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184EE7" w14:textId="1827DD54" w:rsidR="00FF61FE" w:rsidRPr="002A6920" w:rsidRDefault="00FF61FE" w:rsidP="00FF61FE">
      <w:pPr>
        <w:tabs>
          <w:tab w:val="left" w:pos="284"/>
          <w:tab w:val="left" w:leader="underscore" w:pos="10490"/>
        </w:tabs>
        <w:jc w:val="both"/>
        <w:rPr>
          <w:rFonts w:ascii="Calibri Light" w:hAnsi="Calibri Light" w:cs="Calibri Light"/>
          <w:color w:val="000000"/>
          <w:sz w:val="20"/>
          <w:szCs w:val="18"/>
          <w:lang w:val="en-AU"/>
        </w:rPr>
      </w:pPr>
      <w:bookmarkStart w:id="0" w:name="_dxtcompanion_actionscomplete"/>
      <w:r w:rsidRPr="002A6920">
        <w:rPr>
          <w:rFonts w:ascii="Calibri Light" w:hAnsi="Calibri Light" w:cs="Calibri Light"/>
          <w:color w:val="000000"/>
          <w:sz w:val="20"/>
          <w:szCs w:val="18"/>
          <w:lang w:val="en-AU"/>
        </w:rPr>
        <w:t xml:space="preserve">Application is hereby made to open a trading account with </w:t>
      </w:r>
      <w:r w:rsidR="00887374" w:rsidRPr="002A6920">
        <w:rPr>
          <w:rFonts w:ascii="Calibri Light" w:hAnsi="Calibri Light" w:cs="Calibri Light"/>
          <w:color w:val="000000"/>
          <w:sz w:val="20"/>
          <w:szCs w:val="18"/>
          <w:lang w:val="en-AU"/>
        </w:rPr>
        <w:t>Cora</w:t>
      </w:r>
      <w:r w:rsidRPr="002A6920">
        <w:rPr>
          <w:rFonts w:ascii="Calibri Light" w:hAnsi="Calibri Light" w:cs="Calibri Light"/>
          <w:color w:val="000000"/>
          <w:sz w:val="20"/>
          <w:szCs w:val="18"/>
          <w:lang w:val="en-AU"/>
        </w:rPr>
        <w:t>.  The Customer declares that all information provided is true and correct and that no information which might affect the dec</w:t>
      </w:r>
      <w:r w:rsidR="00B04278" w:rsidRPr="002A6920">
        <w:rPr>
          <w:rFonts w:ascii="Calibri Light" w:hAnsi="Calibri Light" w:cs="Calibri Light"/>
          <w:color w:val="000000"/>
          <w:sz w:val="20"/>
          <w:szCs w:val="18"/>
          <w:lang w:val="en-AU"/>
        </w:rPr>
        <w:t xml:space="preserve">ision by </w:t>
      </w:r>
      <w:r w:rsidR="00887374" w:rsidRPr="002A6920">
        <w:rPr>
          <w:rFonts w:ascii="Calibri Light" w:hAnsi="Calibri Light" w:cs="Calibri Light"/>
          <w:color w:val="000000"/>
          <w:sz w:val="20"/>
          <w:szCs w:val="18"/>
          <w:lang w:val="en-AU"/>
        </w:rPr>
        <w:t>Cora</w:t>
      </w:r>
      <w:r w:rsidR="00B04278" w:rsidRPr="002A6920">
        <w:rPr>
          <w:rFonts w:ascii="Calibri Light" w:hAnsi="Calibri Light" w:cs="Calibri Light"/>
          <w:color w:val="000000"/>
          <w:sz w:val="20"/>
          <w:szCs w:val="18"/>
          <w:lang w:val="en-AU"/>
        </w:rPr>
        <w:t xml:space="preserve"> to supply g</w:t>
      </w:r>
      <w:r w:rsidRPr="002A6920">
        <w:rPr>
          <w:rFonts w:ascii="Calibri Light" w:hAnsi="Calibri Light" w:cs="Calibri Light"/>
          <w:color w:val="000000"/>
          <w:sz w:val="20"/>
          <w:szCs w:val="18"/>
          <w:lang w:val="en-AU"/>
        </w:rPr>
        <w:t xml:space="preserve">oods to the Customer under </w:t>
      </w:r>
      <w:r w:rsidR="00F6302C" w:rsidRPr="002A6920">
        <w:rPr>
          <w:rFonts w:ascii="Calibri Light" w:hAnsi="Calibri Light" w:cs="Calibri Light"/>
          <w:color w:val="000000"/>
          <w:sz w:val="20"/>
          <w:szCs w:val="18"/>
          <w:lang w:val="en-AU"/>
        </w:rPr>
        <w:t xml:space="preserve">this </w:t>
      </w:r>
      <w:r w:rsidR="00887374" w:rsidRPr="002A6920">
        <w:rPr>
          <w:rFonts w:ascii="Calibri Light" w:hAnsi="Calibri Light" w:cs="Calibri Light"/>
          <w:color w:val="000000"/>
          <w:sz w:val="20"/>
          <w:szCs w:val="18"/>
          <w:lang w:val="en-AU"/>
        </w:rPr>
        <w:t xml:space="preserve">Agreement </w:t>
      </w:r>
      <w:r w:rsidRPr="002A6920">
        <w:rPr>
          <w:rFonts w:ascii="Calibri Light" w:hAnsi="Calibri Light" w:cs="Calibri Light"/>
          <w:color w:val="000000"/>
          <w:sz w:val="20"/>
          <w:szCs w:val="18"/>
          <w:lang w:val="en-AU"/>
        </w:rPr>
        <w:t xml:space="preserve">has been withheld.  </w:t>
      </w:r>
      <w:r w:rsidR="00FD5A3E" w:rsidRPr="002A6920">
        <w:rPr>
          <w:rFonts w:ascii="Calibri Light" w:hAnsi="Calibri Light" w:cs="Calibri Light"/>
          <w:color w:val="000000"/>
          <w:sz w:val="20"/>
          <w:szCs w:val="18"/>
          <w:lang w:val="en-AU"/>
        </w:rPr>
        <w:t xml:space="preserve">The Customer shall notify </w:t>
      </w:r>
      <w:r w:rsidR="00887374" w:rsidRPr="002A6920">
        <w:rPr>
          <w:rFonts w:ascii="Calibri Light" w:hAnsi="Calibri Light" w:cs="Calibri Light"/>
          <w:color w:val="000000"/>
          <w:sz w:val="20"/>
          <w:szCs w:val="18"/>
          <w:lang w:val="en-AU"/>
        </w:rPr>
        <w:t>Cora</w:t>
      </w:r>
      <w:r w:rsidR="00FD5A3E" w:rsidRPr="002A6920">
        <w:rPr>
          <w:rFonts w:ascii="Calibri Light" w:hAnsi="Calibri Light" w:cs="Calibri Light"/>
          <w:color w:val="000000"/>
          <w:sz w:val="20"/>
          <w:szCs w:val="18"/>
          <w:lang w:val="en-AU"/>
        </w:rPr>
        <w:t xml:space="preserve"> of any change</w:t>
      </w:r>
      <w:r w:rsidR="00F6302C" w:rsidRPr="002A6920">
        <w:rPr>
          <w:rFonts w:ascii="Calibri Light" w:hAnsi="Calibri Light" w:cs="Calibri Light"/>
          <w:color w:val="000000"/>
          <w:sz w:val="20"/>
          <w:szCs w:val="18"/>
          <w:lang w:val="en-AU"/>
        </w:rPr>
        <w:t>s</w:t>
      </w:r>
      <w:r w:rsidR="00FD5A3E" w:rsidRPr="002A6920">
        <w:rPr>
          <w:rFonts w:ascii="Calibri Light" w:hAnsi="Calibri Light" w:cs="Calibri Light"/>
          <w:color w:val="000000"/>
          <w:sz w:val="20"/>
          <w:szCs w:val="18"/>
          <w:lang w:val="en-AU"/>
        </w:rPr>
        <w:t xml:space="preserve"> within</w:t>
      </w:r>
      <w:r w:rsidR="00F6302C" w:rsidRPr="002A6920">
        <w:rPr>
          <w:rFonts w:ascii="Calibri Light" w:hAnsi="Calibri Light" w:cs="Calibri Light"/>
          <w:color w:val="000000"/>
          <w:sz w:val="20"/>
          <w:szCs w:val="18"/>
          <w:lang w:val="en-AU"/>
        </w:rPr>
        <w:t xml:space="preserve"> </w:t>
      </w:r>
      <w:r w:rsidR="00782BDF" w:rsidRPr="002A6920">
        <w:rPr>
          <w:rFonts w:ascii="Calibri Light" w:hAnsi="Calibri Light" w:cs="Calibri Light"/>
          <w:color w:val="000000"/>
          <w:sz w:val="20"/>
          <w:szCs w:val="18"/>
          <w:lang w:val="en-AU"/>
        </w:rPr>
        <w:t xml:space="preserve">ten (10) </w:t>
      </w:r>
      <w:r w:rsidR="00FD5A3E" w:rsidRPr="002A6920">
        <w:rPr>
          <w:rFonts w:ascii="Calibri Light" w:hAnsi="Calibri Light" w:cs="Calibri Light"/>
          <w:color w:val="000000"/>
          <w:sz w:val="20"/>
          <w:szCs w:val="18"/>
          <w:lang w:val="en-AU"/>
        </w:rPr>
        <w:t>business days.</w:t>
      </w:r>
    </w:p>
    <w:p w14:paraId="6497DE77" w14:textId="77777777" w:rsidR="00FF61FE" w:rsidRPr="002A6920" w:rsidRDefault="00FF61FE" w:rsidP="00FF61FE">
      <w:pPr>
        <w:tabs>
          <w:tab w:val="left" w:pos="284"/>
          <w:tab w:val="left" w:leader="underscore" w:pos="10490"/>
        </w:tabs>
        <w:jc w:val="both"/>
        <w:rPr>
          <w:rFonts w:ascii="Calibri Light" w:hAnsi="Calibri Light" w:cs="Calibri Light"/>
          <w:b/>
          <w:color w:val="000000"/>
          <w:sz w:val="18"/>
          <w:szCs w:val="18"/>
          <w:lang w:val="en-AU"/>
        </w:rPr>
      </w:pPr>
    </w:p>
    <w:p w14:paraId="313E604F" w14:textId="74E4BD74" w:rsidR="000821AB" w:rsidRPr="002A6920" w:rsidRDefault="000821AB" w:rsidP="001853E4">
      <w:pPr>
        <w:pStyle w:val="Decimaloutlinedc11"/>
        <w:rPr>
          <w:rFonts w:ascii="Calibri Light" w:hAnsi="Calibri Light" w:cs="Calibri Light"/>
          <w:lang w:val="en-AU"/>
        </w:rPr>
      </w:pPr>
      <w:r w:rsidRPr="002A6920">
        <w:rPr>
          <w:rFonts w:ascii="Calibri Light" w:hAnsi="Calibri Light" w:cs="Calibri Light"/>
          <w:lang w:val="en-AU"/>
        </w:rPr>
        <w:t>Full names of person(s) or company owning the business (</w:t>
      </w:r>
      <w:r w:rsidRPr="002A6920">
        <w:rPr>
          <w:rFonts w:ascii="Calibri Light" w:hAnsi="Calibri Light" w:cs="Calibri Light"/>
          <w:b/>
          <w:lang w:val="en-AU"/>
        </w:rPr>
        <w:t>Customer</w:t>
      </w:r>
      <w:r w:rsidRPr="002A6920">
        <w:rPr>
          <w:rFonts w:ascii="Calibri Light" w:hAnsi="Calibri Light" w:cs="Calibri Light"/>
          <w:lang w:val="en-AU"/>
        </w:rPr>
        <w:t>)</w:t>
      </w:r>
      <w:r w:rsidRPr="002A6920">
        <w:rPr>
          <w:rFonts w:ascii="Calibri Light" w:hAnsi="Calibri Light" w:cs="Calibri Light"/>
          <w:lang w:val="en-AU"/>
        </w:rPr>
        <w:tab/>
      </w:r>
    </w:p>
    <w:p w14:paraId="410191D0" w14:textId="77777777" w:rsidR="00244C66" w:rsidRPr="002A6920" w:rsidRDefault="000821AB" w:rsidP="00244C66">
      <w:pPr>
        <w:tabs>
          <w:tab w:val="left" w:pos="284"/>
          <w:tab w:val="right" w:leader="underscore" w:pos="10206"/>
        </w:tabs>
        <w:spacing w:line="360" w:lineRule="auto"/>
        <w:ind w:left="284"/>
        <w:rPr>
          <w:rFonts w:ascii="Calibri Light" w:hAnsi="Calibri Light" w:cs="Calibri Light"/>
          <w:color w:val="000000"/>
          <w:sz w:val="20"/>
          <w:szCs w:val="18"/>
          <w:lang w:val="en-AU"/>
        </w:rPr>
      </w:pPr>
      <w:r w:rsidRPr="002A6920">
        <w:rPr>
          <w:rFonts w:ascii="Calibri Light" w:hAnsi="Calibri Light" w:cs="Calibri Light"/>
          <w:color w:val="000000"/>
          <w:sz w:val="20"/>
          <w:szCs w:val="18"/>
          <w:lang w:val="en-AU"/>
        </w:rPr>
        <w:t xml:space="preserve">Company ACN: </w:t>
      </w:r>
      <w:r w:rsidR="00D8516E" w:rsidRPr="002A6920">
        <w:rPr>
          <w:rFonts w:ascii="Calibri Light" w:hAnsi="Calibri Light" w:cs="Calibri Light"/>
          <w:color w:val="000000"/>
          <w:sz w:val="20"/>
          <w:szCs w:val="18"/>
          <w:lang w:val="en-AU"/>
        </w:rPr>
        <w:t>_____________________</w:t>
      </w:r>
      <w:r w:rsidR="00FC5D8A" w:rsidRPr="002A6920">
        <w:rPr>
          <w:rFonts w:ascii="Calibri Light" w:hAnsi="Calibri Light" w:cs="Calibri Light"/>
          <w:color w:val="000000"/>
          <w:sz w:val="20"/>
          <w:szCs w:val="18"/>
          <w:lang w:val="en-AU"/>
        </w:rPr>
        <w:t>________</w:t>
      </w:r>
      <w:r w:rsidR="00D8516E" w:rsidRPr="002A6920">
        <w:rPr>
          <w:rFonts w:ascii="Calibri Light" w:hAnsi="Calibri Light" w:cs="Calibri Light"/>
          <w:color w:val="000000"/>
          <w:sz w:val="20"/>
          <w:szCs w:val="18"/>
          <w:lang w:val="en-AU"/>
        </w:rPr>
        <w:t xml:space="preserve">_________ </w:t>
      </w:r>
      <w:r w:rsidRPr="002A6920">
        <w:rPr>
          <w:rFonts w:ascii="Calibri Light" w:hAnsi="Calibri Light" w:cs="Calibri Light"/>
          <w:color w:val="000000"/>
          <w:sz w:val="20"/>
          <w:szCs w:val="18"/>
          <w:lang w:val="en-AU"/>
        </w:rPr>
        <w:t>ABN:</w:t>
      </w:r>
      <w:r w:rsidR="00D8516E" w:rsidRPr="002A6920">
        <w:rPr>
          <w:rFonts w:ascii="Calibri Light" w:hAnsi="Calibri Light" w:cs="Calibri Light"/>
          <w:color w:val="000000"/>
          <w:sz w:val="20"/>
          <w:szCs w:val="18"/>
          <w:lang w:val="en-AU"/>
        </w:rPr>
        <w:tab/>
      </w:r>
    </w:p>
    <w:p w14:paraId="7443AD9A" w14:textId="77777777" w:rsidR="00244C66" w:rsidRPr="002A6920" w:rsidRDefault="00083AA0" w:rsidP="00244C66">
      <w:pPr>
        <w:tabs>
          <w:tab w:val="left" w:pos="284"/>
          <w:tab w:val="right" w:leader="underscore" w:pos="10206"/>
        </w:tabs>
        <w:spacing w:line="360" w:lineRule="auto"/>
        <w:ind w:left="284"/>
        <w:rPr>
          <w:rFonts w:ascii="Calibri Light" w:hAnsi="Calibri Light" w:cs="Calibri Light"/>
          <w:color w:val="000000"/>
          <w:sz w:val="20"/>
          <w:szCs w:val="18"/>
          <w:lang w:val="en-AU"/>
        </w:rPr>
      </w:pPr>
      <w:r w:rsidRPr="002A6920">
        <w:rPr>
          <w:rFonts w:ascii="Calibri Light" w:hAnsi="Calibri Light" w:cs="Calibri Light"/>
          <w:color w:val="000000"/>
          <w:sz w:val="20"/>
          <w:szCs w:val="18"/>
          <w:lang w:val="en-AU"/>
        </w:rPr>
        <w:t xml:space="preserve">Trading as: </w:t>
      </w:r>
      <w:r w:rsidRPr="002A6920">
        <w:rPr>
          <w:rFonts w:ascii="Calibri Light" w:hAnsi="Calibri Light" w:cs="Calibri Light"/>
          <w:color w:val="000000"/>
          <w:sz w:val="20"/>
          <w:szCs w:val="18"/>
          <w:lang w:val="en-AU"/>
        </w:rPr>
        <w:tab/>
        <w:t>(business/trading name)</w:t>
      </w:r>
      <w:r w:rsidR="00244C66" w:rsidRPr="002A6920">
        <w:rPr>
          <w:rFonts w:ascii="Calibri Light" w:hAnsi="Calibri Light" w:cs="Calibri Light"/>
          <w:color w:val="000000"/>
          <w:sz w:val="20"/>
          <w:szCs w:val="18"/>
          <w:lang w:val="en-AU"/>
        </w:rPr>
        <w:t xml:space="preserve"> </w:t>
      </w:r>
    </w:p>
    <w:p w14:paraId="6367F35D" w14:textId="228E64FC" w:rsidR="00244C66" w:rsidRPr="002A6920" w:rsidRDefault="00DA42F2" w:rsidP="00887374">
      <w:pPr>
        <w:pStyle w:val="Decimaloutlinedc11"/>
        <w:tabs>
          <w:tab w:val="right" w:leader="underscore" w:pos="720"/>
          <w:tab w:val="right" w:leader="underscore" w:pos="10205"/>
        </w:tabs>
        <w:rPr>
          <w:rFonts w:ascii="Calibri Light" w:hAnsi="Calibri Light" w:cs="Calibri Light"/>
          <w:lang w:val="en-AU"/>
        </w:rPr>
      </w:pPr>
      <w:r w:rsidRPr="002A6920">
        <w:rPr>
          <w:rFonts w:ascii="Calibri Light" w:hAnsi="Calibri Light" w:cs="Calibri Light"/>
          <w:lang w:val="en-AU"/>
        </w:rPr>
        <w:t xml:space="preserve">If the Customer is the trustee of a Trading Trust, </w:t>
      </w:r>
      <w:r w:rsidR="00083AA0" w:rsidRPr="002A6920">
        <w:rPr>
          <w:rFonts w:ascii="Calibri Light" w:hAnsi="Calibri Light" w:cs="Calibri Light"/>
          <w:lang w:val="en-AU"/>
        </w:rPr>
        <w:t>as trustee for</w:t>
      </w:r>
      <w:r w:rsidRPr="002A6920">
        <w:rPr>
          <w:rFonts w:ascii="Calibri Light" w:hAnsi="Calibri Light" w:cs="Calibri Light"/>
          <w:lang w:val="en-AU"/>
        </w:rPr>
        <w:tab/>
      </w:r>
      <w:r w:rsidR="00887374" w:rsidRPr="002A6920">
        <w:rPr>
          <w:rFonts w:ascii="Calibri Light" w:hAnsi="Calibri Light" w:cs="Calibri Light"/>
          <w:lang w:val="en-AU"/>
        </w:rPr>
        <w:t xml:space="preserve"> </w:t>
      </w:r>
      <w:r w:rsidR="00647753" w:rsidRPr="002A6920">
        <w:rPr>
          <w:rFonts w:ascii="Calibri Light" w:hAnsi="Calibri Light" w:cs="Calibri Light"/>
          <w:lang w:val="en-AU"/>
        </w:rPr>
        <w:t xml:space="preserve">(the </w:t>
      </w:r>
      <w:r w:rsidR="00647753" w:rsidRPr="002A6920">
        <w:rPr>
          <w:rFonts w:ascii="Calibri Light" w:hAnsi="Calibri Light" w:cs="Calibri Light"/>
          <w:b/>
          <w:bCs/>
          <w:lang w:val="en-AU"/>
        </w:rPr>
        <w:t>Trust</w:t>
      </w:r>
      <w:r w:rsidR="00647753" w:rsidRPr="002A6920">
        <w:rPr>
          <w:rFonts w:ascii="Calibri Light" w:hAnsi="Calibri Light" w:cs="Calibri Light"/>
          <w:lang w:val="en-AU"/>
        </w:rPr>
        <w:t>)</w:t>
      </w:r>
    </w:p>
    <w:p w14:paraId="25F031E5" w14:textId="582ED108" w:rsidR="00DA42F2" w:rsidRPr="002A6920" w:rsidRDefault="000821AB" w:rsidP="00887374">
      <w:pPr>
        <w:pStyle w:val="Decimaloutlinedc11"/>
        <w:tabs>
          <w:tab w:val="right" w:leader="underscore" w:pos="10205"/>
        </w:tabs>
        <w:rPr>
          <w:rFonts w:ascii="Calibri Light" w:hAnsi="Calibri Light" w:cs="Calibri Light"/>
          <w:lang w:val="en-AU"/>
        </w:rPr>
      </w:pPr>
      <w:r w:rsidRPr="002A6920">
        <w:rPr>
          <w:rFonts w:ascii="Calibri Light" w:hAnsi="Calibri Light" w:cs="Calibri Light"/>
          <w:lang w:val="en-AU"/>
        </w:rPr>
        <w:t>Full</w:t>
      </w:r>
      <w:r w:rsidR="00D8516E" w:rsidRPr="002A6920">
        <w:rPr>
          <w:rFonts w:ascii="Calibri Light" w:hAnsi="Calibri Light" w:cs="Calibri Light"/>
          <w:lang w:val="en-AU"/>
        </w:rPr>
        <w:t xml:space="preserve"> </w:t>
      </w:r>
      <w:r w:rsidRPr="002A6920">
        <w:rPr>
          <w:rFonts w:ascii="Calibri Light" w:hAnsi="Calibri Light" w:cs="Calibri Light"/>
          <w:lang w:val="en-AU"/>
        </w:rPr>
        <w:t>Business</w:t>
      </w:r>
      <w:r w:rsidR="00D8516E" w:rsidRPr="002A6920">
        <w:rPr>
          <w:rFonts w:ascii="Calibri Light" w:hAnsi="Calibri Light" w:cs="Calibri Light"/>
          <w:lang w:val="en-AU"/>
        </w:rPr>
        <w:t xml:space="preserve"> </w:t>
      </w:r>
      <w:r w:rsidRPr="002A6920">
        <w:rPr>
          <w:rFonts w:ascii="Calibri Light" w:hAnsi="Calibri Light" w:cs="Calibri Light"/>
          <w:lang w:val="en-AU"/>
        </w:rPr>
        <w:t>Address:</w:t>
      </w:r>
      <w:r w:rsidR="00D8516E" w:rsidRPr="002A6920">
        <w:rPr>
          <w:rFonts w:ascii="Calibri Light" w:hAnsi="Calibri Light" w:cs="Calibri Light"/>
          <w:lang w:val="en-AU"/>
        </w:rPr>
        <w:t xml:space="preserve"> </w:t>
      </w:r>
      <w:r w:rsidR="00887374" w:rsidRPr="002A6920">
        <w:rPr>
          <w:rFonts w:ascii="Calibri Light" w:hAnsi="Calibri Light" w:cs="Calibri Light"/>
          <w:lang w:val="en-AU"/>
        </w:rPr>
        <w:tab/>
      </w:r>
    </w:p>
    <w:p w14:paraId="0AB6E261" w14:textId="77777777" w:rsidR="000821AB" w:rsidRPr="002A6920" w:rsidRDefault="00DA42F2" w:rsidP="00DA42F2">
      <w:pPr>
        <w:tabs>
          <w:tab w:val="left" w:pos="284"/>
          <w:tab w:val="right" w:leader="underscore" w:pos="10206"/>
        </w:tabs>
        <w:spacing w:line="360" w:lineRule="auto"/>
        <w:ind w:left="284"/>
        <w:rPr>
          <w:rFonts w:ascii="Calibri Light" w:hAnsi="Calibri Light" w:cs="Calibri Light"/>
          <w:color w:val="000000"/>
          <w:sz w:val="20"/>
          <w:szCs w:val="18"/>
          <w:lang w:val="en-AU"/>
        </w:rPr>
      </w:pPr>
      <w:r w:rsidRPr="002A6920">
        <w:rPr>
          <w:rFonts w:ascii="Calibri Light" w:hAnsi="Calibri Light" w:cs="Calibri Light"/>
          <w:color w:val="000000"/>
          <w:sz w:val="20"/>
          <w:szCs w:val="18"/>
          <w:lang w:val="en-AU"/>
        </w:rPr>
        <w:tab/>
      </w:r>
      <w:r w:rsidR="00D8516E" w:rsidRPr="002A6920">
        <w:rPr>
          <w:rFonts w:ascii="Calibri Light" w:hAnsi="Calibri Light" w:cs="Calibri Light"/>
          <w:color w:val="000000"/>
          <w:sz w:val="20"/>
          <w:szCs w:val="18"/>
          <w:lang w:val="en-AU"/>
        </w:rPr>
        <w:br/>
      </w:r>
      <w:r w:rsidR="000821AB" w:rsidRPr="002A6920">
        <w:rPr>
          <w:rFonts w:ascii="Calibri Light" w:hAnsi="Calibri Light" w:cs="Calibri Light"/>
          <w:color w:val="000000"/>
          <w:sz w:val="20"/>
          <w:szCs w:val="18"/>
          <w:lang w:val="en-AU"/>
        </w:rPr>
        <w:t>Email Address:</w:t>
      </w:r>
      <w:r w:rsidR="00D8516E" w:rsidRPr="002A6920">
        <w:rPr>
          <w:rFonts w:ascii="Calibri Light" w:hAnsi="Calibri Light" w:cs="Calibri Light"/>
          <w:color w:val="000000"/>
          <w:sz w:val="20"/>
          <w:szCs w:val="18"/>
          <w:lang w:val="en-AU"/>
        </w:rPr>
        <w:t xml:space="preserve"> _____________________________</w:t>
      </w:r>
      <w:r w:rsidR="00FC5D8A" w:rsidRPr="002A6920">
        <w:rPr>
          <w:rFonts w:ascii="Calibri Light" w:hAnsi="Calibri Light" w:cs="Calibri Light"/>
          <w:color w:val="000000"/>
          <w:sz w:val="20"/>
          <w:szCs w:val="18"/>
          <w:lang w:val="en-AU"/>
        </w:rPr>
        <w:t>_________</w:t>
      </w:r>
      <w:r w:rsidR="00D8516E" w:rsidRPr="002A6920">
        <w:rPr>
          <w:rFonts w:ascii="Calibri Light" w:hAnsi="Calibri Light" w:cs="Calibri Light"/>
          <w:color w:val="000000"/>
          <w:sz w:val="20"/>
          <w:szCs w:val="18"/>
          <w:lang w:val="en-AU"/>
        </w:rPr>
        <w:t xml:space="preserve">_ </w:t>
      </w:r>
      <w:r w:rsidR="000821AB" w:rsidRPr="002A6920">
        <w:rPr>
          <w:rFonts w:ascii="Calibri Light" w:hAnsi="Calibri Light" w:cs="Calibri Light"/>
          <w:color w:val="000000"/>
          <w:sz w:val="20"/>
          <w:szCs w:val="18"/>
          <w:lang w:val="en-AU"/>
        </w:rPr>
        <w:t>Mobile Phone:</w:t>
      </w:r>
      <w:r w:rsidR="00D8516E" w:rsidRPr="002A6920">
        <w:rPr>
          <w:rFonts w:ascii="Calibri Light" w:hAnsi="Calibri Light" w:cs="Calibri Light"/>
          <w:color w:val="000000"/>
          <w:sz w:val="20"/>
          <w:szCs w:val="18"/>
          <w:lang w:val="en-AU"/>
        </w:rPr>
        <w:t xml:space="preserve"> </w:t>
      </w:r>
      <w:r w:rsidR="00717FB2" w:rsidRPr="002A6920">
        <w:rPr>
          <w:rFonts w:ascii="Calibri Light" w:hAnsi="Calibri Light" w:cs="Calibri Light"/>
          <w:color w:val="000000"/>
          <w:sz w:val="20"/>
          <w:szCs w:val="18"/>
          <w:lang w:val="en-AU"/>
        </w:rPr>
        <w:tab/>
      </w:r>
      <w:r w:rsidR="00717FB2" w:rsidRPr="002A6920">
        <w:rPr>
          <w:rFonts w:ascii="Calibri Light" w:hAnsi="Calibri Light" w:cs="Calibri Light"/>
          <w:color w:val="000000"/>
          <w:sz w:val="20"/>
          <w:szCs w:val="18"/>
          <w:lang w:val="en-AU"/>
        </w:rPr>
        <w:br/>
      </w:r>
      <w:r w:rsidR="000821AB" w:rsidRPr="002A6920">
        <w:rPr>
          <w:rFonts w:ascii="Calibri Light" w:hAnsi="Calibri Light" w:cs="Calibri Light"/>
          <w:color w:val="000000"/>
          <w:sz w:val="20"/>
          <w:szCs w:val="18"/>
          <w:lang w:val="en-AU"/>
        </w:rPr>
        <w:t>Telephone No:</w:t>
      </w:r>
      <w:r w:rsidR="00D8516E" w:rsidRPr="002A6920">
        <w:rPr>
          <w:rFonts w:ascii="Calibri Light" w:hAnsi="Calibri Light" w:cs="Calibri Light"/>
          <w:color w:val="000000"/>
          <w:sz w:val="20"/>
          <w:szCs w:val="18"/>
          <w:lang w:val="en-AU"/>
        </w:rPr>
        <w:t xml:space="preserve"> </w:t>
      </w:r>
      <w:r w:rsidR="00717FB2" w:rsidRPr="002A6920">
        <w:rPr>
          <w:rFonts w:ascii="Calibri Light" w:hAnsi="Calibri Light" w:cs="Calibri Light"/>
          <w:color w:val="000000"/>
          <w:sz w:val="20"/>
          <w:szCs w:val="18"/>
          <w:lang w:val="en-AU"/>
        </w:rPr>
        <w:t>____________________________</w:t>
      </w:r>
      <w:r w:rsidR="00FC5D8A" w:rsidRPr="002A6920">
        <w:rPr>
          <w:rFonts w:ascii="Calibri Light" w:hAnsi="Calibri Light" w:cs="Calibri Light"/>
          <w:color w:val="000000"/>
          <w:sz w:val="20"/>
          <w:szCs w:val="18"/>
          <w:lang w:val="en-AU"/>
        </w:rPr>
        <w:t>________</w:t>
      </w:r>
      <w:r w:rsidR="00717FB2" w:rsidRPr="002A6920">
        <w:rPr>
          <w:rFonts w:ascii="Calibri Light" w:hAnsi="Calibri Light" w:cs="Calibri Light"/>
          <w:color w:val="000000"/>
          <w:sz w:val="20"/>
          <w:szCs w:val="18"/>
          <w:lang w:val="en-AU"/>
        </w:rPr>
        <w:t xml:space="preserve">___ </w:t>
      </w:r>
      <w:r w:rsidR="000821AB" w:rsidRPr="002A6920">
        <w:rPr>
          <w:rFonts w:ascii="Calibri Light" w:hAnsi="Calibri Light" w:cs="Calibri Light"/>
          <w:color w:val="000000"/>
          <w:sz w:val="20"/>
          <w:szCs w:val="18"/>
          <w:lang w:val="en-AU"/>
        </w:rPr>
        <w:t>Fax</w:t>
      </w:r>
      <w:r w:rsidR="00717FB2" w:rsidRPr="002A6920">
        <w:rPr>
          <w:rFonts w:ascii="Calibri Light" w:hAnsi="Calibri Light" w:cs="Calibri Light"/>
          <w:color w:val="000000"/>
          <w:sz w:val="20"/>
          <w:szCs w:val="18"/>
          <w:lang w:val="en-AU"/>
        </w:rPr>
        <w:t xml:space="preserve"> </w:t>
      </w:r>
      <w:r w:rsidR="000821AB" w:rsidRPr="002A6920">
        <w:rPr>
          <w:rFonts w:ascii="Calibri Light" w:hAnsi="Calibri Light" w:cs="Calibri Light"/>
          <w:color w:val="000000"/>
          <w:sz w:val="20"/>
          <w:szCs w:val="18"/>
          <w:lang w:val="en-AU"/>
        </w:rPr>
        <w:t>No:</w:t>
      </w:r>
      <w:r w:rsidR="00717FB2" w:rsidRPr="002A6920">
        <w:rPr>
          <w:rFonts w:ascii="Calibri Light" w:hAnsi="Calibri Light" w:cs="Calibri Light"/>
          <w:color w:val="000000"/>
          <w:sz w:val="20"/>
          <w:szCs w:val="18"/>
          <w:lang w:val="en-AU"/>
        </w:rPr>
        <w:t xml:space="preserve"> </w:t>
      </w:r>
      <w:r w:rsidR="00717FB2" w:rsidRPr="002A6920">
        <w:rPr>
          <w:rFonts w:ascii="Calibri Light" w:hAnsi="Calibri Light" w:cs="Calibri Light"/>
          <w:color w:val="000000"/>
          <w:sz w:val="20"/>
          <w:szCs w:val="18"/>
          <w:lang w:val="en-AU"/>
        </w:rPr>
        <w:tab/>
      </w:r>
    </w:p>
    <w:p w14:paraId="251761F5" w14:textId="77777777" w:rsidR="000821AB" w:rsidRPr="002A6920" w:rsidRDefault="000821AB" w:rsidP="00887374">
      <w:pPr>
        <w:pStyle w:val="Decimaloutlinedc11"/>
        <w:tabs>
          <w:tab w:val="right" w:leader="underscore" w:pos="10205"/>
        </w:tabs>
        <w:rPr>
          <w:rFonts w:ascii="Calibri Light" w:hAnsi="Calibri Light" w:cs="Calibri Light"/>
          <w:lang w:val="en-AU"/>
        </w:rPr>
      </w:pPr>
      <w:r w:rsidRPr="002A6920">
        <w:rPr>
          <w:rFonts w:ascii="Calibri Light" w:hAnsi="Calibri Light" w:cs="Calibri Light"/>
          <w:lang w:val="en-AU"/>
        </w:rPr>
        <w:t>Postal</w:t>
      </w:r>
      <w:r w:rsidR="00717FB2" w:rsidRPr="002A6920">
        <w:rPr>
          <w:rFonts w:ascii="Calibri Light" w:hAnsi="Calibri Light" w:cs="Calibri Light"/>
          <w:lang w:val="en-AU"/>
        </w:rPr>
        <w:t xml:space="preserve"> </w:t>
      </w:r>
      <w:r w:rsidRPr="002A6920">
        <w:rPr>
          <w:rFonts w:ascii="Calibri Light" w:hAnsi="Calibri Light" w:cs="Calibri Light"/>
          <w:lang w:val="en-AU"/>
        </w:rPr>
        <w:t xml:space="preserve">Address (if </w:t>
      </w:r>
      <w:r w:rsidR="00717FB2" w:rsidRPr="002A6920">
        <w:rPr>
          <w:rFonts w:ascii="Calibri Light" w:hAnsi="Calibri Light" w:cs="Calibri Light"/>
          <w:lang w:val="en-AU"/>
        </w:rPr>
        <w:t>different to</w:t>
      </w:r>
      <w:r w:rsidRPr="002A6920">
        <w:rPr>
          <w:rFonts w:ascii="Calibri Light" w:hAnsi="Calibri Light" w:cs="Calibri Light"/>
          <w:lang w:val="en-AU"/>
        </w:rPr>
        <w:t xml:space="preserve"> above):</w:t>
      </w:r>
      <w:r w:rsidR="00717FB2" w:rsidRPr="002A6920">
        <w:rPr>
          <w:rFonts w:ascii="Calibri Light" w:hAnsi="Calibri Light" w:cs="Calibri Light"/>
          <w:lang w:val="en-AU"/>
        </w:rPr>
        <w:t xml:space="preserve"> </w:t>
      </w:r>
      <w:r w:rsidR="00717FB2" w:rsidRPr="002A6920">
        <w:rPr>
          <w:rFonts w:ascii="Calibri Light" w:hAnsi="Calibri Light" w:cs="Calibri Light"/>
          <w:lang w:val="en-AU"/>
        </w:rPr>
        <w:tab/>
      </w:r>
    </w:p>
    <w:p w14:paraId="0D15A8C2" w14:textId="77777777" w:rsidR="00083AA0" w:rsidRPr="002A6920" w:rsidRDefault="00083AA0" w:rsidP="00083AA0">
      <w:pPr>
        <w:tabs>
          <w:tab w:val="right" w:leader="underscore" w:pos="10206"/>
        </w:tabs>
        <w:spacing w:line="360" w:lineRule="auto"/>
        <w:ind w:left="284"/>
        <w:rPr>
          <w:rFonts w:ascii="Calibri Light" w:hAnsi="Calibri Light" w:cs="Calibri Light"/>
          <w:color w:val="000000"/>
          <w:sz w:val="20"/>
          <w:szCs w:val="18"/>
          <w:lang w:val="en-AU"/>
        </w:rPr>
      </w:pPr>
      <w:r w:rsidRPr="002A6920">
        <w:rPr>
          <w:rFonts w:ascii="Calibri Light" w:hAnsi="Calibri Light" w:cs="Calibri Light"/>
          <w:color w:val="000000"/>
          <w:sz w:val="20"/>
          <w:szCs w:val="18"/>
          <w:lang w:val="en-AU"/>
        </w:rPr>
        <w:tab/>
      </w:r>
    </w:p>
    <w:p w14:paraId="12F7C929" w14:textId="77777777" w:rsidR="000821AB" w:rsidRPr="002A6920" w:rsidRDefault="000821AB" w:rsidP="00887374">
      <w:pPr>
        <w:pStyle w:val="Decimaloutlinedc11"/>
        <w:tabs>
          <w:tab w:val="right" w:leader="underscore" w:pos="10205"/>
        </w:tabs>
        <w:rPr>
          <w:rFonts w:ascii="Calibri Light" w:hAnsi="Calibri Light" w:cs="Calibri Light"/>
          <w:lang w:val="en-AU"/>
        </w:rPr>
      </w:pPr>
      <w:r w:rsidRPr="002A6920">
        <w:rPr>
          <w:rFonts w:ascii="Calibri Light" w:hAnsi="Calibri Light" w:cs="Calibri Light"/>
          <w:lang w:val="en-AU"/>
        </w:rPr>
        <w:t xml:space="preserve">Business </w:t>
      </w:r>
      <w:r w:rsidR="00083AA0" w:rsidRPr="002A6920">
        <w:rPr>
          <w:rFonts w:ascii="Calibri Light" w:hAnsi="Calibri Light" w:cs="Calibri Light"/>
          <w:lang w:val="en-AU"/>
        </w:rPr>
        <w:t xml:space="preserve">Type </w:t>
      </w:r>
      <w:r w:rsidRPr="002A6920">
        <w:rPr>
          <w:rFonts w:ascii="Calibri Light" w:hAnsi="Calibri Light" w:cs="Calibri Light"/>
          <w:lang w:val="en-AU"/>
        </w:rPr>
        <w:t>(</w:t>
      </w:r>
      <w:r w:rsidR="00E27E11" w:rsidRPr="002A6920">
        <w:rPr>
          <w:rFonts w:ascii="Calibri Light" w:hAnsi="Calibri Light" w:cs="Calibri Light"/>
          <w:lang w:val="en-AU"/>
        </w:rPr>
        <w:t>e.g</w:t>
      </w:r>
      <w:r w:rsidR="00717FB2" w:rsidRPr="002A6920">
        <w:rPr>
          <w:rFonts w:ascii="Calibri Light" w:hAnsi="Calibri Light" w:cs="Calibri Light"/>
          <w:lang w:val="en-AU"/>
        </w:rPr>
        <w:t>.</w:t>
      </w:r>
      <w:r w:rsidRPr="002A6920">
        <w:rPr>
          <w:rFonts w:ascii="Calibri Light" w:hAnsi="Calibri Light" w:cs="Calibri Light"/>
          <w:lang w:val="en-AU"/>
        </w:rPr>
        <w:t xml:space="preserve"> Public Company/Private Company/Trustee Company/Partnership/Sole Trader):</w:t>
      </w:r>
      <w:r w:rsidR="00717FB2" w:rsidRPr="002A6920">
        <w:rPr>
          <w:rFonts w:ascii="Calibri Light" w:hAnsi="Calibri Light" w:cs="Calibri Light"/>
          <w:lang w:val="en-AU"/>
        </w:rPr>
        <w:t xml:space="preserve"> </w:t>
      </w:r>
      <w:r w:rsidR="00717FB2" w:rsidRPr="002A6920">
        <w:rPr>
          <w:rFonts w:ascii="Calibri Light" w:hAnsi="Calibri Light" w:cs="Calibri Light"/>
          <w:lang w:val="en-AU"/>
        </w:rPr>
        <w:tab/>
      </w:r>
    </w:p>
    <w:p w14:paraId="46ECE397" w14:textId="0DF71C61" w:rsidR="00FC5D8A" w:rsidRPr="002A6920" w:rsidRDefault="000821AB" w:rsidP="001853E4">
      <w:pPr>
        <w:pStyle w:val="Decimaloutlinedc11"/>
        <w:rPr>
          <w:rFonts w:ascii="Calibri Light" w:hAnsi="Calibri Light" w:cs="Calibri Light"/>
          <w:lang w:val="en-AU"/>
        </w:rPr>
      </w:pPr>
      <w:r w:rsidRPr="002A6920">
        <w:rPr>
          <w:rFonts w:ascii="Calibri Light" w:hAnsi="Calibri Light" w:cs="Calibri Light"/>
          <w:lang w:val="en-AU"/>
        </w:rPr>
        <w:t>Details of Directors/Partners/Proprietor</w:t>
      </w:r>
      <w:r w:rsidR="00247E2C" w:rsidRPr="002A6920">
        <w:rPr>
          <w:rFonts w:ascii="Calibri Light" w:hAnsi="Calibri Light" w:cs="Calibri Light"/>
          <w:lang w:val="en-AU"/>
        </w:rPr>
        <w:t>s/Trustees</w:t>
      </w:r>
      <w:r w:rsidR="00B04278" w:rsidRPr="002A6920">
        <w:rPr>
          <w:rFonts w:ascii="Calibri Light" w:hAnsi="Calibri Light" w:cs="Calibri Light"/>
          <w:lang w:val="en-AU"/>
        </w:rPr>
        <w:t xml:space="preserve"> (</w:t>
      </w:r>
      <w:r w:rsidR="00B04278" w:rsidRPr="002A6920">
        <w:rPr>
          <w:rFonts w:ascii="Calibri Light" w:hAnsi="Calibri Light" w:cs="Calibri Light"/>
          <w:b/>
          <w:lang w:val="en-AU"/>
        </w:rPr>
        <w:t>Guarantors</w:t>
      </w:r>
      <w:r w:rsidR="00B04278" w:rsidRPr="002A6920">
        <w:rPr>
          <w:rFonts w:ascii="Calibri Light" w:hAnsi="Calibri Light" w:cs="Calibri Light"/>
          <w:lang w:val="en-AU"/>
        </w:rPr>
        <w:t>)</w:t>
      </w:r>
      <w:r w:rsidRPr="002A6920">
        <w:rPr>
          <w:rFonts w:ascii="Calibri Light" w:hAnsi="Calibri Light" w:cs="Calibri Light"/>
          <w:lang w:val="en-AU"/>
        </w:rPr>
        <w:t>:</w:t>
      </w:r>
    </w:p>
    <w:p w14:paraId="08E3EC74" w14:textId="0FDEAED8" w:rsidR="00DA42F2" w:rsidRPr="002A6920" w:rsidRDefault="00DA42F2" w:rsidP="00510C1E">
      <w:pPr>
        <w:tabs>
          <w:tab w:val="left" w:pos="284"/>
          <w:tab w:val="right" w:leader="underscore" w:pos="10206"/>
        </w:tabs>
        <w:spacing w:line="360" w:lineRule="auto"/>
        <w:ind w:left="10490" w:hanging="10206"/>
        <w:rPr>
          <w:rFonts w:ascii="Calibri Light" w:hAnsi="Calibri Light" w:cs="Calibri Light"/>
          <w:color w:val="000000"/>
          <w:sz w:val="20"/>
          <w:szCs w:val="18"/>
          <w:lang w:val="en-AU"/>
        </w:rPr>
      </w:pPr>
      <w:r w:rsidRPr="002A6920">
        <w:rPr>
          <w:rFonts w:ascii="Calibri Light" w:hAnsi="Calibri Light" w:cs="Calibri Light"/>
          <w:color w:val="000000"/>
          <w:sz w:val="20"/>
          <w:szCs w:val="18"/>
          <w:lang w:val="en-AU"/>
        </w:rPr>
        <w:t>Name:</w:t>
      </w:r>
      <w:r w:rsidR="00510C1E" w:rsidRPr="002A6920">
        <w:rPr>
          <w:rFonts w:ascii="Calibri Light" w:hAnsi="Calibri Light" w:cs="Calibri Light"/>
          <w:color w:val="000000"/>
          <w:sz w:val="20"/>
          <w:szCs w:val="18"/>
          <w:lang w:val="en-AU"/>
        </w:rPr>
        <w:tab/>
      </w:r>
    </w:p>
    <w:p w14:paraId="2AF2D464" w14:textId="77777777" w:rsidR="00DA42F2" w:rsidRPr="002A6920" w:rsidRDefault="00DA42F2" w:rsidP="00DA42F2">
      <w:pPr>
        <w:tabs>
          <w:tab w:val="left" w:pos="284"/>
          <w:tab w:val="right" w:leader="underscore" w:pos="10206"/>
        </w:tabs>
        <w:spacing w:line="360" w:lineRule="auto"/>
        <w:ind w:left="10490" w:hanging="10206"/>
        <w:rPr>
          <w:rFonts w:ascii="Calibri Light" w:hAnsi="Calibri Light" w:cs="Calibri Light"/>
          <w:color w:val="000000"/>
          <w:sz w:val="20"/>
          <w:szCs w:val="18"/>
          <w:lang w:val="en-AU"/>
        </w:rPr>
      </w:pPr>
      <w:r w:rsidRPr="002A6920">
        <w:rPr>
          <w:rFonts w:ascii="Calibri Light" w:hAnsi="Calibri Light" w:cs="Calibri Light"/>
          <w:color w:val="000000"/>
          <w:sz w:val="20"/>
          <w:szCs w:val="18"/>
          <w:lang w:val="en-AU"/>
        </w:rPr>
        <w:t>Home Address:</w:t>
      </w:r>
      <w:r w:rsidRPr="002A6920">
        <w:rPr>
          <w:rFonts w:ascii="Calibri Light" w:hAnsi="Calibri Light" w:cs="Calibri Light"/>
          <w:color w:val="000000"/>
          <w:sz w:val="20"/>
          <w:szCs w:val="18"/>
          <w:lang w:val="en-AU"/>
        </w:rPr>
        <w:tab/>
      </w:r>
    </w:p>
    <w:p w14:paraId="40CAC749" w14:textId="77777777" w:rsidR="00DA42F2" w:rsidRPr="002A6920" w:rsidRDefault="00DA42F2" w:rsidP="00DA42F2">
      <w:pPr>
        <w:tabs>
          <w:tab w:val="left" w:pos="284"/>
          <w:tab w:val="right" w:leader="underscore" w:pos="10206"/>
        </w:tabs>
        <w:spacing w:line="360" w:lineRule="auto"/>
        <w:ind w:left="10490" w:hanging="10206"/>
        <w:rPr>
          <w:rFonts w:ascii="Calibri Light" w:hAnsi="Calibri Light" w:cs="Calibri Light"/>
          <w:color w:val="000000"/>
          <w:sz w:val="20"/>
          <w:szCs w:val="18"/>
          <w:lang w:val="en-AU"/>
        </w:rPr>
      </w:pPr>
      <w:r w:rsidRPr="002A6920">
        <w:rPr>
          <w:rFonts w:ascii="Calibri Light" w:hAnsi="Calibri Light" w:cs="Calibri Light"/>
          <w:color w:val="000000"/>
          <w:sz w:val="20"/>
          <w:szCs w:val="18"/>
          <w:lang w:val="en-AU"/>
        </w:rPr>
        <w:tab/>
      </w:r>
    </w:p>
    <w:p w14:paraId="3E4C15E2" w14:textId="77777777" w:rsidR="00E34A29" w:rsidRPr="002A6920" w:rsidRDefault="00E34A29" w:rsidP="00A235BA">
      <w:pPr>
        <w:tabs>
          <w:tab w:val="left" w:pos="284"/>
          <w:tab w:val="left" w:leader="underscore" w:pos="3402"/>
          <w:tab w:val="left" w:leader="underscore" w:pos="6804"/>
          <w:tab w:val="right" w:leader="underscore" w:pos="10206"/>
        </w:tabs>
        <w:spacing w:line="360" w:lineRule="auto"/>
        <w:ind w:left="284"/>
        <w:rPr>
          <w:rFonts w:ascii="Calibri Light" w:hAnsi="Calibri Light" w:cs="Calibri Light"/>
          <w:color w:val="000000"/>
          <w:sz w:val="20"/>
          <w:szCs w:val="18"/>
          <w:lang w:val="en-AU"/>
        </w:rPr>
      </w:pPr>
      <w:r w:rsidRPr="002A6920">
        <w:rPr>
          <w:rFonts w:ascii="Calibri Light" w:hAnsi="Calibri Light" w:cs="Calibri Light"/>
          <w:color w:val="000000"/>
          <w:sz w:val="20"/>
          <w:szCs w:val="18"/>
          <w:lang w:val="en-AU"/>
        </w:rPr>
        <w:t>Telephone No:</w:t>
      </w:r>
      <w:r w:rsidRPr="002A6920">
        <w:rPr>
          <w:rFonts w:ascii="Calibri Light" w:hAnsi="Calibri Light" w:cs="Calibri Light"/>
          <w:color w:val="000000"/>
          <w:sz w:val="20"/>
          <w:szCs w:val="18"/>
          <w:lang w:val="en-AU"/>
        </w:rPr>
        <w:tab/>
        <w:t>Date of Birth:</w:t>
      </w:r>
      <w:r w:rsidRPr="002A6920">
        <w:rPr>
          <w:rFonts w:ascii="Calibri Light" w:hAnsi="Calibri Light" w:cs="Calibri Light"/>
          <w:color w:val="000000"/>
          <w:sz w:val="20"/>
          <w:szCs w:val="18"/>
          <w:lang w:val="en-AU"/>
        </w:rPr>
        <w:tab/>
        <w:t>Drivers Licence No:</w:t>
      </w:r>
      <w:r w:rsidRPr="002A6920">
        <w:rPr>
          <w:rFonts w:ascii="Calibri Light" w:hAnsi="Calibri Light" w:cs="Calibri Light"/>
          <w:color w:val="000000"/>
          <w:sz w:val="20"/>
          <w:szCs w:val="18"/>
          <w:lang w:val="en-AU"/>
        </w:rPr>
        <w:tab/>
      </w:r>
    </w:p>
    <w:p w14:paraId="07F05B31" w14:textId="4370CDCD" w:rsidR="00E34A29" w:rsidRPr="002A6920" w:rsidRDefault="00E34A29" w:rsidP="00E34A29">
      <w:pPr>
        <w:tabs>
          <w:tab w:val="left" w:pos="284"/>
          <w:tab w:val="right" w:leader="underscore" w:pos="9072"/>
          <w:tab w:val="left" w:pos="9356"/>
          <w:tab w:val="right" w:pos="10206"/>
        </w:tabs>
        <w:spacing w:line="360" w:lineRule="auto"/>
        <w:ind w:left="10490" w:hanging="10206"/>
        <w:rPr>
          <w:rFonts w:ascii="Calibri Light" w:hAnsi="Calibri Light" w:cs="Calibri Light"/>
          <w:color w:val="000000"/>
          <w:sz w:val="20"/>
          <w:szCs w:val="18"/>
          <w:lang w:val="en-AU"/>
        </w:rPr>
      </w:pPr>
      <w:r w:rsidRPr="002A6920">
        <w:rPr>
          <w:rFonts w:ascii="Calibri Light" w:hAnsi="Calibri Light" w:cs="Calibri Light"/>
          <w:color w:val="000000"/>
          <w:sz w:val="20"/>
          <w:szCs w:val="18"/>
          <w:lang w:val="en-AU"/>
        </w:rPr>
        <w:t>Name:</w:t>
      </w:r>
      <w:r w:rsidRPr="002A6920">
        <w:rPr>
          <w:rFonts w:ascii="Calibri Light" w:hAnsi="Calibri Light" w:cs="Calibri Light"/>
          <w:color w:val="000000"/>
          <w:sz w:val="20"/>
          <w:szCs w:val="18"/>
          <w:lang w:val="en-AU"/>
        </w:rPr>
        <w:tab/>
      </w:r>
    </w:p>
    <w:p w14:paraId="2AE72358" w14:textId="77777777" w:rsidR="00DA42F2" w:rsidRPr="002A6920" w:rsidRDefault="00DA42F2" w:rsidP="00DA42F2">
      <w:pPr>
        <w:tabs>
          <w:tab w:val="left" w:pos="284"/>
          <w:tab w:val="right" w:leader="underscore" w:pos="10206"/>
        </w:tabs>
        <w:spacing w:line="360" w:lineRule="auto"/>
        <w:ind w:left="10490" w:hanging="10206"/>
        <w:rPr>
          <w:rFonts w:ascii="Calibri Light" w:hAnsi="Calibri Light" w:cs="Calibri Light"/>
          <w:color w:val="000000"/>
          <w:sz w:val="20"/>
          <w:szCs w:val="18"/>
          <w:lang w:val="en-AU"/>
        </w:rPr>
      </w:pPr>
      <w:r w:rsidRPr="002A6920">
        <w:rPr>
          <w:rFonts w:ascii="Calibri Light" w:hAnsi="Calibri Light" w:cs="Calibri Light"/>
          <w:color w:val="000000"/>
          <w:sz w:val="20"/>
          <w:szCs w:val="18"/>
          <w:lang w:val="en-AU"/>
        </w:rPr>
        <w:t>Home Address:</w:t>
      </w:r>
      <w:r w:rsidRPr="002A6920">
        <w:rPr>
          <w:rFonts w:ascii="Calibri Light" w:hAnsi="Calibri Light" w:cs="Calibri Light"/>
          <w:color w:val="000000"/>
          <w:sz w:val="20"/>
          <w:szCs w:val="18"/>
          <w:lang w:val="en-AU"/>
        </w:rPr>
        <w:tab/>
      </w:r>
    </w:p>
    <w:p w14:paraId="0043B7D2" w14:textId="77777777" w:rsidR="00DA42F2" w:rsidRPr="002A6920" w:rsidRDefault="00DA42F2" w:rsidP="0043282D">
      <w:pPr>
        <w:tabs>
          <w:tab w:val="left" w:pos="284"/>
          <w:tab w:val="right" w:leader="underscore" w:pos="10206"/>
        </w:tabs>
        <w:spacing w:line="360" w:lineRule="auto"/>
        <w:ind w:left="10490" w:hanging="10206"/>
        <w:rPr>
          <w:rFonts w:ascii="Calibri Light" w:hAnsi="Calibri Light" w:cs="Calibri Light"/>
          <w:color w:val="000000"/>
          <w:sz w:val="20"/>
          <w:szCs w:val="18"/>
          <w:lang w:val="en-AU"/>
        </w:rPr>
      </w:pPr>
      <w:r w:rsidRPr="002A6920">
        <w:rPr>
          <w:rFonts w:ascii="Calibri Light" w:hAnsi="Calibri Light" w:cs="Calibri Light"/>
          <w:color w:val="000000"/>
          <w:sz w:val="20"/>
          <w:szCs w:val="18"/>
          <w:lang w:val="en-AU"/>
        </w:rPr>
        <w:tab/>
      </w:r>
    </w:p>
    <w:p w14:paraId="40EFA664" w14:textId="77777777" w:rsidR="00A235BA" w:rsidRPr="002A6920" w:rsidRDefault="00A235BA" w:rsidP="00A235BA">
      <w:pPr>
        <w:tabs>
          <w:tab w:val="left" w:pos="284"/>
          <w:tab w:val="left" w:leader="underscore" w:pos="3402"/>
          <w:tab w:val="left" w:leader="underscore" w:pos="6804"/>
          <w:tab w:val="right" w:leader="underscore" w:pos="10206"/>
        </w:tabs>
        <w:spacing w:line="360" w:lineRule="auto"/>
        <w:ind w:left="284"/>
        <w:rPr>
          <w:rFonts w:ascii="Calibri Light" w:hAnsi="Calibri Light" w:cs="Calibri Light"/>
          <w:color w:val="000000"/>
          <w:sz w:val="20"/>
          <w:szCs w:val="18"/>
          <w:lang w:val="en-AU"/>
        </w:rPr>
      </w:pPr>
      <w:r w:rsidRPr="002A6920">
        <w:rPr>
          <w:rFonts w:ascii="Calibri Light" w:hAnsi="Calibri Light" w:cs="Calibri Light"/>
          <w:color w:val="000000"/>
          <w:sz w:val="20"/>
          <w:szCs w:val="18"/>
          <w:lang w:val="en-AU"/>
        </w:rPr>
        <w:t>Telephone No:</w:t>
      </w:r>
      <w:r w:rsidRPr="002A6920">
        <w:rPr>
          <w:rFonts w:ascii="Calibri Light" w:hAnsi="Calibri Light" w:cs="Calibri Light"/>
          <w:color w:val="000000"/>
          <w:sz w:val="20"/>
          <w:szCs w:val="18"/>
          <w:lang w:val="en-AU"/>
        </w:rPr>
        <w:tab/>
        <w:t>Date of Birth:</w:t>
      </w:r>
      <w:r w:rsidRPr="002A6920">
        <w:rPr>
          <w:rFonts w:ascii="Calibri Light" w:hAnsi="Calibri Light" w:cs="Calibri Light"/>
          <w:color w:val="000000"/>
          <w:sz w:val="20"/>
          <w:szCs w:val="18"/>
          <w:lang w:val="en-AU"/>
        </w:rPr>
        <w:tab/>
        <w:t>Drivers Licence No:</w:t>
      </w:r>
      <w:r w:rsidRPr="002A6920">
        <w:rPr>
          <w:rFonts w:ascii="Calibri Light" w:hAnsi="Calibri Light" w:cs="Calibri Light"/>
          <w:color w:val="000000"/>
          <w:sz w:val="20"/>
          <w:szCs w:val="18"/>
          <w:lang w:val="en-AU"/>
        </w:rPr>
        <w:tab/>
      </w:r>
    </w:p>
    <w:p w14:paraId="44CF1F86" w14:textId="59940325" w:rsidR="00F82D03" w:rsidRPr="002A6920" w:rsidRDefault="00F82D03" w:rsidP="00510C1E">
      <w:pPr>
        <w:tabs>
          <w:tab w:val="left" w:pos="284"/>
          <w:tab w:val="right" w:leader="underscore" w:pos="10206"/>
        </w:tabs>
        <w:spacing w:line="360" w:lineRule="auto"/>
        <w:ind w:left="10490" w:hanging="10206"/>
        <w:rPr>
          <w:rFonts w:ascii="Calibri Light" w:hAnsi="Calibri Light" w:cs="Calibri Light"/>
          <w:color w:val="000000"/>
          <w:sz w:val="20"/>
          <w:szCs w:val="18"/>
          <w:lang w:val="en-AU"/>
        </w:rPr>
      </w:pPr>
      <w:r w:rsidRPr="002A6920">
        <w:rPr>
          <w:rFonts w:ascii="Calibri Light" w:hAnsi="Calibri Light" w:cs="Calibri Light"/>
          <w:color w:val="000000"/>
          <w:sz w:val="20"/>
          <w:szCs w:val="18"/>
          <w:lang w:val="en-AU"/>
        </w:rPr>
        <w:t>Name:</w:t>
      </w:r>
      <w:r w:rsidRPr="002A6920">
        <w:rPr>
          <w:rFonts w:ascii="Calibri Light" w:hAnsi="Calibri Light" w:cs="Calibri Light"/>
          <w:color w:val="000000"/>
          <w:sz w:val="20"/>
          <w:szCs w:val="18"/>
          <w:lang w:val="en-AU"/>
        </w:rPr>
        <w:tab/>
      </w:r>
    </w:p>
    <w:p w14:paraId="58F92DB2" w14:textId="77777777" w:rsidR="00F82D03" w:rsidRPr="002A6920" w:rsidRDefault="00F82D03" w:rsidP="00F82D03">
      <w:pPr>
        <w:tabs>
          <w:tab w:val="left" w:pos="284"/>
          <w:tab w:val="right" w:leader="underscore" w:pos="10206"/>
        </w:tabs>
        <w:spacing w:line="360" w:lineRule="auto"/>
        <w:ind w:left="10490" w:hanging="10206"/>
        <w:rPr>
          <w:rFonts w:ascii="Calibri Light" w:hAnsi="Calibri Light" w:cs="Calibri Light"/>
          <w:color w:val="000000"/>
          <w:sz w:val="20"/>
          <w:szCs w:val="18"/>
          <w:lang w:val="en-AU"/>
        </w:rPr>
      </w:pPr>
      <w:r w:rsidRPr="002A6920">
        <w:rPr>
          <w:rFonts w:ascii="Calibri Light" w:hAnsi="Calibri Light" w:cs="Calibri Light"/>
          <w:color w:val="000000"/>
          <w:sz w:val="20"/>
          <w:szCs w:val="18"/>
          <w:lang w:val="en-AU"/>
        </w:rPr>
        <w:t>Home Address:</w:t>
      </w:r>
      <w:r w:rsidRPr="002A6920">
        <w:rPr>
          <w:rFonts w:ascii="Calibri Light" w:hAnsi="Calibri Light" w:cs="Calibri Light"/>
          <w:color w:val="000000"/>
          <w:sz w:val="20"/>
          <w:szCs w:val="18"/>
          <w:lang w:val="en-AU"/>
        </w:rPr>
        <w:tab/>
      </w:r>
    </w:p>
    <w:p w14:paraId="6A5AF395" w14:textId="77777777" w:rsidR="00F82D03" w:rsidRPr="002A6920" w:rsidRDefault="00F82D03" w:rsidP="00F82D03">
      <w:pPr>
        <w:tabs>
          <w:tab w:val="left" w:pos="284"/>
          <w:tab w:val="right" w:leader="underscore" w:pos="10206"/>
        </w:tabs>
        <w:spacing w:line="360" w:lineRule="auto"/>
        <w:ind w:left="10490" w:hanging="10206"/>
        <w:rPr>
          <w:rFonts w:ascii="Calibri Light" w:hAnsi="Calibri Light" w:cs="Calibri Light"/>
          <w:color w:val="000000"/>
          <w:sz w:val="20"/>
          <w:szCs w:val="18"/>
          <w:lang w:val="en-AU"/>
        </w:rPr>
      </w:pPr>
      <w:r w:rsidRPr="002A6920">
        <w:rPr>
          <w:rFonts w:ascii="Calibri Light" w:hAnsi="Calibri Light" w:cs="Calibri Light"/>
          <w:color w:val="000000"/>
          <w:sz w:val="20"/>
          <w:szCs w:val="18"/>
          <w:lang w:val="en-AU"/>
        </w:rPr>
        <w:tab/>
      </w:r>
    </w:p>
    <w:p w14:paraId="3E3F86E0" w14:textId="77777777" w:rsidR="00F82D03" w:rsidRPr="002A6920" w:rsidRDefault="00F82D03" w:rsidP="00F82D03">
      <w:pPr>
        <w:tabs>
          <w:tab w:val="left" w:pos="284"/>
          <w:tab w:val="left" w:leader="underscore" w:pos="3402"/>
          <w:tab w:val="left" w:leader="underscore" w:pos="6804"/>
          <w:tab w:val="right" w:leader="underscore" w:pos="10206"/>
        </w:tabs>
        <w:spacing w:line="360" w:lineRule="auto"/>
        <w:ind w:left="312"/>
        <w:rPr>
          <w:rFonts w:ascii="Calibri Light" w:hAnsi="Calibri Light" w:cs="Calibri Light"/>
          <w:color w:val="000000"/>
          <w:sz w:val="20"/>
          <w:szCs w:val="18"/>
          <w:lang w:val="en-AU"/>
        </w:rPr>
      </w:pPr>
      <w:r w:rsidRPr="002A6920">
        <w:rPr>
          <w:rFonts w:ascii="Calibri Light" w:hAnsi="Calibri Light" w:cs="Calibri Light"/>
          <w:color w:val="000000"/>
          <w:sz w:val="20"/>
          <w:szCs w:val="18"/>
          <w:lang w:val="en-AU"/>
        </w:rPr>
        <w:t>Telephone No:</w:t>
      </w:r>
      <w:r w:rsidRPr="002A6920">
        <w:rPr>
          <w:rFonts w:ascii="Calibri Light" w:hAnsi="Calibri Light" w:cs="Calibri Light"/>
          <w:color w:val="000000"/>
          <w:sz w:val="20"/>
          <w:szCs w:val="18"/>
          <w:lang w:val="en-AU"/>
        </w:rPr>
        <w:tab/>
        <w:t>Date of Birth:</w:t>
      </w:r>
      <w:r w:rsidRPr="002A6920">
        <w:rPr>
          <w:rFonts w:ascii="Calibri Light" w:hAnsi="Calibri Light" w:cs="Calibri Light"/>
          <w:color w:val="000000"/>
          <w:sz w:val="20"/>
          <w:szCs w:val="18"/>
          <w:lang w:val="en-AU"/>
        </w:rPr>
        <w:tab/>
        <w:t>Drivers Licence No:</w:t>
      </w:r>
      <w:r w:rsidRPr="002A6920">
        <w:rPr>
          <w:rFonts w:ascii="Calibri Light" w:hAnsi="Calibri Light" w:cs="Calibri Light"/>
          <w:color w:val="000000"/>
          <w:sz w:val="20"/>
          <w:szCs w:val="18"/>
          <w:lang w:val="en-AU"/>
        </w:rPr>
        <w:tab/>
      </w:r>
    </w:p>
    <w:p w14:paraId="262620DC" w14:textId="1E497BD5" w:rsidR="00F82D03" w:rsidRPr="002A6920" w:rsidRDefault="00F82D03" w:rsidP="00510C1E">
      <w:pPr>
        <w:tabs>
          <w:tab w:val="left" w:pos="284"/>
          <w:tab w:val="right" w:leader="underscore" w:pos="10206"/>
        </w:tabs>
        <w:spacing w:line="360" w:lineRule="auto"/>
        <w:ind w:left="10490" w:hanging="10206"/>
        <w:rPr>
          <w:rFonts w:ascii="Calibri Light" w:hAnsi="Calibri Light" w:cs="Calibri Light"/>
          <w:color w:val="000000"/>
          <w:sz w:val="20"/>
          <w:szCs w:val="18"/>
          <w:lang w:val="en-AU"/>
        </w:rPr>
      </w:pPr>
      <w:r w:rsidRPr="002A6920">
        <w:rPr>
          <w:rFonts w:ascii="Calibri Light" w:hAnsi="Calibri Light" w:cs="Calibri Light"/>
          <w:color w:val="000000"/>
          <w:sz w:val="20"/>
          <w:szCs w:val="18"/>
          <w:lang w:val="en-AU"/>
        </w:rPr>
        <w:t>Name:</w:t>
      </w:r>
      <w:r w:rsidRPr="002A6920">
        <w:rPr>
          <w:rFonts w:ascii="Calibri Light" w:hAnsi="Calibri Light" w:cs="Calibri Light"/>
          <w:color w:val="000000"/>
          <w:sz w:val="20"/>
          <w:szCs w:val="18"/>
          <w:lang w:val="en-AU"/>
        </w:rPr>
        <w:tab/>
      </w:r>
    </w:p>
    <w:p w14:paraId="1FC75777" w14:textId="77777777" w:rsidR="00F82D03" w:rsidRPr="002A6920" w:rsidRDefault="00F82D03" w:rsidP="00F82D03">
      <w:pPr>
        <w:tabs>
          <w:tab w:val="left" w:pos="284"/>
          <w:tab w:val="right" w:leader="underscore" w:pos="10206"/>
        </w:tabs>
        <w:spacing w:line="360" w:lineRule="auto"/>
        <w:ind w:left="10490" w:hanging="10206"/>
        <w:rPr>
          <w:rFonts w:ascii="Calibri Light" w:hAnsi="Calibri Light" w:cs="Calibri Light"/>
          <w:color w:val="000000"/>
          <w:sz w:val="20"/>
          <w:szCs w:val="18"/>
          <w:lang w:val="en-AU"/>
        </w:rPr>
      </w:pPr>
      <w:r w:rsidRPr="002A6920">
        <w:rPr>
          <w:rFonts w:ascii="Calibri Light" w:hAnsi="Calibri Light" w:cs="Calibri Light"/>
          <w:color w:val="000000"/>
          <w:sz w:val="20"/>
          <w:szCs w:val="18"/>
          <w:lang w:val="en-AU"/>
        </w:rPr>
        <w:t>Home Address:</w:t>
      </w:r>
      <w:r w:rsidRPr="002A6920">
        <w:rPr>
          <w:rFonts w:ascii="Calibri Light" w:hAnsi="Calibri Light" w:cs="Calibri Light"/>
          <w:color w:val="000000"/>
          <w:sz w:val="20"/>
          <w:szCs w:val="18"/>
          <w:lang w:val="en-AU"/>
        </w:rPr>
        <w:tab/>
      </w:r>
    </w:p>
    <w:p w14:paraId="3D7324E8" w14:textId="77777777" w:rsidR="00F82D03" w:rsidRPr="002A6920" w:rsidRDefault="00F82D03" w:rsidP="00F82D03">
      <w:pPr>
        <w:tabs>
          <w:tab w:val="left" w:pos="284"/>
          <w:tab w:val="right" w:leader="underscore" w:pos="10206"/>
        </w:tabs>
        <w:spacing w:line="360" w:lineRule="auto"/>
        <w:ind w:left="10490" w:hanging="10206"/>
        <w:rPr>
          <w:rFonts w:ascii="Calibri Light" w:hAnsi="Calibri Light" w:cs="Calibri Light"/>
          <w:color w:val="000000"/>
          <w:sz w:val="20"/>
          <w:szCs w:val="18"/>
          <w:lang w:val="en-AU"/>
        </w:rPr>
      </w:pPr>
      <w:r w:rsidRPr="002A6920">
        <w:rPr>
          <w:rFonts w:ascii="Calibri Light" w:hAnsi="Calibri Light" w:cs="Calibri Light"/>
          <w:color w:val="000000"/>
          <w:sz w:val="20"/>
          <w:szCs w:val="18"/>
          <w:lang w:val="en-AU"/>
        </w:rPr>
        <w:tab/>
      </w:r>
    </w:p>
    <w:p w14:paraId="055BA65C" w14:textId="77777777" w:rsidR="00F82D03" w:rsidRPr="002A6920" w:rsidRDefault="00F82D03" w:rsidP="00F82D03">
      <w:pPr>
        <w:tabs>
          <w:tab w:val="left" w:pos="284"/>
          <w:tab w:val="left" w:leader="underscore" w:pos="3402"/>
          <w:tab w:val="left" w:leader="underscore" w:pos="6804"/>
          <w:tab w:val="right" w:leader="underscore" w:pos="10206"/>
        </w:tabs>
        <w:spacing w:line="360" w:lineRule="auto"/>
        <w:ind w:left="312"/>
        <w:rPr>
          <w:rFonts w:ascii="Calibri Light" w:hAnsi="Calibri Light" w:cs="Calibri Light"/>
          <w:color w:val="000000"/>
          <w:sz w:val="20"/>
          <w:szCs w:val="18"/>
          <w:lang w:val="en-AU"/>
        </w:rPr>
      </w:pPr>
      <w:r w:rsidRPr="002A6920">
        <w:rPr>
          <w:rFonts w:ascii="Calibri Light" w:hAnsi="Calibri Light" w:cs="Calibri Light"/>
          <w:color w:val="000000"/>
          <w:sz w:val="20"/>
          <w:szCs w:val="18"/>
          <w:lang w:val="en-AU"/>
        </w:rPr>
        <w:t>Telephone No:</w:t>
      </w:r>
      <w:r w:rsidRPr="002A6920">
        <w:rPr>
          <w:rFonts w:ascii="Calibri Light" w:hAnsi="Calibri Light" w:cs="Calibri Light"/>
          <w:color w:val="000000"/>
          <w:sz w:val="20"/>
          <w:szCs w:val="18"/>
          <w:lang w:val="en-AU"/>
        </w:rPr>
        <w:tab/>
        <w:t>Date of Birth:</w:t>
      </w:r>
      <w:r w:rsidRPr="002A6920">
        <w:rPr>
          <w:rFonts w:ascii="Calibri Light" w:hAnsi="Calibri Light" w:cs="Calibri Light"/>
          <w:color w:val="000000"/>
          <w:sz w:val="20"/>
          <w:szCs w:val="18"/>
          <w:lang w:val="en-AU"/>
        </w:rPr>
        <w:tab/>
        <w:t>Drivers Licence No:</w:t>
      </w:r>
      <w:r w:rsidRPr="002A6920">
        <w:rPr>
          <w:rFonts w:ascii="Calibri Light" w:hAnsi="Calibri Light" w:cs="Calibri Light"/>
          <w:color w:val="000000"/>
          <w:sz w:val="20"/>
          <w:szCs w:val="18"/>
          <w:lang w:val="en-AU"/>
        </w:rPr>
        <w:tab/>
      </w:r>
    </w:p>
    <w:p w14:paraId="2809D53D" w14:textId="2E3F530C" w:rsidR="00717FB2" w:rsidRPr="002A6920" w:rsidRDefault="000821AB" w:rsidP="00887374">
      <w:pPr>
        <w:pStyle w:val="Decimaloutlinedc11"/>
        <w:tabs>
          <w:tab w:val="right" w:leader="underscore" w:pos="10205"/>
        </w:tabs>
        <w:rPr>
          <w:rFonts w:ascii="Calibri Light" w:hAnsi="Calibri Light" w:cs="Calibri Light"/>
          <w:lang w:val="en-AU"/>
        </w:rPr>
      </w:pPr>
      <w:r w:rsidRPr="002A6920">
        <w:rPr>
          <w:rFonts w:ascii="Calibri Light" w:hAnsi="Calibri Light" w:cs="Calibri Light"/>
          <w:lang w:val="en-AU"/>
        </w:rPr>
        <w:t>Type of</w:t>
      </w:r>
      <w:r w:rsidR="00717FB2" w:rsidRPr="002A6920">
        <w:rPr>
          <w:rFonts w:ascii="Calibri Light" w:hAnsi="Calibri Light" w:cs="Calibri Light"/>
          <w:lang w:val="en-AU"/>
        </w:rPr>
        <w:t xml:space="preserve"> Business</w:t>
      </w:r>
      <w:r w:rsidRPr="002A6920">
        <w:rPr>
          <w:rFonts w:ascii="Calibri Light" w:hAnsi="Calibri Light" w:cs="Calibri Light"/>
          <w:lang w:val="en-AU"/>
        </w:rPr>
        <w:t>:</w:t>
      </w:r>
      <w:r w:rsidR="00717FB2" w:rsidRPr="002A6920">
        <w:rPr>
          <w:rFonts w:ascii="Calibri Light" w:hAnsi="Calibri Light" w:cs="Calibri Light"/>
          <w:lang w:val="en-AU"/>
        </w:rPr>
        <w:t xml:space="preserve"> </w:t>
      </w:r>
      <w:r w:rsidR="00717FB2" w:rsidRPr="002A6920">
        <w:rPr>
          <w:rFonts w:ascii="Calibri Light" w:hAnsi="Calibri Light" w:cs="Calibri Light"/>
          <w:lang w:val="en-AU"/>
        </w:rPr>
        <w:tab/>
      </w:r>
    </w:p>
    <w:p w14:paraId="7114E560" w14:textId="4C629636" w:rsidR="000B2559" w:rsidRPr="002A6920" w:rsidRDefault="000821AB" w:rsidP="000B2559">
      <w:pPr>
        <w:pStyle w:val="Decimaloutlinedc11"/>
        <w:tabs>
          <w:tab w:val="left" w:leader="underscore" w:pos="3402"/>
          <w:tab w:val="left" w:leader="underscore" w:pos="6804"/>
          <w:tab w:val="right" w:leader="underscore" w:pos="10205"/>
        </w:tabs>
        <w:rPr>
          <w:rFonts w:ascii="Calibri Light" w:hAnsi="Calibri Light" w:cs="Calibri Light"/>
          <w:lang w:val="en-AU"/>
        </w:rPr>
      </w:pPr>
      <w:r w:rsidRPr="002A6920">
        <w:rPr>
          <w:rFonts w:ascii="Calibri Light" w:hAnsi="Calibri Light" w:cs="Calibri Light"/>
          <w:lang w:val="en-AU"/>
        </w:rPr>
        <w:t>Date</w:t>
      </w:r>
      <w:r w:rsidR="00717FB2" w:rsidRPr="002A6920">
        <w:rPr>
          <w:rFonts w:ascii="Calibri Light" w:hAnsi="Calibri Light" w:cs="Calibri Light"/>
          <w:lang w:val="en-AU"/>
        </w:rPr>
        <w:t xml:space="preserve"> </w:t>
      </w:r>
      <w:r w:rsidRPr="002A6920">
        <w:rPr>
          <w:rFonts w:ascii="Calibri Light" w:hAnsi="Calibri Light" w:cs="Calibri Light"/>
          <w:lang w:val="en-AU"/>
        </w:rPr>
        <w:t>Established:</w:t>
      </w:r>
      <w:r w:rsidR="00717FB2" w:rsidRPr="002A6920">
        <w:rPr>
          <w:rFonts w:ascii="Calibri Light" w:hAnsi="Calibri Light" w:cs="Calibri Light"/>
          <w:lang w:val="en-AU"/>
        </w:rPr>
        <w:t xml:space="preserve"> </w:t>
      </w:r>
      <w:r w:rsidR="00717FB2" w:rsidRPr="002A6920">
        <w:rPr>
          <w:rFonts w:ascii="Calibri Light" w:hAnsi="Calibri Light" w:cs="Calibri Light"/>
          <w:lang w:val="en-AU"/>
        </w:rPr>
        <w:tab/>
      </w:r>
      <w:r w:rsidR="000B2559" w:rsidRPr="002A6920">
        <w:rPr>
          <w:rFonts w:ascii="Calibri Light" w:hAnsi="Calibri Light" w:cs="Calibri Light"/>
          <w:lang w:val="en-AU"/>
        </w:rPr>
        <w:t>Annual Turnover</w:t>
      </w:r>
      <w:r w:rsidR="004749F6" w:rsidRPr="002A6920">
        <w:rPr>
          <w:rFonts w:ascii="Calibri Light" w:hAnsi="Calibri Light" w:cs="Calibri Light"/>
          <w:lang w:val="en-AU"/>
        </w:rPr>
        <w:t>:</w:t>
      </w:r>
      <w:r w:rsidR="000B2559" w:rsidRPr="002A6920">
        <w:rPr>
          <w:rFonts w:ascii="Calibri Light" w:hAnsi="Calibri Light" w:cs="Calibri Light"/>
          <w:lang w:val="en-AU"/>
        </w:rPr>
        <w:t xml:space="preserve"> </w:t>
      </w:r>
      <w:r w:rsidR="000B2559" w:rsidRPr="002A6920">
        <w:rPr>
          <w:rFonts w:ascii="Calibri Light" w:hAnsi="Calibri Light" w:cs="Calibri Light"/>
          <w:lang w:val="en-AU"/>
        </w:rPr>
        <w:tab/>
        <w:t>Number of Employees</w:t>
      </w:r>
      <w:r w:rsidR="004749F6" w:rsidRPr="002A6920">
        <w:rPr>
          <w:rFonts w:ascii="Calibri Light" w:hAnsi="Calibri Light" w:cs="Calibri Light"/>
          <w:lang w:val="en-AU"/>
        </w:rPr>
        <w:t xml:space="preserve">: </w:t>
      </w:r>
      <w:r w:rsidR="000B2559" w:rsidRPr="002A6920">
        <w:rPr>
          <w:rFonts w:ascii="Calibri Light" w:hAnsi="Calibri Light" w:cs="Calibri Light"/>
          <w:lang w:val="en-AU"/>
        </w:rPr>
        <w:tab/>
      </w:r>
    </w:p>
    <w:p w14:paraId="039041EA" w14:textId="6DDD45B5" w:rsidR="000B2559" w:rsidRPr="002A6920" w:rsidRDefault="000B2559" w:rsidP="000B2559">
      <w:pPr>
        <w:pStyle w:val="Decimaloutlinedc11"/>
        <w:rPr>
          <w:rFonts w:ascii="Calibri Light" w:hAnsi="Calibri Light" w:cs="Calibri Light"/>
          <w:lang w:val="en-AU"/>
        </w:rPr>
      </w:pPr>
      <w:r w:rsidRPr="002A6920">
        <w:rPr>
          <w:rFonts w:ascii="Calibri Light" w:hAnsi="Calibri Light" w:cs="Calibri Light"/>
          <w:lang w:val="en-AU"/>
        </w:rPr>
        <w:t>Accountant:</w:t>
      </w:r>
    </w:p>
    <w:p w14:paraId="503D5C9D" w14:textId="030A34D3" w:rsidR="000B2559" w:rsidRPr="002A6920" w:rsidRDefault="004749F6" w:rsidP="008628EC">
      <w:pPr>
        <w:pStyle w:val="Decimaloutlinedc11"/>
        <w:numPr>
          <w:ilvl w:val="0"/>
          <w:numId w:val="0"/>
        </w:numPr>
        <w:tabs>
          <w:tab w:val="left" w:leader="underscore" w:pos="6804"/>
          <w:tab w:val="right" w:leader="underscore" w:pos="10205"/>
        </w:tabs>
        <w:ind w:left="288"/>
        <w:rPr>
          <w:rFonts w:ascii="Calibri Light" w:hAnsi="Calibri Light" w:cs="Calibri Light"/>
          <w:lang w:val="en-AU"/>
        </w:rPr>
      </w:pPr>
      <w:r w:rsidRPr="002A6920">
        <w:rPr>
          <w:rFonts w:ascii="Calibri Light" w:hAnsi="Calibri Light" w:cs="Calibri Light"/>
          <w:lang w:val="en-AU"/>
        </w:rPr>
        <w:t xml:space="preserve">Business </w:t>
      </w:r>
      <w:r w:rsidR="000B2559" w:rsidRPr="002A6920">
        <w:rPr>
          <w:rFonts w:ascii="Calibri Light" w:hAnsi="Calibri Light" w:cs="Calibri Light"/>
          <w:lang w:val="en-AU"/>
        </w:rPr>
        <w:t>Name:</w:t>
      </w:r>
      <w:r w:rsidR="000B2559" w:rsidRPr="002A6920">
        <w:rPr>
          <w:rFonts w:ascii="Calibri Light" w:hAnsi="Calibri Light" w:cs="Calibri Light"/>
          <w:lang w:val="en-AU"/>
        </w:rPr>
        <w:tab/>
      </w:r>
      <w:r w:rsidRPr="002A6920">
        <w:rPr>
          <w:rFonts w:ascii="Calibri Light" w:hAnsi="Calibri Light" w:cs="Calibri Light"/>
          <w:lang w:val="en-AU"/>
        </w:rPr>
        <w:t>Contact:</w:t>
      </w:r>
      <w:r w:rsidRPr="002A6920">
        <w:rPr>
          <w:rFonts w:ascii="Calibri Light" w:hAnsi="Calibri Light" w:cs="Calibri Light"/>
          <w:lang w:val="en-AU"/>
        </w:rPr>
        <w:tab/>
      </w:r>
    </w:p>
    <w:p w14:paraId="5D16CC20" w14:textId="50CACA3C" w:rsidR="000B2559" w:rsidRPr="002A6920" w:rsidRDefault="000B2559" w:rsidP="000B2559">
      <w:pPr>
        <w:tabs>
          <w:tab w:val="left" w:pos="284"/>
          <w:tab w:val="right" w:leader="underscore" w:pos="10206"/>
        </w:tabs>
        <w:spacing w:line="360" w:lineRule="auto"/>
        <w:ind w:left="10490" w:hanging="10206"/>
        <w:rPr>
          <w:rFonts w:ascii="Calibri Light" w:hAnsi="Calibri Light" w:cs="Calibri Light"/>
          <w:color w:val="000000"/>
          <w:sz w:val="20"/>
          <w:szCs w:val="18"/>
          <w:lang w:val="en-AU"/>
        </w:rPr>
      </w:pPr>
      <w:r w:rsidRPr="002A6920">
        <w:rPr>
          <w:rFonts w:ascii="Calibri Light" w:hAnsi="Calibri Light" w:cs="Calibri Light"/>
          <w:color w:val="000000"/>
          <w:sz w:val="20"/>
          <w:szCs w:val="18"/>
          <w:lang w:val="en-AU"/>
        </w:rPr>
        <w:t>Address:</w:t>
      </w:r>
      <w:r w:rsidRPr="002A6920">
        <w:rPr>
          <w:rFonts w:ascii="Calibri Light" w:hAnsi="Calibri Light" w:cs="Calibri Light"/>
          <w:color w:val="000000"/>
          <w:sz w:val="20"/>
          <w:szCs w:val="18"/>
          <w:lang w:val="en-AU"/>
        </w:rPr>
        <w:tab/>
      </w:r>
    </w:p>
    <w:p w14:paraId="0EBD4D58" w14:textId="6DBBBA85" w:rsidR="004749F6" w:rsidRDefault="004749F6" w:rsidP="000B2559">
      <w:pPr>
        <w:tabs>
          <w:tab w:val="left" w:pos="284"/>
          <w:tab w:val="right" w:leader="underscore" w:pos="10206"/>
        </w:tabs>
        <w:spacing w:line="360" w:lineRule="auto"/>
        <w:ind w:left="10490" w:hanging="10206"/>
        <w:rPr>
          <w:rFonts w:ascii="Calibri Light" w:hAnsi="Calibri Light" w:cs="Calibri Light"/>
          <w:color w:val="000000"/>
          <w:sz w:val="20"/>
          <w:szCs w:val="18"/>
          <w:lang w:val="en-AU"/>
        </w:rPr>
      </w:pPr>
      <w:r w:rsidRPr="002A6920">
        <w:rPr>
          <w:rFonts w:ascii="Calibri Light" w:hAnsi="Calibri Light" w:cs="Calibri Light"/>
          <w:color w:val="000000"/>
          <w:sz w:val="20"/>
          <w:szCs w:val="18"/>
          <w:lang w:val="en-AU"/>
        </w:rPr>
        <w:t xml:space="preserve">Email Address: _______________________________________ Phone: </w:t>
      </w:r>
      <w:r w:rsidRPr="002A6920">
        <w:rPr>
          <w:rFonts w:ascii="Calibri Light" w:hAnsi="Calibri Light" w:cs="Calibri Light"/>
          <w:color w:val="000000"/>
          <w:sz w:val="20"/>
          <w:szCs w:val="18"/>
          <w:lang w:val="en-AU"/>
        </w:rPr>
        <w:tab/>
      </w:r>
    </w:p>
    <w:p w14:paraId="6E3F69C1" w14:textId="77777777" w:rsidR="00BC26B2" w:rsidRPr="002A6920" w:rsidRDefault="00BC26B2" w:rsidP="000B2559">
      <w:pPr>
        <w:tabs>
          <w:tab w:val="left" w:pos="284"/>
          <w:tab w:val="right" w:leader="underscore" w:pos="10206"/>
        </w:tabs>
        <w:spacing w:line="360" w:lineRule="auto"/>
        <w:ind w:left="10490" w:hanging="10206"/>
        <w:rPr>
          <w:rFonts w:ascii="Calibri Light" w:hAnsi="Calibri Light" w:cs="Calibri Light"/>
          <w:color w:val="000000"/>
          <w:sz w:val="20"/>
          <w:szCs w:val="18"/>
          <w:lang w:val="en-AU"/>
        </w:rPr>
      </w:pPr>
    </w:p>
    <w:p w14:paraId="51DFBE5F" w14:textId="0861CF49" w:rsidR="000821AB" w:rsidRPr="002A6920" w:rsidRDefault="004749F6" w:rsidP="004749F6">
      <w:pPr>
        <w:pStyle w:val="Decimaloutlinedc11"/>
        <w:rPr>
          <w:rFonts w:ascii="Calibri Light" w:hAnsi="Calibri Light" w:cs="Calibri Light"/>
          <w:lang w:val="en-AU"/>
        </w:rPr>
      </w:pPr>
      <w:r w:rsidRPr="002A6920">
        <w:rPr>
          <w:rFonts w:ascii="Calibri Light" w:hAnsi="Calibri Light" w:cs="Calibri Light"/>
          <w:lang w:val="en-AU"/>
        </w:rPr>
        <w:lastRenderedPageBreak/>
        <w:t>Bank:</w:t>
      </w:r>
    </w:p>
    <w:p w14:paraId="2315F1D4" w14:textId="5769264F" w:rsidR="004749F6" w:rsidRPr="002A6920" w:rsidRDefault="004749F6" w:rsidP="008628EC">
      <w:pPr>
        <w:pStyle w:val="Decimaloutlinedc11"/>
        <w:numPr>
          <w:ilvl w:val="0"/>
          <w:numId w:val="0"/>
        </w:numPr>
        <w:tabs>
          <w:tab w:val="left" w:leader="underscore" w:pos="3402"/>
          <w:tab w:val="left" w:leader="underscore" w:pos="6804"/>
          <w:tab w:val="right" w:leader="underscore" w:pos="10205"/>
        </w:tabs>
        <w:ind w:left="288"/>
        <w:rPr>
          <w:rFonts w:ascii="Calibri Light" w:hAnsi="Calibri Light" w:cs="Calibri Light"/>
          <w:lang w:val="en-AU"/>
        </w:rPr>
      </w:pPr>
      <w:r w:rsidRPr="002A6920">
        <w:rPr>
          <w:rFonts w:ascii="Calibri Light" w:hAnsi="Calibri Light" w:cs="Calibri Light"/>
          <w:lang w:val="en-AU"/>
        </w:rPr>
        <w:t>Name:</w:t>
      </w:r>
      <w:r w:rsidRPr="002A6920">
        <w:rPr>
          <w:rFonts w:ascii="Calibri Light" w:hAnsi="Calibri Light" w:cs="Calibri Light"/>
          <w:lang w:val="en-AU"/>
        </w:rPr>
        <w:tab/>
        <w:t>Branch:</w:t>
      </w:r>
      <w:r w:rsidRPr="002A6920">
        <w:rPr>
          <w:rFonts w:ascii="Calibri Light" w:hAnsi="Calibri Light" w:cs="Calibri Light"/>
          <w:lang w:val="en-AU"/>
        </w:rPr>
        <w:tab/>
        <w:t>Manager:</w:t>
      </w:r>
      <w:r w:rsidRPr="002A6920">
        <w:rPr>
          <w:rFonts w:ascii="Calibri Light" w:hAnsi="Calibri Light" w:cs="Calibri Light"/>
          <w:lang w:val="en-AU"/>
        </w:rPr>
        <w:tab/>
      </w:r>
    </w:p>
    <w:p w14:paraId="5B55949D" w14:textId="237BF8E6" w:rsidR="004749F6" w:rsidRPr="002A6920" w:rsidRDefault="004749F6" w:rsidP="008628EC">
      <w:pPr>
        <w:pStyle w:val="Decimaloutlinedc11"/>
        <w:numPr>
          <w:ilvl w:val="0"/>
          <w:numId w:val="0"/>
        </w:numPr>
        <w:tabs>
          <w:tab w:val="right" w:leader="underscore" w:pos="10205"/>
        </w:tabs>
        <w:ind w:left="288"/>
        <w:rPr>
          <w:rFonts w:ascii="Calibri Light" w:hAnsi="Calibri Light" w:cs="Calibri Light"/>
          <w:lang w:val="en-AU"/>
        </w:rPr>
      </w:pPr>
      <w:r w:rsidRPr="002A6920">
        <w:rPr>
          <w:rFonts w:ascii="Calibri Light" w:hAnsi="Calibri Light" w:cs="Calibri Light"/>
          <w:lang w:val="en-AU"/>
        </w:rPr>
        <w:t xml:space="preserve">Phone Number: _______________________________________ Length of time banked at Branch: </w:t>
      </w:r>
      <w:r w:rsidRPr="002A6920">
        <w:rPr>
          <w:rFonts w:ascii="Calibri Light" w:hAnsi="Calibri Light" w:cs="Calibri Light"/>
          <w:lang w:val="en-AU"/>
        </w:rPr>
        <w:tab/>
      </w:r>
    </w:p>
    <w:tbl>
      <w:tblPr>
        <w:tblStyle w:val="TableGrid"/>
        <w:tblW w:w="0" w:type="auto"/>
        <w:tblInd w:w="-34" w:type="dxa"/>
        <w:tblLook w:val="04A0" w:firstRow="1" w:lastRow="0" w:firstColumn="1" w:lastColumn="0" w:noHBand="0" w:noVBand="1"/>
      </w:tblPr>
      <w:tblGrid>
        <w:gridCol w:w="425"/>
        <w:gridCol w:w="2398"/>
        <w:gridCol w:w="2470"/>
        <w:gridCol w:w="2470"/>
        <w:gridCol w:w="2471"/>
      </w:tblGrid>
      <w:tr w:rsidR="003A4F55" w:rsidRPr="002A6920" w14:paraId="67CE03BC" w14:textId="77777777" w:rsidTr="003A4F55">
        <w:tc>
          <w:tcPr>
            <w:tcW w:w="2870" w:type="dxa"/>
            <w:gridSpan w:val="2"/>
            <w:tcBorders>
              <w:top w:val="nil"/>
              <w:left w:val="nil"/>
              <w:bottom w:val="nil"/>
            </w:tcBorders>
            <w:vAlign w:val="center"/>
          </w:tcPr>
          <w:p w14:paraId="0F971E14" w14:textId="77777777" w:rsidR="003A4F55" w:rsidRPr="002A6920" w:rsidRDefault="003A4F55" w:rsidP="00887374">
            <w:pPr>
              <w:pStyle w:val="Decimaloutlinedc11"/>
              <w:keepNext/>
              <w:rPr>
                <w:rFonts w:ascii="Calibri Light" w:hAnsi="Calibri Light" w:cs="Calibri Light"/>
                <w:lang w:val="en-AU"/>
              </w:rPr>
            </w:pPr>
            <w:r w:rsidRPr="002A6920">
              <w:rPr>
                <w:rFonts w:ascii="Calibri Light" w:hAnsi="Calibri Light" w:cs="Calibri Light"/>
                <w:lang w:val="en-AU"/>
              </w:rPr>
              <w:t>Trade References:</w:t>
            </w:r>
          </w:p>
        </w:tc>
        <w:tc>
          <w:tcPr>
            <w:tcW w:w="2528" w:type="dxa"/>
            <w:vAlign w:val="center"/>
          </w:tcPr>
          <w:p w14:paraId="33699765" w14:textId="77777777" w:rsidR="003A4F55" w:rsidRPr="002A6920" w:rsidRDefault="003A4F55" w:rsidP="00887374">
            <w:pPr>
              <w:keepNext/>
              <w:tabs>
                <w:tab w:val="right" w:leader="underscore" w:pos="10206"/>
              </w:tabs>
              <w:spacing w:before="60" w:after="120"/>
              <w:jc w:val="center"/>
              <w:rPr>
                <w:rFonts w:ascii="Calibri Light" w:hAnsi="Calibri Light" w:cs="Calibri Light"/>
                <w:b/>
                <w:i/>
                <w:color w:val="000000"/>
                <w:sz w:val="20"/>
                <w:szCs w:val="18"/>
                <w:lang w:val="en-AU"/>
              </w:rPr>
            </w:pPr>
            <w:r w:rsidRPr="002A6920">
              <w:rPr>
                <w:rFonts w:ascii="Calibri Light" w:hAnsi="Calibri Light" w:cs="Calibri Light"/>
                <w:b/>
                <w:i/>
                <w:color w:val="000000"/>
                <w:sz w:val="20"/>
                <w:szCs w:val="18"/>
                <w:lang w:val="en-AU"/>
              </w:rPr>
              <w:t>Referee 1</w:t>
            </w:r>
          </w:p>
        </w:tc>
        <w:tc>
          <w:tcPr>
            <w:tcW w:w="2528" w:type="dxa"/>
            <w:vAlign w:val="center"/>
          </w:tcPr>
          <w:p w14:paraId="74E1C505" w14:textId="77777777" w:rsidR="003A4F55" w:rsidRPr="002A6920" w:rsidRDefault="003A4F55" w:rsidP="00887374">
            <w:pPr>
              <w:keepNext/>
              <w:tabs>
                <w:tab w:val="right" w:leader="underscore" w:pos="10206"/>
              </w:tabs>
              <w:spacing w:before="60" w:after="120"/>
              <w:jc w:val="center"/>
              <w:rPr>
                <w:rFonts w:ascii="Calibri Light" w:hAnsi="Calibri Light" w:cs="Calibri Light"/>
                <w:b/>
                <w:i/>
                <w:color w:val="000000"/>
                <w:sz w:val="20"/>
                <w:szCs w:val="18"/>
                <w:lang w:val="en-AU"/>
              </w:rPr>
            </w:pPr>
            <w:r w:rsidRPr="002A6920">
              <w:rPr>
                <w:rFonts w:ascii="Calibri Light" w:hAnsi="Calibri Light" w:cs="Calibri Light"/>
                <w:b/>
                <w:i/>
                <w:color w:val="000000"/>
                <w:sz w:val="20"/>
                <w:szCs w:val="18"/>
                <w:lang w:val="en-AU"/>
              </w:rPr>
              <w:t>Referee 2</w:t>
            </w:r>
          </w:p>
        </w:tc>
        <w:tc>
          <w:tcPr>
            <w:tcW w:w="2529" w:type="dxa"/>
            <w:vAlign w:val="center"/>
          </w:tcPr>
          <w:p w14:paraId="14504E06" w14:textId="77777777" w:rsidR="003A4F55" w:rsidRPr="002A6920" w:rsidRDefault="003A4F55" w:rsidP="00887374">
            <w:pPr>
              <w:keepNext/>
              <w:tabs>
                <w:tab w:val="right" w:leader="underscore" w:pos="10206"/>
              </w:tabs>
              <w:spacing w:before="60" w:after="120"/>
              <w:jc w:val="center"/>
              <w:rPr>
                <w:rFonts w:ascii="Calibri Light" w:hAnsi="Calibri Light" w:cs="Calibri Light"/>
                <w:b/>
                <w:i/>
                <w:color w:val="000000"/>
                <w:sz w:val="20"/>
                <w:szCs w:val="18"/>
                <w:lang w:val="en-AU"/>
              </w:rPr>
            </w:pPr>
            <w:r w:rsidRPr="002A6920">
              <w:rPr>
                <w:rFonts w:ascii="Calibri Light" w:hAnsi="Calibri Light" w:cs="Calibri Light"/>
                <w:b/>
                <w:i/>
                <w:color w:val="000000"/>
                <w:sz w:val="20"/>
                <w:szCs w:val="18"/>
                <w:lang w:val="en-AU"/>
              </w:rPr>
              <w:t>Referee 3</w:t>
            </w:r>
          </w:p>
        </w:tc>
      </w:tr>
      <w:tr w:rsidR="003A4F55" w:rsidRPr="002A6920" w14:paraId="5DA9190B" w14:textId="77777777" w:rsidTr="003A4F55">
        <w:tc>
          <w:tcPr>
            <w:tcW w:w="430" w:type="dxa"/>
            <w:tcBorders>
              <w:top w:val="nil"/>
              <w:left w:val="nil"/>
              <w:bottom w:val="nil"/>
            </w:tcBorders>
            <w:vAlign w:val="center"/>
          </w:tcPr>
          <w:p w14:paraId="65722F0B" w14:textId="77777777" w:rsidR="003A4F55" w:rsidRPr="002A6920" w:rsidRDefault="003A4F55" w:rsidP="00887374">
            <w:pPr>
              <w:keepNext/>
              <w:tabs>
                <w:tab w:val="right" w:leader="underscore" w:pos="10206"/>
              </w:tabs>
              <w:spacing w:before="120" w:after="120"/>
              <w:jc w:val="right"/>
              <w:rPr>
                <w:rFonts w:ascii="Calibri Light" w:hAnsi="Calibri Light" w:cs="Calibri Light"/>
                <w:b/>
                <w:i/>
                <w:color w:val="000000"/>
                <w:sz w:val="20"/>
                <w:szCs w:val="18"/>
                <w:lang w:val="en-AU"/>
              </w:rPr>
            </w:pPr>
          </w:p>
        </w:tc>
        <w:tc>
          <w:tcPr>
            <w:tcW w:w="2440" w:type="dxa"/>
            <w:tcBorders>
              <w:top w:val="single" w:sz="4" w:space="0" w:color="auto"/>
            </w:tcBorders>
            <w:vAlign w:val="center"/>
          </w:tcPr>
          <w:p w14:paraId="68839A7A" w14:textId="77777777" w:rsidR="003A4F55" w:rsidRPr="002A6920" w:rsidRDefault="003A4F55" w:rsidP="00887374">
            <w:pPr>
              <w:keepNext/>
              <w:tabs>
                <w:tab w:val="right" w:leader="underscore" w:pos="10206"/>
              </w:tabs>
              <w:spacing w:before="120" w:after="120"/>
              <w:jc w:val="right"/>
              <w:rPr>
                <w:rFonts w:ascii="Calibri Light" w:hAnsi="Calibri Light" w:cs="Calibri Light"/>
                <w:b/>
                <w:i/>
                <w:color w:val="000000"/>
                <w:sz w:val="20"/>
                <w:szCs w:val="18"/>
                <w:lang w:val="en-AU"/>
              </w:rPr>
            </w:pPr>
            <w:r w:rsidRPr="002A6920">
              <w:rPr>
                <w:rFonts w:ascii="Calibri Light" w:hAnsi="Calibri Light" w:cs="Calibri Light"/>
                <w:b/>
                <w:i/>
                <w:color w:val="000000"/>
                <w:sz w:val="20"/>
                <w:szCs w:val="18"/>
                <w:lang w:val="en-AU"/>
              </w:rPr>
              <w:t>Company</w:t>
            </w:r>
          </w:p>
        </w:tc>
        <w:tc>
          <w:tcPr>
            <w:tcW w:w="2528" w:type="dxa"/>
            <w:vAlign w:val="center"/>
          </w:tcPr>
          <w:p w14:paraId="1BCA203A" w14:textId="77777777" w:rsidR="003A4F55" w:rsidRPr="002A6920" w:rsidRDefault="003A4F55" w:rsidP="00887374">
            <w:pPr>
              <w:keepNext/>
              <w:tabs>
                <w:tab w:val="right" w:leader="underscore" w:pos="10206"/>
              </w:tabs>
              <w:spacing w:before="120" w:after="120"/>
              <w:jc w:val="right"/>
              <w:rPr>
                <w:rFonts w:ascii="Calibri Light" w:hAnsi="Calibri Light" w:cs="Calibri Light"/>
                <w:color w:val="000000"/>
                <w:sz w:val="20"/>
                <w:szCs w:val="18"/>
                <w:lang w:val="en-AU"/>
              </w:rPr>
            </w:pPr>
          </w:p>
        </w:tc>
        <w:tc>
          <w:tcPr>
            <w:tcW w:w="2528" w:type="dxa"/>
            <w:vAlign w:val="center"/>
          </w:tcPr>
          <w:p w14:paraId="344305BF" w14:textId="77777777" w:rsidR="003A4F55" w:rsidRPr="002A6920" w:rsidRDefault="003A4F55" w:rsidP="00887374">
            <w:pPr>
              <w:keepNext/>
              <w:tabs>
                <w:tab w:val="right" w:leader="underscore" w:pos="10206"/>
              </w:tabs>
              <w:spacing w:before="120" w:after="120"/>
              <w:jc w:val="right"/>
              <w:rPr>
                <w:rFonts w:ascii="Calibri Light" w:hAnsi="Calibri Light" w:cs="Calibri Light"/>
                <w:color w:val="000000"/>
                <w:sz w:val="20"/>
                <w:szCs w:val="18"/>
                <w:lang w:val="en-AU"/>
              </w:rPr>
            </w:pPr>
          </w:p>
        </w:tc>
        <w:tc>
          <w:tcPr>
            <w:tcW w:w="2529" w:type="dxa"/>
            <w:vAlign w:val="center"/>
          </w:tcPr>
          <w:p w14:paraId="0A403E77" w14:textId="77777777" w:rsidR="003A4F55" w:rsidRPr="002A6920" w:rsidRDefault="003A4F55" w:rsidP="00887374">
            <w:pPr>
              <w:keepNext/>
              <w:tabs>
                <w:tab w:val="right" w:leader="underscore" w:pos="10206"/>
              </w:tabs>
              <w:spacing w:before="120" w:after="120"/>
              <w:jc w:val="right"/>
              <w:rPr>
                <w:rFonts w:ascii="Calibri Light" w:hAnsi="Calibri Light" w:cs="Calibri Light"/>
                <w:color w:val="000000"/>
                <w:sz w:val="20"/>
                <w:szCs w:val="18"/>
                <w:lang w:val="en-AU"/>
              </w:rPr>
            </w:pPr>
          </w:p>
        </w:tc>
      </w:tr>
      <w:tr w:rsidR="003A4F55" w:rsidRPr="002A6920" w14:paraId="66811D3C" w14:textId="77777777" w:rsidTr="003A4F55">
        <w:tc>
          <w:tcPr>
            <w:tcW w:w="430" w:type="dxa"/>
            <w:tcBorders>
              <w:top w:val="nil"/>
              <w:left w:val="nil"/>
              <w:bottom w:val="nil"/>
            </w:tcBorders>
            <w:vAlign w:val="center"/>
          </w:tcPr>
          <w:p w14:paraId="3B32B594" w14:textId="77777777" w:rsidR="003A4F55" w:rsidRPr="002A6920" w:rsidRDefault="003A4F55" w:rsidP="00887374">
            <w:pPr>
              <w:keepNext/>
              <w:tabs>
                <w:tab w:val="right" w:leader="underscore" w:pos="10206"/>
              </w:tabs>
              <w:spacing w:before="120" w:after="120"/>
              <w:jc w:val="right"/>
              <w:rPr>
                <w:rFonts w:ascii="Calibri Light" w:hAnsi="Calibri Light" w:cs="Calibri Light"/>
                <w:b/>
                <w:i/>
                <w:color w:val="000000"/>
                <w:sz w:val="20"/>
                <w:szCs w:val="18"/>
                <w:lang w:val="en-AU"/>
              </w:rPr>
            </w:pPr>
          </w:p>
        </w:tc>
        <w:tc>
          <w:tcPr>
            <w:tcW w:w="2440" w:type="dxa"/>
            <w:vAlign w:val="center"/>
          </w:tcPr>
          <w:p w14:paraId="236CCEE7" w14:textId="77777777" w:rsidR="003A4F55" w:rsidRPr="002A6920" w:rsidRDefault="003A4F55" w:rsidP="00887374">
            <w:pPr>
              <w:keepNext/>
              <w:tabs>
                <w:tab w:val="right" w:leader="underscore" w:pos="10206"/>
              </w:tabs>
              <w:spacing w:before="120" w:after="120"/>
              <w:jc w:val="right"/>
              <w:rPr>
                <w:rFonts w:ascii="Calibri Light" w:hAnsi="Calibri Light" w:cs="Calibri Light"/>
                <w:b/>
                <w:i/>
                <w:color w:val="000000"/>
                <w:sz w:val="20"/>
                <w:szCs w:val="18"/>
                <w:lang w:val="en-AU"/>
              </w:rPr>
            </w:pPr>
            <w:r w:rsidRPr="002A6920">
              <w:rPr>
                <w:rFonts w:ascii="Calibri Light" w:hAnsi="Calibri Light" w:cs="Calibri Light"/>
                <w:b/>
                <w:i/>
                <w:color w:val="000000"/>
                <w:sz w:val="20"/>
                <w:szCs w:val="18"/>
                <w:lang w:val="en-AU"/>
              </w:rPr>
              <w:t>Contact</w:t>
            </w:r>
          </w:p>
        </w:tc>
        <w:tc>
          <w:tcPr>
            <w:tcW w:w="2528" w:type="dxa"/>
            <w:vAlign w:val="center"/>
          </w:tcPr>
          <w:p w14:paraId="204A291F" w14:textId="77777777" w:rsidR="003A4F55" w:rsidRPr="002A6920" w:rsidRDefault="003A4F55" w:rsidP="00887374">
            <w:pPr>
              <w:keepNext/>
              <w:tabs>
                <w:tab w:val="right" w:leader="underscore" w:pos="10206"/>
              </w:tabs>
              <w:spacing w:before="120" w:after="120"/>
              <w:jc w:val="right"/>
              <w:rPr>
                <w:rFonts w:ascii="Calibri Light" w:hAnsi="Calibri Light" w:cs="Calibri Light"/>
                <w:color w:val="000000"/>
                <w:sz w:val="20"/>
                <w:szCs w:val="18"/>
                <w:lang w:val="en-AU"/>
              </w:rPr>
            </w:pPr>
          </w:p>
        </w:tc>
        <w:tc>
          <w:tcPr>
            <w:tcW w:w="2528" w:type="dxa"/>
            <w:vAlign w:val="center"/>
          </w:tcPr>
          <w:p w14:paraId="58183C63" w14:textId="77777777" w:rsidR="003A4F55" w:rsidRPr="002A6920" w:rsidRDefault="003A4F55" w:rsidP="00887374">
            <w:pPr>
              <w:keepNext/>
              <w:tabs>
                <w:tab w:val="right" w:leader="underscore" w:pos="10206"/>
              </w:tabs>
              <w:spacing w:before="120" w:after="120"/>
              <w:jc w:val="right"/>
              <w:rPr>
                <w:rFonts w:ascii="Calibri Light" w:hAnsi="Calibri Light" w:cs="Calibri Light"/>
                <w:color w:val="000000"/>
                <w:sz w:val="20"/>
                <w:szCs w:val="18"/>
                <w:lang w:val="en-AU"/>
              </w:rPr>
            </w:pPr>
          </w:p>
        </w:tc>
        <w:tc>
          <w:tcPr>
            <w:tcW w:w="2529" w:type="dxa"/>
            <w:vAlign w:val="center"/>
          </w:tcPr>
          <w:p w14:paraId="34D18FA9" w14:textId="77777777" w:rsidR="003A4F55" w:rsidRPr="002A6920" w:rsidRDefault="003A4F55" w:rsidP="00887374">
            <w:pPr>
              <w:keepNext/>
              <w:tabs>
                <w:tab w:val="right" w:leader="underscore" w:pos="10206"/>
              </w:tabs>
              <w:spacing w:before="120" w:after="120"/>
              <w:jc w:val="right"/>
              <w:rPr>
                <w:rFonts w:ascii="Calibri Light" w:hAnsi="Calibri Light" w:cs="Calibri Light"/>
                <w:color w:val="000000"/>
                <w:sz w:val="20"/>
                <w:szCs w:val="18"/>
                <w:lang w:val="en-AU"/>
              </w:rPr>
            </w:pPr>
          </w:p>
        </w:tc>
      </w:tr>
      <w:tr w:rsidR="003A4F55" w:rsidRPr="002A6920" w14:paraId="2AFEE45D" w14:textId="77777777" w:rsidTr="003A4F55">
        <w:tc>
          <w:tcPr>
            <w:tcW w:w="430" w:type="dxa"/>
            <w:tcBorders>
              <w:top w:val="nil"/>
              <w:left w:val="nil"/>
              <w:bottom w:val="nil"/>
            </w:tcBorders>
            <w:vAlign w:val="center"/>
          </w:tcPr>
          <w:p w14:paraId="024B74A5" w14:textId="77777777" w:rsidR="003A4F55" w:rsidRPr="002A6920" w:rsidRDefault="003A4F55" w:rsidP="003A4F55">
            <w:pPr>
              <w:tabs>
                <w:tab w:val="right" w:leader="underscore" w:pos="10206"/>
              </w:tabs>
              <w:spacing w:before="120" w:after="120"/>
              <w:jc w:val="right"/>
              <w:rPr>
                <w:rFonts w:ascii="Calibri Light" w:hAnsi="Calibri Light" w:cs="Calibri Light"/>
                <w:b/>
                <w:i/>
                <w:color w:val="000000"/>
                <w:sz w:val="20"/>
                <w:szCs w:val="18"/>
                <w:lang w:val="en-AU"/>
              </w:rPr>
            </w:pPr>
          </w:p>
        </w:tc>
        <w:tc>
          <w:tcPr>
            <w:tcW w:w="2440" w:type="dxa"/>
            <w:vAlign w:val="center"/>
          </w:tcPr>
          <w:p w14:paraId="23C69C5C" w14:textId="77777777" w:rsidR="003A4F55" w:rsidRPr="002A6920" w:rsidRDefault="003A4F55" w:rsidP="003A4F55">
            <w:pPr>
              <w:tabs>
                <w:tab w:val="right" w:leader="underscore" w:pos="10206"/>
              </w:tabs>
              <w:spacing w:before="120" w:after="120"/>
              <w:jc w:val="right"/>
              <w:rPr>
                <w:rFonts w:ascii="Calibri Light" w:hAnsi="Calibri Light" w:cs="Calibri Light"/>
                <w:b/>
                <w:i/>
                <w:color w:val="000000"/>
                <w:sz w:val="20"/>
                <w:szCs w:val="18"/>
                <w:lang w:val="en-AU"/>
              </w:rPr>
            </w:pPr>
            <w:r w:rsidRPr="002A6920">
              <w:rPr>
                <w:rFonts w:ascii="Calibri Light" w:hAnsi="Calibri Light" w:cs="Calibri Light"/>
                <w:b/>
                <w:i/>
                <w:color w:val="000000"/>
                <w:sz w:val="20"/>
                <w:szCs w:val="18"/>
                <w:lang w:val="en-AU"/>
              </w:rPr>
              <w:t>Telephone No:</w:t>
            </w:r>
          </w:p>
        </w:tc>
        <w:tc>
          <w:tcPr>
            <w:tcW w:w="2528" w:type="dxa"/>
            <w:vAlign w:val="center"/>
          </w:tcPr>
          <w:p w14:paraId="156934AB" w14:textId="77777777" w:rsidR="003A4F55" w:rsidRPr="002A6920" w:rsidRDefault="003A4F55" w:rsidP="003A4F55">
            <w:pPr>
              <w:tabs>
                <w:tab w:val="right" w:leader="underscore" w:pos="10206"/>
              </w:tabs>
              <w:spacing w:before="120" w:after="120"/>
              <w:jc w:val="right"/>
              <w:rPr>
                <w:rFonts w:ascii="Calibri Light" w:hAnsi="Calibri Light" w:cs="Calibri Light"/>
                <w:color w:val="000000"/>
                <w:sz w:val="20"/>
                <w:szCs w:val="18"/>
                <w:lang w:val="en-AU"/>
              </w:rPr>
            </w:pPr>
          </w:p>
        </w:tc>
        <w:tc>
          <w:tcPr>
            <w:tcW w:w="2528" w:type="dxa"/>
            <w:vAlign w:val="center"/>
          </w:tcPr>
          <w:p w14:paraId="001633EE" w14:textId="77777777" w:rsidR="003A4F55" w:rsidRPr="002A6920" w:rsidRDefault="003A4F55" w:rsidP="003A4F55">
            <w:pPr>
              <w:tabs>
                <w:tab w:val="right" w:leader="underscore" w:pos="10206"/>
              </w:tabs>
              <w:spacing w:before="120" w:after="120"/>
              <w:jc w:val="right"/>
              <w:rPr>
                <w:rFonts w:ascii="Calibri Light" w:hAnsi="Calibri Light" w:cs="Calibri Light"/>
                <w:color w:val="000000"/>
                <w:sz w:val="20"/>
                <w:szCs w:val="18"/>
                <w:lang w:val="en-AU"/>
              </w:rPr>
            </w:pPr>
          </w:p>
        </w:tc>
        <w:tc>
          <w:tcPr>
            <w:tcW w:w="2529" w:type="dxa"/>
            <w:vAlign w:val="center"/>
          </w:tcPr>
          <w:p w14:paraId="6ED2E097" w14:textId="77777777" w:rsidR="003A4F55" w:rsidRPr="002A6920" w:rsidRDefault="003A4F55" w:rsidP="003A4F55">
            <w:pPr>
              <w:tabs>
                <w:tab w:val="right" w:leader="underscore" w:pos="10206"/>
              </w:tabs>
              <w:spacing w:before="120" w:after="120"/>
              <w:jc w:val="right"/>
              <w:rPr>
                <w:rFonts w:ascii="Calibri Light" w:hAnsi="Calibri Light" w:cs="Calibri Light"/>
                <w:color w:val="000000"/>
                <w:sz w:val="20"/>
                <w:szCs w:val="18"/>
                <w:lang w:val="en-AU"/>
              </w:rPr>
            </w:pPr>
          </w:p>
        </w:tc>
      </w:tr>
      <w:tr w:rsidR="003A4F55" w:rsidRPr="002A6920" w14:paraId="641C583A" w14:textId="77777777" w:rsidTr="003A4F55">
        <w:tc>
          <w:tcPr>
            <w:tcW w:w="430" w:type="dxa"/>
            <w:tcBorders>
              <w:top w:val="nil"/>
              <w:left w:val="nil"/>
              <w:bottom w:val="nil"/>
            </w:tcBorders>
            <w:vAlign w:val="center"/>
          </w:tcPr>
          <w:p w14:paraId="0F8B8D71" w14:textId="77777777" w:rsidR="003A4F55" w:rsidRPr="002A6920" w:rsidRDefault="003A4F55" w:rsidP="003A4F55">
            <w:pPr>
              <w:tabs>
                <w:tab w:val="right" w:leader="underscore" w:pos="10206"/>
              </w:tabs>
              <w:spacing w:before="120" w:after="120"/>
              <w:jc w:val="right"/>
              <w:rPr>
                <w:rFonts w:ascii="Calibri Light" w:hAnsi="Calibri Light" w:cs="Calibri Light"/>
                <w:b/>
                <w:i/>
                <w:color w:val="000000"/>
                <w:sz w:val="20"/>
                <w:szCs w:val="18"/>
                <w:lang w:val="en-AU"/>
              </w:rPr>
            </w:pPr>
          </w:p>
        </w:tc>
        <w:tc>
          <w:tcPr>
            <w:tcW w:w="2440" w:type="dxa"/>
            <w:vAlign w:val="center"/>
          </w:tcPr>
          <w:p w14:paraId="77BDF0BA" w14:textId="77777777" w:rsidR="003A4F55" w:rsidRPr="002A6920" w:rsidRDefault="003A4F55" w:rsidP="003A4F55">
            <w:pPr>
              <w:tabs>
                <w:tab w:val="right" w:leader="underscore" w:pos="10206"/>
              </w:tabs>
              <w:spacing w:before="120" w:after="120"/>
              <w:jc w:val="right"/>
              <w:rPr>
                <w:rFonts w:ascii="Calibri Light" w:hAnsi="Calibri Light" w:cs="Calibri Light"/>
                <w:b/>
                <w:i/>
                <w:color w:val="000000"/>
                <w:sz w:val="20"/>
                <w:szCs w:val="18"/>
                <w:lang w:val="en-AU"/>
              </w:rPr>
            </w:pPr>
            <w:r w:rsidRPr="002A6920">
              <w:rPr>
                <w:rFonts w:ascii="Calibri Light" w:hAnsi="Calibri Light" w:cs="Calibri Light"/>
                <w:b/>
                <w:i/>
                <w:color w:val="000000"/>
                <w:sz w:val="20"/>
                <w:szCs w:val="18"/>
                <w:lang w:val="en-AU"/>
              </w:rPr>
              <w:t xml:space="preserve">Credit Given: </w:t>
            </w:r>
          </w:p>
        </w:tc>
        <w:tc>
          <w:tcPr>
            <w:tcW w:w="2528" w:type="dxa"/>
            <w:vAlign w:val="center"/>
          </w:tcPr>
          <w:p w14:paraId="4CC9171D" w14:textId="77777777" w:rsidR="003A4F55" w:rsidRPr="002A6920" w:rsidRDefault="003A4F55" w:rsidP="003A4F55">
            <w:pPr>
              <w:tabs>
                <w:tab w:val="right" w:leader="underscore" w:pos="10206"/>
              </w:tabs>
              <w:spacing w:before="120" w:after="120"/>
              <w:jc w:val="right"/>
              <w:rPr>
                <w:rFonts w:ascii="Calibri Light" w:hAnsi="Calibri Light" w:cs="Calibri Light"/>
                <w:color w:val="000000"/>
                <w:sz w:val="20"/>
                <w:szCs w:val="18"/>
                <w:lang w:val="en-AU"/>
              </w:rPr>
            </w:pPr>
          </w:p>
        </w:tc>
        <w:tc>
          <w:tcPr>
            <w:tcW w:w="2528" w:type="dxa"/>
            <w:vAlign w:val="center"/>
          </w:tcPr>
          <w:p w14:paraId="5988A400" w14:textId="77777777" w:rsidR="003A4F55" w:rsidRPr="002A6920" w:rsidRDefault="003A4F55" w:rsidP="003A4F55">
            <w:pPr>
              <w:tabs>
                <w:tab w:val="right" w:leader="underscore" w:pos="10206"/>
              </w:tabs>
              <w:spacing w:before="120" w:after="120"/>
              <w:jc w:val="right"/>
              <w:rPr>
                <w:rFonts w:ascii="Calibri Light" w:hAnsi="Calibri Light" w:cs="Calibri Light"/>
                <w:color w:val="000000"/>
                <w:sz w:val="20"/>
                <w:szCs w:val="18"/>
                <w:lang w:val="en-AU"/>
              </w:rPr>
            </w:pPr>
          </w:p>
        </w:tc>
        <w:tc>
          <w:tcPr>
            <w:tcW w:w="2529" w:type="dxa"/>
            <w:vAlign w:val="center"/>
          </w:tcPr>
          <w:p w14:paraId="6A08867D" w14:textId="77777777" w:rsidR="003A4F55" w:rsidRPr="002A6920" w:rsidRDefault="003A4F55" w:rsidP="003A4F55">
            <w:pPr>
              <w:tabs>
                <w:tab w:val="right" w:leader="underscore" w:pos="10206"/>
              </w:tabs>
              <w:spacing w:before="120" w:after="120"/>
              <w:jc w:val="right"/>
              <w:rPr>
                <w:rFonts w:ascii="Calibri Light" w:hAnsi="Calibri Light" w:cs="Calibri Light"/>
                <w:color w:val="000000"/>
                <w:sz w:val="20"/>
                <w:szCs w:val="18"/>
                <w:lang w:val="en-AU"/>
              </w:rPr>
            </w:pPr>
          </w:p>
        </w:tc>
      </w:tr>
    </w:tbl>
    <w:p w14:paraId="2E719BB6" w14:textId="77777777" w:rsidR="00F82D03" w:rsidRPr="002A6920" w:rsidRDefault="00F82D03" w:rsidP="00F6302C">
      <w:pPr>
        <w:tabs>
          <w:tab w:val="right" w:leader="underscore" w:pos="10206"/>
        </w:tabs>
        <w:spacing w:line="360" w:lineRule="auto"/>
        <w:jc w:val="center"/>
        <w:rPr>
          <w:rFonts w:ascii="Calibri Light" w:hAnsi="Calibri Light" w:cs="Calibri Light"/>
          <w:color w:val="000000"/>
          <w:sz w:val="18"/>
          <w:szCs w:val="18"/>
          <w:lang w:val="en-AU"/>
        </w:rPr>
      </w:pPr>
    </w:p>
    <w:p w14:paraId="36E2A170" w14:textId="55A6A4B3" w:rsidR="004749F6" w:rsidRPr="002A6920" w:rsidRDefault="004749F6" w:rsidP="008628EC">
      <w:pPr>
        <w:pStyle w:val="Decimaloutlinedc11"/>
        <w:rPr>
          <w:rFonts w:ascii="Calibri Light" w:hAnsi="Calibri Light" w:cs="Calibri Light"/>
          <w:lang w:val="en-AU"/>
        </w:rPr>
      </w:pPr>
      <w:r w:rsidRPr="002A6920">
        <w:rPr>
          <w:rFonts w:ascii="Calibri Light" w:hAnsi="Calibri Light" w:cs="Calibri Light"/>
          <w:lang w:val="en-AU"/>
        </w:rPr>
        <w:t>Solvency:</w:t>
      </w:r>
    </w:p>
    <w:p w14:paraId="2CC21FA7" w14:textId="5E8853C6" w:rsidR="004749F6" w:rsidRPr="002A6920" w:rsidRDefault="004749F6" w:rsidP="004749F6">
      <w:pPr>
        <w:pStyle w:val="Decimaloutlinedc11"/>
        <w:numPr>
          <w:ilvl w:val="0"/>
          <w:numId w:val="0"/>
        </w:numPr>
        <w:ind w:left="288"/>
        <w:rPr>
          <w:rFonts w:ascii="Calibri Light" w:hAnsi="Calibri Light" w:cs="Calibri Light"/>
          <w:lang w:val="en-AU"/>
        </w:rPr>
      </w:pPr>
      <w:r w:rsidRPr="002A6920">
        <w:rPr>
          <w:rFonts w:ascii="Calibri Light" w:hAnsi="Calibri Light" w:cs="Calibri Light"/>
          <w:lang w:val="en-AU"/>
        </w:rPr>
        <w:t>Has the business had any judgments against it in the last 5 years or been served with a Statutory Demand?</w:t>
      </w:r>
    </w:p>
    <w:p w14:paraId="2F02BCE1" w14:textId="35798C8E" w:rsidR="004749F6" w:rsidRPr="002A6920" w:rsidRDefault="004749F6" w:rsidP="004749F6">
      <w:pPr>
        <w:pStyle w:val="Decimaloutlinedc11"/>
        <w:numPr>
          <w:ilvl w:val="0"/>
          <w:numId w:val="0"/>
        </w:numPr>
        <w:ind w:left="288"/>
        <w:rPr>
          <w:rFonts w:ascii="Calibri Light" w:hAnsi="Calibri Light" w:cs="Calibri Light"/>
          <w:lang w:val="en-AU"/>
        </w:rPr>
      </w:pPr>
      <w:r w:rsidRPr="002A6920">
        <w:rPr>
          <w:rFonts w:ascii="Calibri Light" w:hAnsi="Calibri Light" w:cs="Calibri Light"/>
          <w:lang w:val="en-AU"/>
        </w:rPr>
        <w:t xml:space="preserve">Yes </w:t>
      </w:r>
      <w:r w:rsidRPr="002A6920">
        <w:rPr>
          <w:rFonts w:ascii="Calibri Light" w:hAnsi="Calibri Light" w:cs="Calibri Light"/>
          <w:noProof/>
          <w:lang w:val="en-AU"/>
        </w:rPr>
        <w:drawing>
          <wp:inline distT="0" distB="0" distL="0" distR="0" wp14:anchorId="14086F65" wp14:editId="0E4755ED">
            <wp:extent cx="254000" cy="254000"/>
            <wp:effectExtent l="0" t="0" r="0" b="0"/>
            <wp:docPr id="3" name="Graphic 3"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Stop outline"/>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54000" cy="254000"/>
                    </a:xfrm>
                    <a:prstGeom prst="rect">
                      <a:avLst/>
                    </a:prstGeom>
                  </pic:spPr>
                </pic:pic>
              </a:graphicData>
            </a:graphic>
          </wp:inline>
        </w:drawing>
      </w:r>
      <w:r w:rsidRPr="002A6920">
        <w:rPr>
          <w:rFonts w:ascii="Calibri Light" w:hAnsi="Calibri Light" w:cs="Calibri Light"/>
          <w:lang w:val="en-AU"/>
        </w:rPr>
        <w:tab/>
        <w:t xml:space="preserve">No </w:t>
      </w:r>
      <w:r w:rsidR="008628EC" w:rsidRPr="002A6920">
        <w:rPr>
          <w:rFonts w:ascii="Calibri Light" w:hAnsi="Calibri Light" w:cs="Calibri Light"/>
          <w:noProof/>
          <w:lang w:val="en-AU"/>
        </w:rPr>
        <w:drawing>
          <wp:inline distT="0" distB="0" distL="0" distR="0" wp14:anchorId="08CDDD38" wp14:editId="5CAC54C1">
            <wp:extent cx="254000" cy="254000"/>
            <wp:effectExtent l="0" t="0" r="0" b="0"/>
            <wp:docPr id="5" name="Graphic 5"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Stop outline"/>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54000" cy="254000"/>
                    </a:xfrm>
                    <a:prstGeom prst="rect">
                      <a:avLst/>
                    </a:prstGeom>
                  </pic:spPr>
                </pic:pic>
              </a:graphicData>
            </a:graphic>
          </wp:inline>
        </w:drawing>
      </w:r>
    </w:p>
    <w:p w14:paraId="1311FB08" w14:textId="09BC1206" w:rsidR="008628EC" w:rsidRPr="002A6920" w:rsidRDefault="008628EC" w:rsidP="008628EC">
      <w:pPr>
        <w:pStyle w:val="Decimaloutlinedc11"/>
        <w:numPr>
          <w:ilvl w:val="0"/>
          <w:numId w:val="0"/>
        </w:numPr>
        <w:tabs>
          <w:tab w:val="right" w:leader="underscore" w:pos="10205"/>
        </w:tabs>
        <w:ind w:left="288"/>
        <w:rPr>
          <w:rFonts w:ascii="Calibri Light" w:hAnsi="Calibri Light" w:cs="Calibri Light"/>
          <w:lang w:val="en-AU"/>
        </w:rPr>
      </w:pPr>
      <w:r w:rsidRPr="002A6920">
        <w:rPr>
          <w:rFonts w:ascii="Calibri Light" w:hAnsi="Calibri Light" w:cs="Calibri Light"/>
          <w:lang w:val="en-AU"/>
        </w:rPr>
        <w:t>If yes, please provide details:</w:t>
      </w:r>
      <w:r w:rsidRPr="002A6920">
        <w:rPr>
          <w:rFonts w:ascii="Calibri Light" w:hAnsi="Calibri Light" w:cs="Calibri Light"/>
          <w:lang w:val="en-AU"/>
        </w:rPr>
        <w:tab/>
      </w:r>
    </w:p>
    <w:p w14:paraId="0F0C29E1" w14:textId="10825D51" w:rsidR="008628EC" w:rsidRPr="002A6920" w:rsidRDefault="008628EC" w:rsidP="008628EC">
      <w:pPr>
        <w:pStyle w:val="Decimaloutlinedc11"/>
        <w:numPr>
          <w:ilvl w:val="0"/>
          <w:numId w:val="0"/>
        </w:numPr>
        <w:tabs>
          <w:tab w:val="right" w:leader="underscore" w:pos="10205"/>
        </w:tabs>
        <w:ind w:left="288"/>
        <w:rPr>
          <w:rFonts w:ascii="Calibri Light" w:hAnsi="Calibri Light" w:cs="Calibri Light"/>
          <w:lang w:val="en-AU"/>
        </w:rPr>
      </w:pPr>
      <w:r w:rsidRPr="002A6920">
        <w:rPr>
          <w:rFonts w:ascii="Calibri Light" w:hAnsi="Calibri Light" w:cs="Calibri Light"/>
          <w:lang w:val="en-AU"/>
        </w:rPr>
        <w:tab/>
      </w:r>
    </w:p>
    <w:p w14:paraId="26675047" w14:textId="0245751A" w:rsidR="008628EC" w:rsidRPr="002A6920" w:rsidRDefault="008628EC" w:rsidP="008628EC">
      <w:pPr>
        <w:pStyle w:val="Decimaloutlinedc11"/>
        <w:numPr>
          <w:ilvl w:val="0"/>
          <w:numId w:val="0"/>
        </w:numPr>
        <w:ind w:left="288"/>
        <w:rPr>
          <w:rFonts w:ascii="Calibri Light" w:hAnsi="Calibri Light" w:cs="Calibri Light"/>
          <w:lang w:val="en-AU"/>
        </w:rPr>
      </w:pPr>
      <w:r w:rsidRPr="002A6920">
        <w:rPr>
          <w:rFonts w:ascii="Calibri Light" w:hAnsi="Calibri Light" w:cs="Calibri Light"/>
          <w:lang w:val="en-AU"/>
        </w:rPr>
        <w:t>Has any Guarantor</w:t>
      </w:r>
    </w:p>
    <w:p w14:paraId="647F87C9" w14:textId="236D764E" w:rsidR="008628EC" w:rsidRPr="002A6920" w:rsidRDefault="008628EC" w:rsidP="008628EC">
      <w:pPr>
        <w:pStyle w:val="Decimaloutlinedc11"/>
        <w:numPr>
          <w:ilvl w:val="0"/>
          <w:numId w:val="0"/>
        </w:numPr>
        <w:tabs>
          <w:tab w:val="left" w:pos="5103"/>
        </w:tabs>
        <w:ind w:left="288"/>
        <w:rPr>
          <w:rFonts w:ascii="Calibri Light" w:hAnsi="Calibri Light" w:cs="Calibri Light"/>
          <w:lang w:val="en-AU"/>
        </w:rPr>
      </w:pPr>
      <w:r w:rsidRPr="002A6920">
        <w:rPr>
          <w:rFonts w:ascii="Calibri Light" w:hAnsi="Calibri Light" w:cs="Calibri Light"/>
          <w:lang w:val="en-AU"/>
        </w:rPr>
        <w:t xml:space="preserve">▪ Been bankrupt? </w:t>
      </w:r>
      <w:r w:rsidRPr="002A6920">
        <w:rPr>
          <w:rFonts w:ascii="Calibri Light" w:hAnsi="Calibri Light" w:cs="Calibri Light"/>
          <w:lang w:val="en-AU"/>
        </w:rPr>
        <w:tab/>
        <w:t xml:space="preserve">Yes </w:t>
      </w:r>
      <w:r w:rsidRPr="002A6920">
        <w:rPr>
          <w:rFonts w:ascii="Calibri Light" w:hAnsi="Calibri Light" w:cs="Calibri Light"/>
          <w:noProof/>
          <w:lang w:val="en-AU"/>
        </w:rPr>
        <w:drawing>
          <wp:inline distT="0" distB="0" distL="0" distR="0" wp14:anchorId="5B565179" wp14:editId="198088CB">
            <wp:extent cx="254000" cy="254000"/>
            <wp:effectExtent l="0" t="0" r="0" b="0"/>
            <wp:docPr id="6" name="Graphic 6"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Stop outline"/>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54000" cy="254000"/>
                    </a:xfrm>
                    <a:prstGeom prst="rect">
                      <a:avLst/>
                    </a:prstGeom>
                  </pic:spPr>
                </pic:pic>
              </a:graphicData>
            </a:graphic>
          </wp:inline>
        </w:drawing>
      </w:r>
      <w:r w:rsidRPr="002A6920">
        <w:rPr>
          <w:rFonts w:ascii="Calibri Light" w:hAnsi="Calibri Light" w:cs="Calibri Light"/>
          <w:lang w:val="en-AU"/>
        </w:rPr>
        <w:tab/>
        <w:t xml:space="preserve">No </w:t>
      </w:r>
      <w:r w:rsidRPr="002A6920">
        <w:rPr>
          <w:rFonts w:ascii="Calibri Light" w:hAnsi="Calibri Light" w:cs="Calibri Light"/>
          <w:noProof/>
          <w:lang w:val="en-AU"/>
        </w:rPr>
        <w:drawing>
          <wp:inline distT="0" distB="0" distL="0" distR="0" wp14:anchorId="730C948E" wp14:editId="44AC105C">
            <wp:extent cx="254000" cy="254000"/>
            <wp:effectExtent l="0" t="0" r="0" b="0"/>
            <wp:docPr id="7" name="Graphic 7"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Stop outline"/>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54000" cy="254000"/>
                    </a:xfrm>
                    <a:prstGeom prst="rect">
                      <a:avLst/>
                    </a:prstGeom>
                  </pic:spPr>
                </pic:pic>
              </a:graphicData>
            </a:graphic>
          </wp:inline>
        </w:drawing>
      </w:r>
    </w:p>
    <w:p w14:paraId="0B891B9D" w14:textId="11FFFBE6" w:rsidR="008628EC" w:rsidRPr="002A6920" w:rsidRDefault="008628EC" w:rsidP="008628EC">
      <w:pPr>
        <w:pStyle w:val="Decimaloutlinedc11"/>
        <w:numPr>
          <w:ilvl w:val="0"/>
          <w:numId w:val="0"/>
        </w:numPr>
        <w:tabs>
          <w:tab w:val="left" w:pos="5103"/>
        </w:tabs>
        <w:ind w:left="288"/>
        <w:rPr>
          <w:rFonts w:ascii="Calibri Light" w:hAnsi="Calibri Light" w:cs="Calibri Light"/>
          <w:lang w:val="en-AU"/>
        </w:rPr>
      </w:pPr>
      <w:r w:rsidRPr="002A6920">
        <w:rPr>
          <w:rFonts w:ascii="Calibri Light" w:hAnsi="Calibri Light" w:cs="Calibri Light"/>
          <w:lang w:val="en-AU"/>
        </w:rPr>
        <w:t xml:space="preserve">▪ Entered an arrangement under the Bankruptcy Act? </w:t>
      </w:r>
      <w:r w:rsidRPr="002A6920">
        <w:rPr>
          <w:rFonts w:ascii="Calibri Light" w:hAnsi="Calibri Light" w:cs="Calibri Light"/>
          <w:lang w:val="en-AU"/>
        </w:rPr>
        <w:tab/>
        <w:t xml:space="preserve">Yes </w:t>
      </w:r>
      <w:r w:rsidRPr="002A6920">
        <w:rPr>
          <w:rFonts w:ascii="Calibri Light" w:hAnsi="Calibri Light" w:cs="Calibri Light"/>
          <w:noProof/>
          <w:lang w:val="en-AU"/>
        </w:rPr>
        <w:drawing>
          <wp:inline distT="0" distB="0" distL="0" distR="0" wp14:anchorId="246F5769" wp14:editId="5E791B1A">
            <wp:extent cx="254000" cy="254000"/>
            <wp:effectExtent l="0" t="0" r="0" b="0"/>
            <wp:docPr id="8" name="Graphic 8"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Stop outline"/>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54000" cy="254000"/>
                    </a:xfrm>
                    <a:prstGeom prst="rect">
                      <a:avLst/>
                    </a:prstGeom>
                  </pic:spPr>
                </pic:pic>
              </a:graphicData>
            </a:graphic>
          </wp:inline>
        </w:drawing>
      </w:r>
      <w:r w:rsidRPr="002A6920">
        <w:rPr>
          <w:rFonts w:ascii="Calibri Light" w:hAnsi="Calibri Light" w:cs="Calibri Light"/>
          <w:lang w:val="en-AU"/>
        </w:rPr>
        <w:tab/>
        <w:t xml:space="preserve">No </w:t>
      </w:r>
      <w:r w:rsidRPr="002A6920">
        <w:rPr>
          <w:rFonts w:ascii="Calibri Light" w:hAnsi="Calibri Light" w:cs="Calibri Light"/>
          <w:noProof/>
          <w:lang w:val="en-AU"/>
        </w:rPr>
        <w:drawing>
          <wp:inline distT="0" distB="0" distL="0" distR="0" wp14:anchorId="6711AAFB" wp14:editId="2BD946A9">
            <wp:extent cx="254000" cy="254000"/>
            <wp:effectExtent l="0" t="0" r="0" b="0"/>
            <wp:docPr id="9" name="Graphic 9"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Stop outline"/>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54000" cy="254000"/>
                    </a:xfrm>
                    <a:prstGeom prst="rect">
                      <a:avLst/>
                    </a:prstGeom>
                  </pic:spPr>
                </pic:pic>
              </a:graphicData>
            </a:graphic>
          </wp:inline>
        </w:drawing>
      </w:r>
    </w:p>
    <w:p w14:paraId="3EA504C8" w14:textId="42EBC643" w:rsidR="004749F6" w:rsidRPr="002A6920" w:rsidRDefault="008628EC" w:rsidP="008628EC">
      <w:pPr>
        <w:pStyle w:val="Decimaloutlinedc11"/>
        <w:numPr>
          <w:ilvl w:val="0"/>
          <w:numId w:val="0"/>
        </w:numPr>
        <w:tabs>
          <w:tab w:val="left" w:pos="5103"/>
        </w:tabs>
        <w:ind w:left="288"/>
        <w:rPr>
          <w:rFonts w:ascii="Calibri Light" w:hAnsi="Calibri Light" w:cs="Calibri Light"/>
          <w:lang w:val="en-AU"/>
        </w:rPr>
      </w:pPr>
      <w:r w:rsidRPr="002A6920">
        <w:rPr>
          <w:rFonts w:ascii="Calibri Light" w:hAnsi="Calibri Light" w:cs="Calibri Light"/>
          <w:lang w:val="en-AU"/>
        </w:rPr>
        <w:t xml:space="preserve">▪ Had a judgment in the last 5 years? </w:t>
      </w:r>
      <w:r w:rsidRPr="002A6920">
        <w:rPr>
          <w:rFonts w:ascii="Calibri Light" w:hAnsi="Calibri Light" w:cs="Calibri Light"/>
          <w:lang w:val="en-AU"/>
        </w:rPr>
        <w:tab/>
        <w:t xml:space="preserve">Yes </w:t>
      </w:r>
      <w:r w:rsidRPr="002A6920">
        <w:rPr>
          <w:rFonts w:ascii="Calibri Light" w:hAnsi="Calibri Light" w:cs="Calibri Light"/>
          <w:noProof/>
          <w:lang w:val="en-AU"/>
        </w:rPr>
        <w:drawing>
          <wp:inline distT="0" distB="0" distL="0" distR="0" wp14:anchorId="6A21E150" wp14:editId="30CDA643">
            <wp:extent cx="254000" cy="254000"/>
            <wp:effectExtent l="0" t="0" r="0" b="0"/>
            <wp:docPr id="10" name="Graphic 10"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Stop outline"/>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54000" cy="254000"/>
                    </a:xfrm>
                    <a:prstGeom prst="rect">
                      <a:avLst/>
                    </a:prstGeom>
                  </pic:spPr>
                </pic:pic>
              </a:graphicData>
            </a:graphic>
          </wp:inline>
        </w:drawing>
      </w:r>
      <w:r w:rsidRPr="002A6920">
        <w:rPr>
          <w:rFonts w:ascii="Calibri Light" w:hAnsi="Calibri Light" w:cs="Calibri Light"/>
          <w:lang w:val="en-AU"/>
        </w:rPr>
        <w:tab/>
        <w:t xml:space="preserve">No </w:t>
      </w:r>
      <w:r w:rsidRPr="002A6920">
        <w:rPr>
          <w:rFonts w:ascii="Calibri Light" w:hAnsi="Calibri Light" w:cs="Calibri Light"/>
          <w:noProof/>
          <w:lang w:val="en-AU"/>
        </w:rPr>
        <w:drawing>
          <wp:inline distT="0" distB="0" distL="0" distR="0" wp14:anchorId="5C7016E7" wp14:editId="532B8F75">
            <wp:extent cx="254000" cy="254000"/>
            <wp:effectExtent l="0" t="0" r="0" b="0"/>
            <wp:docPr id="11" name="Graphic 11"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Stop outline"/>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54000" cy="254000"/>
                    </a:xfrm>
                    <a:prstGeom prst="rect">
                      <a:avLst/>
                    </a:prstGeom>
                  </pic:spPr>
                </pic:pic>
              </a:graphicData>
            </a:graphic>
          </wp:inline>
        </w:drawing>
      </w:r>
    </w:p>
    <w:p w14:paraId="360E70B4" w14:textId="77777777" w:rsidR="008628EC" w:rsidRPr="002A6920" w:rsidRDefault="008628EC" w:rsidP="008628EC">
      <w:pPr>
        <w:pStyle w:val="Decimaloutlinedc11"/>
        <w:numPr>
          <w:ilvl w:val="0"/>
          <w:numId w:val="0"/>
        </w:numPr>
        <w:tabs>
          <w:tab w:val="right" w:leader="underscore" w:pos="10205"/>
        </w:tabs>
        <w:ind w:left="288"/>
        <w:rPr>
          <w:rFonts w:ascii="Calibri Light" w:hAnsi="Calibri Light" w:cs="Calibri Light"/>
          <w:lang w:val="en-AU"/>
        </w:rPr>
      </w:pPr>
      <w:r w:rsidRPr="002A6920">
        <w:rPr>
          <w:rFonts w:ascii="Calibri Light" w:hAnsi="Calibri Light" w:cs="Calibri Light"/>
          <w:lang w:val="en-AU"/>
        </w:rPr>
        <w:t>If yes, please provide details:</w:t>
      </w:r>
      <w:r w:rsidRPr="002A6920">
        <w:rPr>
          <w:rFonts w:ascii="Calibri Light" w:hAnsi="Calibri Light" w:cs="Calibri Light"/>
          <w:lang w:val="en-AU"/>
        </w:rPr>
        <w:tab/>
      </w:r>
    </w:p>
    <w:p w14:paraId="6306778B" w14:textId="77777777" w:rsidR="008628EC" w:rsidRPr="002A6920" w:rsidRDefault="008628EC" w:rsidP="008628EC">
      <w:pPr>
        <w:pStyle w:val="Decimaloutlinedc11"/>
        <w:numPr>
          <w:ilvl w:val="0"/>
          <w:numId w:val="0"/>
        </w:numPr>
        <w:tabs>
          <w:tab w:val="right" w:leader="underscore" w:pos="10205"/>
        </w:tabs>
        <w:ind w:left="288"/>
        <w:rPr>
          <w:rFonts w:ascii="Calibri Light" w:hAnsi="Calibri Light" w:cs="Calibri Light"/>
          <w:lang w:val="en-AU"/>
        </w:rPr>
      </w:pPr>
      <w:r w:rsidRPr="002A6920">
        <w:rPr>
          <w:rFonts w:ascii="Calibri Light" w:hAnsi="Calibri Light" w:cs="Calibri Light"/>
          <w:lang w:val="en-AU"/>
        </w:rPr>
        <w:tab/>
      </w:r>
    </w:p>
    <w:p w14:paraId="38355B6A" w14:textId="656344B3" w:rsidR="003C43CD" w:rsidRPr="002A6920" w:rsidRDefault="00887374" w:rsidP="00887374">
      <w:pPr>
        <w:tabs>
          <w:tab w:val="right" w:leader="underscore" w:pos="10206"/>
        </w:tabs>
        <w:jc w:val="both"/>
        <w:rPr>
          <w:rFonts w:ascii="Calibri Light" w:hAnsi="Calibri Light" w:cs="Calibri Light"/>
          <w:b/>
          <w:i/>
          <w:color w:val="000000"/>
          <w:sz w:val="18"/>
          <w:szCs w:val="18"/>
          <w:lang w:val="en-AU"/>
        </w:rPr>
      </w:pPr>
      <w:r w:rsidRPr="002A6920">
        <w:rPr>
          <w:rFonts w:ascii="Calibri Light" w:hAnsi="Calibri Light" w:cs="Calibri Light"/>
          <w:b/>
          <w:i/>
          <w:color w:val="000000"/>
          <w:sz w:val="18"/>
          <w:szCs w:val="18"/>
          <w:lang w:val="en-AU"/>
        </w:rPr>
        <w:t xml:space="preserve">By </w:t>
      </w:r>
      <w:r w:rsidR="003C43CD" w:rsidRPr="002A6920">
        <w:rPr>
          <w:rFonts w:ascii="Calibri Light" w:hAnsi="Calibri Light" w:cs="Calibri Light"/>
          <w:b/>
          <w:i/>
          <w:color w:val="000000"/>
          <w:sz w:val="18"/>
          <w:szCs w:val="18"/>
          <w:lang w:val="en-AU"/>
        </w:rPr>
        <w:t xml:space="preserve">their </w:t>
      </w:r>
      <w:r w:rsidRPr="002A6920">
        <w:rPr>
          <w:rFonts w:ascii="Calibri Light" w:hAnsi="Calibri Light" w:cs="Calibri Light"/>
          <w:b/>
          <w:i/>
          <w:color w:val="000000"/>
          <w:sz w:val="18"/>
          <w:szCs w:val="18"/>
          <w:lang w:val="en-AU"/>
        </w:rPr>
        <w:t>signature</w:t>
      </w:r>
      <w:r w:rsidR="003C43CD" w:rsidRPr="002A6920">
        <w:rPr>
          <w:rFonts w:ascii="Calibri Light" w:hAnsi="Calibri Light" w:cs="Calibri Light"/>
          <w:b/>
          <w:i/>
          <w:color w:val="000000"/>
          <w:sz w:val="18"/>
          <w:szCs w:val="18"/>
          <w:lang w:val="en-AU"/>
        </w:rPr>
        <w:t>s</w:t>
      </w:r>
      <w:r w:rsidRPr="002A6920">
        <w:rPr>
          <w:rFonts w:ascii="Calibri Light" w:hAnsi="Calibri Light" w:cs="Calibri Light"/>
          <w:b/>
          <w:i/>
          <w:color w:val="000000"/>
          <w:sz w:val="18"/>
          <w:szCs w:val="18"/>
          <w:lang w:val="en-AU"/>
        </w:rPr>
        <w:t xml:space="preserve"> to this document the </w:t>
      </w:r>
      <w:r w:rsidR="003C43CD" w:rsidRPr="002A6920">
        <w:rPr>
          <w:rFonts w:ascii="Calibri Light" w:hAnsi="Calibri Light" w:cs="Calibri Light"/>
          <w:b/>
          <w:i/>
          <w:color w:val="000000"/>
          <w:sz w:val="18"/>
          <w:szCs w:val="18"/>
          <w:lang w:val="en-AU"/>
        </w:rPr>
        <w:t>Customer and Guarantors:</w:t>
      </w:r>
    </w:p>
    <w:p w14:paraId="23C3086D" w14:textId="14426779" w:rsidR="003C43CD" w:rsidRPr="002A6920" w:rsidRDefault="003C43CD" w:rsidP="008F14BC">
      <w:pPr>
        <w:pStyle w:val="ListParagraph"/>
        <w:numPr>
          <w:ilvl w:val="0"/>
          <w:numId w:val="33"/>
        </w:numPr>
        <w:tabs>
          <w:tab w:val="right" w:leader="underscore" w:pos="10206"/>
        </w:tabs>
        <w:ind w:left="567" w:hanging="567"/>
        <w:jc w:val="both"/>
        <w:rPr>
          <w:rFonts w:ascii="Calibri Light" w:hAnsi="Calibri Light" w:cs="Calibri Light"/>
          <w:b/>
          <w:i/>
          <w:color w:val="000000"/>
          <w:sz w:val="18"/>
          <w:szCs w:val="18"/>
          <w:lang w:val="en-AU"/>
        </w:rPr>
      </w:pPr>
      <w:r w:rsidRPr="002A6920">
        <w:rPr>
          <w:rFonts w:ascii="Calibri Light" w:hAnsi="Calibri Light" w:cs="Calibri Light"/>
          <w:b/>
          <w:i/>
          <w:color w:val="000000"/>
          <w:sz w:val="18"/>
          <w:szCs w:val="18"/>
          <w:lang w:val="en-AU"/>
        </w:rPr>
        <w:t>acknowledge that they have read, understood, and agreed to these Terms’</w:t>
      </w:r>
    </w:p>
    <w:p w14:paraId="0646B017" w14:textId="00742616" w:rsidR="003C43CD" w:rsidRPr="002A6920" w:rsidRDefault="00887374" w:rsidP="008F14BC">
      <w:pPr>
        <w:pStyle w:val="ListParagraph"/>
        <w:numPr>
          <w:ilvl w:val="0"/>
          <w:numId w:val="33"/>
        </w:numPr>
        <w:tabs>
          <w:tab w:val="right" w:leader="underscore" w:pos="10206"/>
        </w:tabs>
        <w:ind w:left="567" w:hanging="567"/>
        <w:jc w:val="both"/>
        <w:rPr>
          <w:rFonts w:ascii="Calibri Light" w:hAnsi="Calibri Light" w:cs="Calibri Light"/>
          <w:b/>
          <w:i/>
          <w:color w:val="000000"/>
          <w:sz w:val="18"/>
          <w:szCs w:val="18"/>
          <w:lang w:val="en-AU"/>
        </w:rPr>
      </w:pPr>
      <w:r w:rsidRPr="002A6920">
        <w:rPr>
          <w:rFonts w:ascii="Calibri Light" w:hAnsi="Calibri Light" w:cs="Calibri Light"/>
          <w:b/>
          <w:i/>
          <w:color w:val="000000"/>
          <w:sz w:val="18"/>
          <w:szCs w:val="18"/>
          <w:lang w:val="en-AU"/>
        </w:rPr>
        <w:t>authorise and direct its Bank</w:t>
      </w:r>
      <w:r w:rsidR="003C43CD" w:rsidRPr="002A6920">
        <w:rPr>
          <w:rFonts w:ascii="Calibri Light" w:hAnsi="Calibri Light" w:cs="Calibri Light"/>
          <w:b/>
          <w:i/>
          <w:color w:val="000000"/>
          <w:sz w:val="18"/>
          <w:szCs w:val="18"/>
          <w:lang w:val="en-AU"/>
        </w:rPr>
        <w:t>, accountant, and trade referees</w:t>
      </w:r>
      <w:r w:rsidRPr="002A6920">
        <w:rPr>
          <w:rFonts w:ascii="Calibri Light" w:hAnsi="Calibri Light" w:cs="Calibri Light"/>
          <w:b/>
          <w:i/>
          <w:color w:val="000000"/>
          <w:sz w:val="18"/>
          <w:szCs w:val="18"/>
          <w:lang w:val="en-AU"/>
        </w:rPr>
        <w:t xml:space="preserve"> to give the Company (at the </w:t>
      </w:r>
      <w:r w:rsidR="00BE204A" w:rsidRPr="002A6920">
        <w:rPr>
          <w:rFonts w:ascii="Calibri Light" w:hAnsi="Calibri Light" w:cs="Calibri Light"/>
          <w:b/>
          <w:i/>
          <w:color w:val="000000"/>
          <w:sz w:val="18"/>
          <w:szCs w:val="18"/>
          <w:lang w:val="en-AU"/>
        </w:rPr>
        <w:t xml:space="preserve">Customer’s </w:t>
      </w:r>
      <w:r w:rsidRPr="002A6920">
        <w:rPr>
          <w:rFonts w:ascii="Calibri Light" w:hAnsi="Calibri Light" w:cs="Calibri Light"/>
          <w:b/>
          <w:i/>
          <w:color w:val="000000"/>
          <w:sz w:val="18"/>
          <w:szCs w:val="18"/>
          <w:lang w:val="en-AU"/>
        </w:rPr>
        <w:t>cost, if any) all information about the financial and banking affairs of the Customer as may be required by the Company from time to time</w:t>
      </w:r>
      <w:r w:rsidR="003C43CD" w:rsidRPr="002A6920">
        <w:rPr>
          <w:rFonts w:ascii="Calibri Light" w:hAnsi="Calibri Light" w:cs="Calibri Light"/>
          <w:b/>
          <w:i/>
          <w:color w:val="000000"/>
          <w:sz w:val="18"/>
          <w:szCs w:val="18"/>
          <w:lang w:val="en-AU"/>
        </w:rPr>
        <w:t>; and</w:t>
      </w:r>
    </w:p>
    <w:p w14:paraId="56579404" w14:textId="29F51D8A" w:rsidR="003C43CD" w:rsidRPr="002A6920" w:rsidRDefault="003C43CD" w:rsidP="008F14BC">
      <w:pPr>
        <w:pStyle w:val="ListParagraph"/>
        <w:numPr>
          <w:ilvl w:val="0"/>
          <w:numId w:val="33"/>
        </w:numPr>
        <w:tabs>
          <w:tab w:val="right" w:leader="underscore" w:pos="10206"/>
        </w:tabs>
        <w:ind w:left="567" w:hanging="567"/>
        <w:jc w:val="both"/>
        <w:rPr>
          <w:rFonts w:ascii="Calibri Light" w:hAnsi="Calibri Light" w:cs="Calibri Light"/>
          <w:b/>
          <w:i/>
          <w:color w:val="000000"/>
          <w:sz w:val="18"/>
          <w:szCs w:val="18"/>
          <w:lang w:val="en-AU"/>
        </w:rPr>
      </w:pPr>
      <w:r w:rsidRPr="002A6920">
        <w:rPr>
          <w:rFonts w:ascii="Calibri Light" w:hAnsi="Calibri Light" w:cs="Calibri Light"/>
          <w:b/>
          <w:i/>
          <w:color w:val="000000"/>
          <w:sz w:val="18"/>
          <w:szCs w:val="18"/>
          <w:lang w:val="en-AU"/>
        </w:rPr>
        <w:t>acknowledge the information provided by sub-paragraph 8.2(b)(</w:t>
      </w:r>
      <w:proofErr w:type="spellStart"/>
      <w:r w:rsidRPr="002A6920">
        <w:rPr>
          <w:rFonts w:ascii="Calibri Light" w:hAnsi="Calibri Light" w:cs="Calibri Light"/>
          <w:b/>
          <w:i/>
          <w:color w:val="000000"/>
          <w:sz w:val="18"/>
          <w:szCs w:val="18"/>
          <w:lang w:val="en-AU"/>
        </w:rPr>
        <w:t>i</w:t>
      </w:r>
      <w:proofErr w:type="spellEnd"/>
      <w:r w:rsidRPr="002A6920">
        <w:rPr>
          <w:rFonts w:ascii="Calibri Light" w:hAnsi="Calibri Light" w:cs="Calibri Light"/>
          <w:b/>
          <w:i/>
          <w:color w:val="000000"/>
          <w:sz w:val="18"/>
          <w:szCs w:val="18"/>
          <w:lang w:val="en-AU"/>
        </w:rPr>
        <w:t>) of the Privacy Policy, and consent to the disclosure pursuant to sub-paragraph 8.2(b)(ii) of the Privacy Policy.</w:t>
      </w:r>
    </w:p>
    <w:p w14:paraId="687C449F" w14:textId="7AF48ABF" w:rsidR="00F82D03" w:rsidRPr="002A6920" w:rsidRDefault="00083AA0" w:rsidP="003C43CD">
      <w:pPr>
        <w:tabs>
          <w:tab w:val="right" w:leader="underscore" w:pos="10206"/>
        </w:tabs>
        <w:jc w:val="both"/>
        <w:rPr>
          <w:rFonts w:ascii="Calibri Light" w:hAnsi="Calibri Light" w:cs="Calibri Light"/>
          <w:b/>
          <w:i/>
          <w:color w:val="000000"/>
          <w:sz w:val="18"/>
          <w:szCs w:val="18"/>
          <w:lang w:val="en-AU"/>
        </w:rPr>
      </w:pPr>
      <w:r w:rsidRPr="002A6920">
        <w:rPr>
          <w:rFonts w:ascii="Calibri Light" w:hAnsi="Calibri Light" w:cs="Calibri Light"/>
          <w:b/>
          <w:i/>
          <w:color w:val="000000"/>
          <w:sz w:val="18"/>
          <w:szCs w:val="18"/>
          <w:lang w:val="en-AU"/>
        </w:rPr>
        <w:t>NB. The Directors/Partners/Proprietors/Trustees sign on the Customer</w:t>
      </w:r>
      <w:r w:rsidR="002A19D9" w:rsidRPr="002A6920">
        <w:rPr>
          <w:rFonts w:ascii="Calibri Light" w:hAnsi="Calibri Light" w:cs="Calibri Light"/>
          <w:b/>
          <w:i/>
          <w:color w:val="000000"/>
          <w:sz w:val="18"/>
          <w:szCs w:val="18"/>
          <w:lang w:val="en-AU"/>
        </w:rPr>
        <w:t>’</w:t>
      </w:r>
      <w:r w:rsidRPr="002A6920">
        <w:rPr>
          <w:rFonts w:ascii="Calibri Light" w:hAnsi="Calibri Light" w:cs="Calibri Light"/>
          <w:b/>
          <w:i/>
          <w:color w:val="000000"/>
          <w:sz w:val="18"/>
          <w:szCs w:val="18"/>
          <w:lang w:val="en-AU"/>
        </w:rPr>
        <w:t>s behalf and as Guarantors of the Customer</w:t>
      </w:r>
      <w:r w:rsidR="002A19D9" w:rsidRPr="002A6920">
        <w:rPr>
          <w:rFonts w:ascii="Calibri Light" w:hAnsi="Calibri Light" w:cs="Calibri Light"/>
          <w:b/>
          <w:i/>
          <w:color w:val="000000"/>
          <w:sz w:val="18"/>
          <w:szCs w:val="18"/>
          <w:lang w:val="en-AU"/>
        </w:rPr>
        <w:t>’</w:t>
      </w:r>
      <w:r w:rsidRPr="002A6920">
        <w:rPr>
          <w:rFonts w:ascii="Calibri Light" w:hAnsi="Calibri Light" w:cs="Calibri Light"/>
          <w:b/>
          <w:i/>
          <w:color w:val="000000"/>
          <w:sz w:val="18"/>
          <w:szCs w:val="18"/>
          <w:lang w:val="en-AU"/>
        </w:rPr>
        <w:t>s obligations</w:t>
      </w:r>
      <w:r w:rsidR="00887374" w:rsidRPr="002A6920">
        <w:rPr>
          <w:rFonts w:ascii="Calibri Light" w:hAnsi="Calibri Light" w:cs="Calibri Light"/>
          <w:b/>
          <w:i/>
          <w:color w:val="000000"/>
          <w:sz w:val="18"/>
          <w:szCs w:val="18"/>
          <w:lang w:val="en-AU"/>
        </w:rPr>
        <w:t xml:space="preserve"> </w:t>
      </w:r>
      <w:r w:rsidR="004E49F6" w:rsidRPr="002A6920">
        <w:rPr>
          <w:rFonts w:ascii="Calibri Light" w:hAnsi="Calibri Light" w:cs="Calibri Light"/>
          <w:b/>
          <w:i/>
          <w:color w:val="000000"/>
          <w:sz w:val="18"/>
          <w:szCs w:val="18"/>
          <w:lang w:val="en-AU"/>
        </w:rPr>
        <w:t>and, in the case of a company, sign with authority of the Customer</w:t>
      </w:r>
      <w:r w:rsidR="002A19D9" w:rsidRPr="002A6920">
        <w:rPr>
          <w:rFonts w:ascii="Calibri Light" w:hAnsi="Calibri Light" w:cs="Calibri Light"/>
          <w:b/>
          <w:i/>
          <w:color w:val="000000"/>
          <w:sz w:val="18"/>
          <w:szCs w:val="18"/>
          <w:lang w:val="en-AU"/>
        </w:rPr>
        <w:t>’</w:t>
      </w:r>
      <w:r w:rsidR="004E49F6" w:rsidRPr="002A6920">
        <w:rPr>
          <w:rFonts w:ascii="Calibri Light" w:hAnsi="Calibri Light" w:cs="Calibri Light"/>
          <w:b/>
          <w:i/>
          <w:color w:val="000000"/>
          <w:sz w:val="18"/>
          <w:szCs w:val="18"/>
          <w:lang w:val="en-AU"/>
        </w:rPr>
        <w:t>s directors and pursuant to s.127 Corporations Act 2001</w:t>
      </w:r>
      <w:r w:rsidR="00887374" w:rsidRPr="002A6920">
        <w:rPr>
          <w:rFonts w:ascii="Calibri Light" w:hAnsi="Calibri Light" w:cs="Calibri Light"/>
          <w:b/>
          <w:i/>
          <w:color w:val="000000"/>
          <w:sz w:val="18"/>
          <w:szCs w:val="18"/>
          <w:lang w:val="en-AU"/>
        </w:rPr>
        <w:t xml:space="preserve"> </w:t>
      </w:r>
      <w:r w:rsidR="00887374" w:rsidRPr="002A6920">
        <w:rPr>
          <w:rFonts w:ascii="Calibri Light" w:hAnsi="Calibri Light" w:cs="Calibri Light"/>
          <w:b/>
          <w:iCs/>
          <w:color w:val="000000"/>
          <w:sz w:val="18"/>
          <w:szCs w:val="18"/>
          <w:lang w:val="en-AU"/>
        </w:rPr>
        <w:t>(</w:t>
      </w:r>
      <w:proofErr w:type="spellStart"/>
      <w:r w:rsidR="00887374" w:rsidRPr="002A6920">
        <w:rPr>
          <w:rFonts w:ascii="Calibri Light" w:hAnsi="Calibri Light" w:cs="Calibri Light"/>
          <w:b/>
          <w:iCs/>
          <w:color w:val="000000"/>
          <w:sz w:val="18"/>
          <w:szCs w:val="18"/>
          <w:lang w:val="en-AU"/>
        </w:rPr>
        <w:t>Cth</w:t>
      </w:r>
      <w:proofErr w:type="spellEnd"/>
      <w:r w:rsidR="00887374" w:rsidRPr="002A6920">
        <w:rPr>
          <w:rFonts w:ascii="Calibri Light" w:hAnsi="Calibri Light" w:cs="Calibri Light"/>
          <w:b/>
          <w:iCs/>
          <w:color w:val="000000"/>
          <w:sz w:val="18"/>
          <w:szCs w:val="18"/>
          <w:lang w:val="en-AU"/>
        </w:rPr>
        <w:t>)</w:t>
      </w:r>
    </w:p>
    <w:p w14:paraId="782BC4BE" w14:textId="77777777" w:rsidR="00083AA0" w:rsidRPr="002A6920" w:rsidRDefault="00083AA0" w:rsidP="00F82D03">
      <w:pPr>
        <w:pBdr>
          <w:top w:val="single" w:sz="4" w:space="1" w:color="auto"/>
          <w:left w:val="single" w:sz="4" w:space="4" w:color="auto"/>
          <w:bottom w:val="single" w:sz="4" w:space="1" w:color="auto"/>
          <w:right w:val="single" w:sz="4" w:space="4" w:color="auto"/>
        </w:pBdr>
        <w:tabs>
          <w:tab w:val="left" w:pos="284"/>
        </w:tabs>
        <w:jc w:val="both"/>
        <w:rPr>
          <w:rFonts w:ascii="Calibri Light" w:hAnsi="Calibri Light" w:cs="Calibri Light"/>
          <w:color w:val="000000"/>
          <w:sz w:val="18"/>
          <w:szCs w:val="18"/>
          <w:lang w:val="en-AU"/>
        </w:rPr>
      </w:pPr>
    </w:p>
    <w:p w14:paraId="4227AB21" w14:textId="77777777" w:rsidR="00247E2C" w:rsidRPr="002A6920" w:rsidRDefault="00247E2C" w:rsidP="009942D2">
      <w:pPr>
        <w:pBdr>
          <w:top w:val="single" w:sz="4" w:space="1" w:color="auto"/>
          <w:left w:val="single" w:sz="4" w:space="4" w:color="auto"/>
          <w:bottom w:val="single" w:sz="4" w:space="1" w:color="auto"/>
          <w:right w:val="single" w:sz="4" w:space="4" w:color="auto"/>
        </w:pBdr>
        <w:tabs>
          <w:tab w:val="right" w:leader="underscore" w:pos="10206"/>
        </w:tabs>
        <w:spacing w:line="360" w:lineRule="auto"/>
        <w:rPr>
          <w:rFonts w:ascii="Calibri Light" w:hAnsi="Calibri Light" w:cs="Calibri Light"/>
          <w:color w:val="000000"/>
          <w:sz w:val="18"/>
          <w:szCs w:val="18"/>
          <w:lang w:val="en-AU"/>
        </w:rPr>
      </w:pPr>
      <w:r w:rsidRPr="002A6920">
        <w:rPr>
          <w:rFonts w:ascii="Calibri Light" w:hAnsi="Calibri Light" w:cs="Calibri Light"/>
          <w:color w:val="000000"/>
          <w:sz w:val="18"/>
          <w:szCs w:val="18"/>
          <w:lang w:val="en-AU"/>
        </w:rPr>
        <w:t xml:space="preserve">Signature: </w:t>
      </w:r>
      <w:r w:rsidRPr="002A6920">
        <w:rPr>
          <w:rFonts w:ascii="Calibri Light" w:hAnsi="Calibri Light" w:cs="Calibri Light"/>
          <w:color w:val="000000"/>
          <w:sz w:val="18"/>
          <w:szCs w:val="18"/>
          <w:lang w:val="en-AU"/>
        </w:rPr>
        <w:tab/>
      </w:r>
    </w:p>
    <w:p w14:paraId="06DCDF71" w14:textId="77777777" w:rsidR="00247E2C" w:rsidRPr="002A6920" w:rsidRDefault="00247E2C" w:rsidP="009942D2">
      <w:pPr>
        <w:pBdr>
          <w:top w:val="single" w:sz="4" w:space="1" w:color="auto"/>
          <w:left w:val="single" w:sz="4" w:space="4" w:color="auto"/>
          <w:bottom w:val="single" w:sz="4" w:space="1" w:color="auto"/>
          <w:right w:val="single" w:sz="4" w:space="4" w:color="auto"/>
        </w:pBdr>
        <w:tabs>
          <w:tab w:val="right" w:leader="underscore" w:pos="10206"/>
        </w:tabs>
        <w:spacing w:line="360" w:lineRule="auto"/>
        <w:rPr>
          <w:rFonts w:ascii="Calibri Light" w:hAnsi="Calibri Light" w:cs="Calibri Light"/>
          <w:color w:val="000000"/>
          <w:sz w:val="18"/>
          <w:szCs w:val="18"/>
          <w:lang w:val="en-AU"/>
        </w:rPr>
      </w:pPr>
      <w:r w:rsidRPr="002A6920">
        <w:rPr>
          <w:rFonts w:ascii="Calibri Light" w:hAnsi="Calibri Light" w:cs="Calibri Light"/>
          <w:color w:val="000000"/>
          <w:sz w:val="18"/>
          <w:szCs w:val="18"/>
          <w:lang w:val="en-AU"/>
        </w:rPr>
        <w:t>Print Full Name</w:t>
      </w:r>
      <w:r w:rsidR="004E49F6" w:rsidRPr="002A6920">
        <w:rPr>
          <w:rFonts w:ascii="Calibri Light" w:hAnsi="Calibri Light" w:cs="Calibri Light"/>
          <w:color w:val="000000"/>
          <w:sz w:val="18"/>
          <w:szCs w:val="18"/>
          <w:lang w:val="en-AU"/>
        </w:rPr>
        <w:t xml:space="preserve"> &amp; Position</w:t>
      </w:r>
      <w:r w:rsidRPr="002A6920">
        <w:rPr>
          <w:rFonts w:ascii="Calibri Light" w:hAnsi="Calibri Light" w:cs="Calibri Light"/>
          <w:color w:val="000000"/>
          <w:sz w:val="18"/>
          <w:szCs w:val="18"/>
          <w:lang w:val="en-AU"/>
        </w:rPr>
        <w:t xml:space="preserve">: </w:t>
      </w:r>
      <w:r w:rsidRPr="002A6920">
        <w:rPr>
          <w:rFonts w:ascii="Calibri Light" w:hAnsi="Calibri Light" w:cs="Calibri Light"/>
          <w:color w:val="000000"/>
          <w:sz w:val="18"/>
          <w:szCs w:val="18"/>
          <w:lang w:val="en-AU"/>
        </w:rPr>
        <w:tab/>
      </w:r>
    </w:p>
    <w:p w14:paraId="6274AC58" w14:textId="77777777" w:rsidR="00247E2C" w:rsidRPr="002A6920" w:rsidRDefault="00247E2C" w:rsidP="009942D2">
      <w:pPr>
        <w:pBdr>
          <w:top w:val="single" w:sz="4" w:space="1" w:color="auto"/>
          <w:left w:val="single" w:sz="4" w:space="4" w:color="auto"/>
          <w:bottom w:val="single" w:sz="4" w:space="1" w:color="auto"/>
          <w:right w:val="single" w:sz="4" w:space="4" w:color="auto"/>
        </w:pBdr>
        <w:tabs>
          <w:tab w:val="right" w:leader="underscore" w:pos="10206"/>
        </w:tabs>
        <w:spacing w:line="360" w:lineRule="auto"/>
        <w:rPr>
          <w:rFonts w:ascii="Calibri Light" w:hAnsi="Calibri Light" w:cs="Calibri Light"/>
          <w:color w:val="000000"/>
          <w:sz w:val="18"/>
          <w:szCs w:val="18"/>
          <w:lang w:val="en-AU"/>
        </w:rPr>
      </w:pPr>
    </w:p>
    <w:p w14:paraId="310491F3" w14:textId="77777777" w:rsidR="00247E2C" w:rsidRPr="002A6920" w:rsidRDefault="00247E2C" w:rsidP="009942D2">
      <w:pPr>
        <w:pBdr>
          <w:top w:val="single" w:sz="4" w:space="1" w:color="auto"/>
          <w:left w:val="single" w:sz="4" w:space="4" w:color="auto"/>
          <w:bottom w:val="single" w:sz="4" w:space="1" w:color="auto"/>
          <w:right w:val="single" w:sz="4" w:space="4" w:color="auto"/>
        </w:pBdr>
        <w:tabs>
          <w:tab w:val="right" w:leader="underscore" w:pos="10206"/>
        </w:tabs>
        <w:spacing w:line="360" w:lineRule="auto"/>
        <w:rPr>
          <w:rFonts w:ascii="Calibri Light" w:hAnsi="Calibri Light" w:cs="Calibri Light"/>
          <w:color w:val="000000"/>
          <w:sz w:val="18"/>
          <w:szCs w:val="18"/>
          <w:lang w:val="en-AU"/>
        </w:rPr>
      </w:pPr>
      <w:r w:rsidRPr="002A6920">
        <w:rPr>
          <w:rFonts w:ascii="Calibri Light" w:hAnsi="Calibri Light" w:cs="Calibri Light"/>
          <w:color w:val="000000"/>
          <w:sz w:val="18"/>
          <w:szCs w:val="18"/>
          <w:lang w:val="en-AU"/>
        </w:rPr>
        <w:t>Witness</w:t>
      </w:r>
      <w:r w:rsidR="002A19D9" w:rsidRPr="002A6920">
        <w:rPr>
          <w:rFonts w:ascii="Calibri Light" w:hAnsi="Calibri Light" w:cs="Calibri Light"/>
          <w:color w:val="000000"/>
          <w:sz w:val="18"/>
          <w:szCs w:val="18"/>
          <w:lang w:val="en-AU"/>
        </w:rPr>
        <w:t>’</w:t>
      </w:r>
      <w:r w:rsidRPr="002A6920">
        <w:rPr>
          <w:rFonts w:ascii="Calibri Light" w:hAnsi="Calibri Light" w:cs="Calibri Light"/>
          <w:color w:val="000000"/>
          <w:sz w:val="18"/>
          <w:szCs w:val="18"/>
          <w:lang w:val="en-AU"/>
        </w:rPr>
        <w:t xml:space="preserve">s Signature: </w:t>
      </w:r>
      <w:r w:rsidRPr="002A6920">
        <w:rPr>
          <w:rFonts w:ascii="Calibri Light" w:hAnsi="Calibri Light" w:cs="Calibri Light"/>
          <w:color w:val="000000"/>
          <w:sz w:val="18"/>
          <w:szCs w:val="18"/>
          <w:lang w:val="en-AU"/>
        </w:rPr>
        <w:tab/>
      </w:r>
    </w:p>
    <w:p w14:paraId="175FD2EC" w14:textId="77777777" w:rsidR="009942D2" w:rsidRPr="002A6920" w:rsidRDefault="009942D2" w:rsidP="009942D2">
      <w:pPr>
        <w:pBdr>
          <w:top w:val="single" w:sz="4" w:space="1" w:color="auto"/>
          <w:left w:val="single" w:sz="4" w:space="4" w:color="auto"/>
          <w:bottom w:val="single" w:sz="4" w:space="1" w:color="auto"/>
          <w:right w:val="single" w:sz="4" w:space="4" w:color="auto"/>
        </w:pBdr>
        <w:tabs>
          <w:tab w:val="right" w:leader="underscore" w:pos="10206"/>
        </w:tabs>
        <w:spacing w:line="360" w:lineRule="auto"/>
        <w:rPr>
          <w:rFonts w:ascii="Calibri Light" w:hAnsi="Calibri Light" w:cs="Calibri Light"/>
          <w:color w:val="000000"/>
          <w:sz w:val="18"/>
          <w:szCs w:val="18"/>
          <w:lang w:val="en-AU"/>
        </w:rPr>
      </w:pPr>
      <w:r w:rsidRPr="002A6920">
        <w:rPr>
          <w:rFonts w:ascii="Calibri Light" w:hAnsi="Calibri Light" w:cs="Calibri Light"/>
          <w:color w:val="000000"/>
          <w:sz w:val="18"/>
          <w:szCs w:val="18"/>
          <w:lang w:val="en-AU"/>
        </w:rPr>
        <w:t>Witness</w:t>
      </w:r>
      <w:r w:rsidR="002A19D9" w:rsidRPr="002A6920">
        <w:rPr>
          <w:rFonts w:ascii="Calibri Light" w:hAnsi="Calibri Light" w:cs="Calibri Light"/>
          <w:color w:val="000000"/>
          <w:sz w:val="18"/>
          <w:szCs w:val="18"/>
          <w:lang w:val="en-AU"/>
        </w:rPr>
        <w:t>’</w:t>
      </w:r>
      <w:r w:rsidRPr="002A6920">
        <w:rPr>
          <w:rFonts w:ascii="Calibri Light" w:hAnsi="Calibri Light" w:cs="Calibri Light"/>
          <w:color w:val="000000"/>
          <w:sz w:val="18"/>
          <w:szCs w:val="18"/>
          <w:lang w:val="en-AU"/>
        </w:rPr>
        <w:t xml:space="preserve">s Full Name: </w:t>
      </w:r>
      <w:r w:rsidRPr="002A6920">
        <w:rPr>
          <w:rFonts w:ascii="Calibri Light" w:hAnsi="Calibri Light" w:cs="Calibri Light"/>
          <w:color w:val="000000"/>
          <w:sz w:val="18"/>
          <w:szCs w:val="18"/>
          <w:lang w:val="en-AU"/>
        </w:rPr>
        <w:tab/>
      </w:r>
    </w:p>
    <w:p w14:paraId="522B71B0" w14:textId="77777777" w:rsidR="009942D2" w:rsidRPr="002A6920" w:rsidRDefault="009942D2" w:rsidP="009942D2">
      <w:pPr>
        <w:pBdr>
          <w:top w:val="single" w:sz="4" w:space="1" w:color="auto"/>
          <w:left w:val="single" w:sz="4" w:space="4" w:color="auto"/>
          <w:bottom w:val="single" w:sz="4" w:space="1" w:color="auto"/>
          <w:right w:val="single" w:sz="4" w:space="4" w:color="auto"/>
        </w:pBdr>
        <w:tabs>
          <w:tab w:val="right" w:leader="underscore" w:pos="10206"/>
        </w:tabs>
        <w:spacing w:line="360" w:lineRule="auto"/>
        <w:rPr>
          <w:rFonts w:ascii="Calibri Light" w:hAnsi="Calibri Light" w:cs="Calibri Light"/>
          <w:color w:val="000000"/>
          <w:sz w:val="18"/>
          <w:szCs w:val="18"/>
          <w:lang w:val="en-AU"/>
        </w:rPr>
      </w:pPr>
      <w:r w:rsidRPr="002A6920">
        <w:rPr>
          <w:rFonts w:ascii="Calibri Light" w:hAnsi="Calibri Light" w:cs="Calibri Light"/>
          <w:color w:val="000000"/>
          <w:sz w:val="18"/>
          <w:szCs w:val="18"/>
          <w:lang w:val="en-AU"/>
        </w:rPr>
        <w:t>Witness</w:t>
      </w:r>
      <w:r w:rsidR="002A19D9" w:rsidRPr="002A6920">
        <w:rPr>
          <w:rFonts w:ascii="Calibri Light" w:hAnsi="Calibri Light" w:cs="Calibri Light"/>
          <w:color w:val="000000"/>
          <w:sz w:val="18"/>
          <w:szCs w:val="18"/>
          <w:lang w:val="en-AU"/>
        </w:rPr>
        <w:t>’</w:t>
      </w:r>
      <w:r w:rsidRPr="002A6920">
        <w:rPr>
          <w:rFonts w:ascii="Calibri Light" w:hAnsi="Calibri Light" w:cs="Calibri Light"/>
          <w:color w:val="000000"/>
          <w:sz w:val="18"/>
          <w:szCs w:val="18"/>
          <w:lang w:val="en-AU"/>
        </w:rPr>
        <w:t xml:space="preserve">s Full Address: </w:t>
      </w:r>
      <w:r w:rsidRPr="002A6920">
        <w:rPr>
          <w:rFonts w:ascii="Calibri Light" w:hAnsi="Calibri Light" w:cs="Calibri Light"/>
          <w:color w:val="000000"/>
          <w:sz w:val="18"/>
          <w:szCs w:val="18"/>
          <w:lang w:val="en-AU"/>
        </w:rPr>
        <w:tab/>
      </w:r>
    </w:p>
    <w:p w14:paraId="67B5517D" w14:textId="77777777" w:rsidR="009942D2" w:rsidRPr="002A6920" w:rsidRDefault="009942D2" w:rsidP="009942D2">
      <w:pPr>
        <w:pBdr>
          <w:top w:val="single" w:sz="4" w:space="1" w:color="auto"/>
          <w:left w:val="single" w:sz="4" w:space="4" w:color="auto"/>
          <w:bottom w:val="single" w:sz="4" w:space="1" w:color="auto"/>
          <w:right w:val="single" w:sz="4" w:space="4" w:color="auto"/>
        </w:pBdr>
        <w:tabs>
          <w:tab w:val="right" w:leader="underscore" w:pos="10206"/>
        </w:tabs>
        <w:spacing w:line="360" w:lineRule="auto"/>
        <w:rPr>
          <w:rFonts w:ascii="Calibri Light" w:hAnsi="Calibri Light" w:cs="Calibri Light"/>
          <w:color w:val="000000"/>
          <w:sz w:val="18"/>
          <w:szCs w:val="18"/>
          <w:lang w:val="en-AU"/>
        </w:rPr>
      </w:pPr>
    </w:p>
    <w:p w14:paraId="32041F79" w14:textId="77777777" w:rsidR="00247E2C" w:rsidRPr="002A6920" w:rsidRDefault="00247E2C" w:rsidP="009942D2">
      <w:pPr>
        <w:pBdr>
          <w:top w:val="single" w:sz="4" w:space="1" w:color="auto"/>
          <w:left w:val="single" w:sz="4" w:space="4" w:color="auto"/>
          <w:bottom w:val="single" w:sz="4" w:space="1" w:color="auto"/>
          <w:right w:val="single" w:sz="4" w:space="4" w:color="auto"/>
        </w:pBdr>
        <w:tabs>
          <w:tab w:val="center" w:leader="underscore" w:pos="3969"/>
          <w:tab w:val="left" w:leader="underscore" w:pos="9639"/>
        </w:tabs>
        <w:spacing w:line="360" w:lineRule="auto"/>
        <w:rPr>
          <w:rFonts w:ascii="Calibri Light" w:hAnsi="Calibri Light" w:cs="Calibri Light"/>
          <w:color w:val="000000"/>
          <w:sz w:val="18"/>
          <w:szCs w:val="18"/>
          <w:lang w:val="en-AU"/>
        </w:rPr>
      </w:pPr>
      <w:r w:rsidRPr="002A6920">
        <w:rPr>
          <w:rFonts w:ascii="Calibri Light" w:hAnsi="Calibri Light" w:cs="Calibri Light"/>
          <w:color w:val="000000"/>
          <w:sz w:val="18"/>
          <w:szCs w:val="18"/>
          <w:lang w:val="en-AU"/>
        </w:rPr>
        <w:t xml:space="preserve">Dated the </w:t>
      </w:r>
      <w:r w:rsidRPr="002A6920">
        <w:rPr>
          <w:rFonts w:ascii="Calibri Light" w:hAnsi="Calibri Light" w:cs="Calibri Light"/>
          <w:color w:val="000000"/>
          <w:sz w:val="18"/>
          <w:szCs w:val="18"/>
          <w:lang w:val="en-AU"/>
        </w:rPr>
        <w:tab/>
        <w:t xml:space="preserve"> day of </w:t>
      </w:r>
      <w:r w:rsidRPr="002A6920">
        <w:rPr>
          <w:rFonts w:ascii="Calibri Light" w:hAnsi="Calibri Light" w:cs="Calibri Light"/>
          <w:color w:val="000000"/>
          <w:sz w:val="18"/>
          <w:szCs w:val="18"/>
          <w:lang w:val="en-AU"/>
        </w:rPr>
        <w:tab/>
        <w:t>20</w:t>
      </w:r>
    </w:p>
    <w:p w14:paraId="6338307C" w14:textId="77777777" w:rsidR="00247E2C" w:rsidRDefault="00247E2C" w:rsidP="009942D2">
      <w:pPr>
        <w:tabs>
          <w:tab w:val="right" w:leader="underscore" w:pos="10206"/>
        </w:tabs>
        <w:rPr>
          <w:rFonts w:ascii="Calibri Light" w:hAnsi="Calibri Light" w:cs="Calibri Light"/>
          <w:color w:val="000000"/>
          <w:sz w:val="18"/>
          <w:szCs w:val="18"/>
          <w:lang w:val="en-AU"/>
        </w:rPr>
      </w:pPr>
    </w:p>
    <w:p w14:paraId="641C6015" w14:textId="77777777" w:rsidR="005D3841" w:rsidRPr="002A6920" w:rsidRDefault="005D3841" w:rsidP="009942D2">
      <w:pPr>
        <w:tabs>
          <w:tab w:val="right" w:leader="underscore" w:pos="10206"/>
        </w:tabs>
        <w:rPr>
          <w:rFonts w:ascii="Calibri Light" w:hAnsi="Calibri Light" w:cs="Calibri Light"/>
          <w:color w:val="000000"/>
          <w:sz w:val="18"/>
          <w:szCs w:val="18"/>
          <w:lang w:val="en-AU"/>
        </w:rPr>
      </w:pPr>
    </w:p>
    <w:p w14:paraId="7DA8E27B" w14:textId="77777777" w:rsidR="009942D2" w:rsidRPr="002A6920" w:rsidRDefault="009942D2" w:rsidP="009942D2">
      <w:pPr>
        <w:pBdr>
          <w:top w:val="single" w:sz="4" w:space="1" w:color="auto"/>
          <w:left w:val="single" w:sz="4" w:space="4" w:color="auto"/>
          <w:bottom w:val="single" w:sz="4" w:space="1" w:color="auto"/>
          <w:right w:val="single" w:sz="4" w:space="4" w:color="auto"/>
        </w:pBdr>
        <w:tabs>
          <w:tab w:val="right" w:leader="underscore" w:pos="10206"/>
        </w:tabs>
        <w:spacing w:line="360" w:lineRule="auto"/>
        <w:rPr>
          <w:rFonts w:ascii="Calibri Light" w:hAnsi="Calibri Light" w:cs="Calibri Light"/>
          <w:color w:val="000000"/>
          <w:sz w:val="18"/>
          <w:szCs w:val="18"/>
          <w:lang w:val="en-AU"/>
        </w:rPr>
      </w:pPr>
    </w:p>
    <w:p w14:paraId="530575EE" w14:textId="77777777" w:rsidR="009942D2" w:rsidRPr="002A6920" w:rsidRDefault="009942D2" w:rsidP="009942D2">
      <w:pPr>
        <w:pBdr>
          <w:top w:val="single" w:sz="4" w:space="1" w:color="auto"/>
          <w:left w:val="single" w:sz="4" w:space="4" w:color="auto"/>
          <w:bottom w:val="single" w:sz="4" w:space="1" w:color="auto"/>
          <w:right w:val="single" w:sz="4" w:space="4" w:color="auto"/>
        </w:pBdr>
        <w:tabs>
          <w:tab w:val="right" w:leader="underscore" w:pos="10206"/>
        </w:tabs>
        <w:spacing w:line="360" w:lineRule="auto"/>
        <w:rPr>
          <w:rFonts w:ascii="Calibri Light" w:hAnsi="Calibri Light" w:cs="Calibri Light"/>
          <w:color w:val="000000"/>
          <w:sz w:val="18"/>
          <w:szCs w:val="18"/>
          <w:lang w:val="en-AU"/>
        </w:rPr>
      </w:pPr>
      <w:r w:rsidRPr="002A6920">
        <w:rPr>
          <w:rFonts w:ascii="Calibri Light" w:hAnsi="Calibri Light" w:cs="Calibri Light"/>
          <w:color w:val="000000"/>
          <w:sz w:val="18"/>
          <w:szCs w:val="18"/>
          <w:lang w:val="en-AU"/>
        </w:rPr>
        <w:t xml:space="preserve">Signature: </w:t>
      </w:r>
      <w:r w:rsidRPr="002A6920">
        <w:rPr>
          <w:rFonts w:ascii="Calibri Light" w:hAnsi="Calibri Light" w:cs="Calibri Light"/>
          <w:color w:val="000000"/>
          <w:sz w:val="18"/>
          <w:szCs w:val="18"/>
          <w:lang w:val="en-AU"/>
        </w:rPr>
        <w:tab/>
      </w:r>
    </w:p>
    <w:p w14:paraId="1389FF02" w14:textId="77777777" w:rsidR="009942D2" w:rsidRPr="002A6920" w:rsidRDefault="009942D2" w:rsidP="009942D2">
      <w:pPr>
        <w:pBdr>
          <w:top w:val="single" w:sz="4" w:space="1" w:color="auto"/>
          <w:left w:val="single" w:sz="4" w:space="4" w:color="auto"/>
          <w:bottom w:val="single" w:sz="4" w:space="1" w:color="auto"/>
          <w:right w:val="single" w:sz="4" w:space="4" w:color="auto"/>
        </w:pBdr>
        <w:tabs>
          <w:tab w:val="right" w:leader="underscore" w:pos="10206"/>
        </w:tabs>
        <w:spacing w:line="360" w:lineRule="auto"/>
        <w:rPr>
          <w:rFonts w:ascii="Calibri Light" w:hAnsi="Calibri Light" w:cs="Calibri Light"/>
          <w:color w:val="000000"/>
          <w:sz w:val="18"/>
          <w:szCs w:val="18"/>
          <w:lang w:val="en-AU"/>
        </w:rPr>
      </w:pPr>
      <w:r w:rsidRPr="002A6920">
        <w:rPr>
          <w:rFonts w:ascii="Calibri Light" w:hAnsi="Calibri Light" w:cs="Calibri Light"/>
          <w:color w:val="000000"/>
          <w:sz w:val="18"/>
          <w:szCs w:val="18"/>
          <w:lang w:val="en-AU"/>
        </w:rPr>
        <w:t>Print Full Name</w:t>
      </w:r>
      <w:r w:rsidR="004E49F6" w:rsidRPr="002A6920">
        <w:rPr>
          <w:rFonts w:ascii="Calibri Light" w:hAnsi="Calibri Light" w:cs="Calibri Light"/>
          <w:color w:val="000000"/>
          <w:sz w:val="18"/>
          <w:szCs w:val="18"/>
          <w:lang w:val="en-AU"/>
        </w:rPr>
        <w:t xml:space="preserve"> &amp; Position</w:t>
      </w:r>
      <w:r w:rsidRPr="002A6920">
        <w:rPr>
          <w:rFonts w:ascii="Calibri Light" w:hAnsi="Calibri Light" w:cs="Calibri Light"/>
          <w:color w:val="000000"/>
          <w:sz w:val="18"/>
          <w:szCs w:val="18"/>
          <w:lang w:val="en-AU"/>
        </w:rPr>
        <w:t xml:space="preserve">: </w:t>
      </w:r>
      <w:r w:rsidRPr="002A6920">
        <w:rPr>
          <w:rFonts w:ascii="Calibri Light" w:hAnsi="Calibri Light" w:cs="Calibri Light"/>
          <w:color w:val="000000"/>
          <w:sz w:val="18"/>
          <w:szCs w:val="18"/>
          <w:lang w:val="en-AU"/>
        </w:rPr>
        <w:tab/>
      </w:r>
    </w:p>
    <w:p w14:paraId="3008B782" w14:textId="77777777" w:rsidR="009942D2" w:rsidRPr="002A6920" w:rsidRDefault="009942D2" w:rsidP="009942D2">
      <w:pPr>
        <w:pBdr>
          <w:top w:val="single" w:sz="4" w:space="1" w:color="auto"/>
          <w:left w:val="single" w:sz="4" w:space="4" w:color="auto"/>
          <w:bottom w:val="single" w:sz="4" w:space="1" w:color="auto"/>
          <w:right w:val="single" w:sz="4" w:space="4" w:color="auto"/>
        </w:pBdr>
        <w:tabs>
          <w:tab w:val="right" w:leader="underscore" w:pos="10206"/>
        </w:tabs>
        <w:spacing w:line="360" w:lineRule="auto"/>
        <w:rPr>
          <w:rFonts w:ascii="Calibri Light" w:hAnsi="Calibri Light" w:cs="Calibri Light"/>
          <w:color w:val="000000"/>
          <w:sz w:val="18"/>
          <w:szCs w:val="18"/>
          <w:lang w:val="en-AU"/>
        </w:rPr>
      </w:pPr>
    </w:p>
    <w:p w14:paraId="5974D084" w14:textId="77777777" w:rsidR="009942D2" w:rsidRPr="002A6920" w:rsidRDefault="009942D2" w:rsidP="009942D2">
      <w:pPr>
        <w:pBdr>
          <w:top w:val="single" w:sz="4" w:space="1" w:color="auto"/>
          <w:left w:val="single" w:sz="4" w:space="4" w:color="auto"/>
          <w:bottom w:val="single" w:sz="4" w:space="1" w:color="auto"/>
          <w:right w:val="single" w:sz="4" w:space="4" w:color="auto"/>
        </w:pBdr>
        <w:tabs>
          <w:tab w:val="right" w:leader="underscore" w:pos="10206"/>
        </w:tabs>
        <w:spacing w:line="360" w:lineRule="auto"/>
        <w:rPr>
          <w:rFonts w:ascii="Calibri Light" w:hAnsi="Calibri Light" w:cs="Calibri Light"/>
          <w:color w:val="000000"/>
          <w:sz w:val="18"/>
          <w:szCs w:val="18"/>
          <w:lang w:val="en-AU"/>
        </w:rPr>
      </w:pPr>
      <w:r w:rsidRPr="002A6920">
        <w:rPr>
          <w:rFonts w:ascii="Calibri Light" w:hAnsi="Calibri Light" w:cs="Calibri Light"/>
          <w:color w:val="000000"/>
          <w:sz w:val="18"/>
          <w:szCs w:val="18"/>
          <w:lang w:val="en-AU"/>
        </w:rPr>
        <w:t>Witness</w:t>
      </w:r>
      <w:r w:rsidR="002A19D9" w:rsidRPr="002A6920">
        <w:rPr>
          <w:rFonts w:ascii="Calibri Light" w:hAnsi="Calibri Light" w:cs="Calibri Light"/>
          <w:color w:val="000000"/>
          <w:sz w:val="18"/>
          <w:szCs w:val="18"/>
          <w:lang w:val="en-AU"/>
        </w:rPr>
        <w:t>’</w:t>
      </w:r>
      <w:r w:rsidRPr="002A6920">
        <w:rPr>
          <w:rFonts w:ascii="Calibri Light" w:hAnsi="Calibri Light" w:cs="Calibri Light"/>
          <w:color w:val="000000"/>
          <w:sz w:val="18"/>
          <w:szCs w:val="18"/>
          <w:lang w:val="en-AU"/>
        </w:rPr>
        <w:t xml:space="preserve">s Signature: </w:t>
      </w:r>
      <w:r w:rsidRPr="002A6920">
        <w:rPr>
          <w:rFonts w:ascii="Calibri Light" w:hAnsi="Calibri Light" w:cs="Calibri Light"/>
          <w:color w:val="000000"/>
          <w:sz w:val="18"/>
          <w:szCs w:val="18"/>
          <w:lang w:val="en-AU"/>
        </w:rPr>
        <w:tab/>
      </w:r>
    </w:p>
    <w:p w14:paraId="71702D12" w14:textId="77777777" w:rsidR="009942D2" w:rsidRPr="002A6920" w:rsidRDefault="009942D2" w:rsidP="009942D2">
      <w:pPr>
        <w:pBdr>
          <w:top w:val="single" w:sz="4" w:space="1" w:color="auto"/>
          <w:left w:val="single" w:sz="4" w:space="4" w:color="auto"/>
          <w:bottom w:val="single" w:sz="4" w:space="1" w:color="auto"/>
          <w:right w:val="single" w:sz="4" w:space="4" w:color="auto"/>
        </w:pBdr>
        <w:tabs>
          <w:tab w:val="right" w:leader="underscore" w:pos="10206"/>
        </w:tabs>
        <w:spacing w:line="360" w:lineRule="auto"/>
        <w:rPr>
          <w:rFonts w:ascii="Calibri Light" w:hAnsi="Calibri Light" w:cs="Calibri Light"/>
          <w:color w:val="000000"/>
          <w:sz w:val="18"/>
          <w:szCs w:val="18"/>
          <w:lang w:val="en-AU"/>
        </w:rPr>
      </w:pPr>
      <w:r w:rsidRPr="002A6920">
        <w:rPr>
          <w:rFonts w:ascii="Calibri Light" w:hAnsi="Calibri Light" w:cs="Calibri Light"/>
          <w:color w:val="000000"/>
          <w:sz w:val="18"/>
          <w:szCs w:val="18"/>
          <w:lang w:val="en-AU"/>
        </w:rPr>
        <w:t>Witness</w:t>
      </w:r>
      <w:r w:rsidR="002A19D9" w:rsidRPr="002A6920">
        <w:rPr>
          <w:rFonts w:ascii="Calibri Light" w:hAnsi="Calibri Light" w:cs="Calibri Light"/>
          <w:color w:val="000000"/>
          <w:sz w:val="18"/>
          <w:szCs w:val="18"/>
          <w:lang w:val="en-AU"/>
        </w:rPr>
        <w:t>’</w:t>
      </w:r>
      <w:r w:rsidRPr="002A6920">
        <w:rPr>
          <w:rFonts w:ascii="Calibri Light" w:hAnsi="Calibri Light" w:cs="Calibri Light"/>
          <w:color w:val="000000"/>
          <w:sz w:val="18"/>
          <w:szCs w:val="18"/>
          <w:lang w:val="en-AU"/>
        </w:rPr>
        <w:t xml:space="preserve">s Full Name: </w:t>
      </w:r>
      <w:r w:rsidRPr="002A6920">
        <w:rPr>
          <w:rFonts w:ascii="Calibri Light" w:hAnsi="Calibri Light" w:cs="Calibri Light"/>
          <w:color w:val="000000"/>
          <w:sz w:val="18"/>
          <w:szCs w:val="18"/>
          <w:lang w:val="en-AU"/>
        </w:rPr>
        <w:tab/>
      </w:r>
    </w:p>
    <w:p w14:paraId="777DF290" w14:textId="77777777" w:rsidR="009942D2" w:rsidRPr="002A6920" w:rsidRDefault="009942D2" w:rsidP="009942D2">
      <w:pPr>
        <w:pBdr>
          <w:top w:val="single" w:sz="4" w:space="1" w:color="auto"/>
          <w:left w:val="single" w:sz="4" w:space="4" w:color="auto"/>
          <w:bottom w:val="single" w:sz="4" w:space="1" w:color="auto"/>
          <w:right w:val="single" w:sz="4" w:space="4" w:color="auto"/>
        </w:pBdr>
        <w:tabs>
          <w:tab w:val="right" w:leader="underscore" w:pos="10206"/>
        </w:tabs>
        <w:spacing w:line="360" w:lineRule="auto"/>
        <w:rPr>
          <w:rFonts w:ascii="Calibri Light" w:hAnsi="Calibri Light" w:cs="Calibri Light"/>
          <w:color w:val="000000"/>
          <w:sz w:val="18"/>
          <w:szCs w:val="18"/>
          <w:lang w:val="en-AU"/>
        </w:rPr>
      </w:pPr>
      <w:r w:rsidRPr="002A6920">
        <w:rPr>
          <w:rFonts w:ascii="Calibri Light" w:hAnsi="Calibri Light" w:cs="Calibri Light"/>
          <w:color w:val="000000"/>
          <w:sz w:val="18"/>
          <w:szCs w:val="18"/>
          <w:lang w:val="en-AU"/>
        </w:rPr>
        <w:t>Witness</w:t>
      </w:r>
      <w:r w:rsidR="002A19D9" w:rsidRPr="002A6920">
        <w:rPr>
          <w:rFonts w:ascii="Calibri Light" w:hAnsi="Calibri Light" w:cs="Calibri Light"/>
          <w:color w:val="000000"/>
          <w:sz w:val="18"/>
          <w:szCs w:val="18"/>
          <w:lang w:val="en-AU"/>
        </w:rPr>
        <w:t>’</w:t>
      </w:r>
      <w:r w:rsidRPr="002A6920">
        <w:rPr>
          <w:rFonts w:ascii="Calibri Light" w:hAnsi="Calibri Light" w:cs="Calibri Light"/>
          <w:color w:val="000000"/>
          <w:sz w:val="18"/>
          <w:szCs w:val="18"/>
          <w:lang w:val="en-AU"/>
        </w:rPr>
        <w:t xml:space="preserve">s Full Address: </w:t>
      </w:r>
      <w:r w:rsidRPr="002A6920">
        <w:rPr>
          <w:rFonts w:ascii="Calibri Light" w:hAnsi="Calibri Light" w:cs="Calibri Light"/>
          <w:color w:val="000000"/>
          <w:sz w:val="18"/>
          <w:szCs w:val="18"/>
          <w:lang w:val="en-AU"/>
        </w:rPr>
        <w:tab/>
      </w:r>
    </w:p>
    <w:p w14:paraId="35CF753A" w14:textId="77777777" w:rsidR="009942D2" w:rsidRPr="002A6920" w:rsidRDefault="009942D2" w:rsidP="009942D2">
      <w:pPr>
        <w:pBdr>
          <w:top w:val="single" w:sz="4" w:space="1" w:color="auto"/>
          <w:left w:val="single" w:sz="4" w:space="4" w:color="auto"/>
          <w:bottom w:val="single" w:sz="4" w:space="1" w:color="auto"/>
          <w:right w:val="single" w:sz="4" w:space="4" w:color="auto"/>
        </w:pBdr>
        <w:tabs>
          <w:tab w:val="right" w:leader="underscore" w:pos="10206"/>
        </w:tabs>
        <w:spacing w:line="360" w:lineRule="auto"/>
        <w:rPr>
          <w:rFonts w:ascii="Calibri Light" w:hAnsi="Calibri Light" w:cs="Calibri Light"/>
          <w:color w:val="000000"/>
          <w:sz w:val="18"/>
          <w:szCs w:val="18"/>
          <w:lang w:val="en-AU"/>
        </w:rPr>
      </w:pPr>
    </w:p>
    <w:p w14:paraId="72D0EFBC" w14:textId="77777777" w:rsidR="009942D2" w:rsidRPr="002A6920" w:rsidRDefault="009942D2" w:rsidP="009942D2">
      <w:pPr>
        <w:pBdr>
          <w:top w:val="single" w:sz="4" w:space="1" w:color="auto"/>
          <w:left w:val="single" w:sz="4" w:space="4" w:color="auto"/>
          <w:bottom w:val="single" w:sz="4" w:space="1" w:color="auto"/>
          <w:right w:val="single" w:sz="4" w:space="4" w:color="auto"/>
        </w:pBdr>
        <w:tabs>
          <w:tab w:val="center" w:leader="underscore" w:pos="3969"/>
          <w:tab w:val="left" w:leader="underscore" w:pos="9639"/>
        </w:tabs>
        <w:spacing w:line="360" w:lineRule="auto"/>
        <w:rPr>
          <w:rFonts w:ascii="Calibri Light" w:hAnsi="Calibri Light" w:cs="Calibri Light"/>
          <w:color w:val="000000"/>
          <w:sz w:val="18"/>
          <w:szCs w:val="18"/>
          <w:lang w:val="en-AU"/>
        </w:rPr>
      </w:pPr>
      <w:r w:rsidRPr="002A6920">
        <w:rPr>
          <w:rFonts w:ascii="Calibri Light" w:hAnsi="Calibri Light" w:cs="Calibri Light"/>
          <w:color w:val="000000"/>
          <w:sz w:val="18"/>
          <w:szCs w:val="18"/>
          <w:lang w:val="en-AU"/>
        </w:rPr>
        <w:t xml:space="preserve">Dated the </w:t>
      </w:r>
      <w:r w:rsidRPr="002A6920">
        <w:rPr>
          <w:rFonts w:ascii="Calibri Light" w:hAnsi="Calibri Light" w:cs="Calibri Light"/>
          <w:color w:val="000000"/>
          <w:sz w:val="18"/>
          <w:szCs w:val="18"/>
          <w:lang w:val="en-AU"/>
        </w:rPr>
        <w:tab/>
        <w:t xml:space="preserve"> day of </w:t>
      </w:r>
      <w:r w:rsidRPr="002A6920">
        <w:rPr>
          <w:rFonts w:ascii="Calibri Light" w:hAnsi="Calibri Light" w:cs="Calibri Light"/>
          <w:color w:val="000000"/>
          <w:sz w:val="18"/>
          <w:szCs w:val="18"/>
          <w:lang w:val="en-AU"/>
        </w:rPr>
        <w:tab/>
        <w:t>20</w:t>
      </w:r>
    </w:p>
    <w:p w14:paraId="5489EBF1" w14:textId="77777777" w:rsidR="009942D2" w:rsidRPr="002A6920" w:rsidRDefault="009942D2" w:rsidP="009942D2">
      <w:pPr>
        <w:tabs>
          <w:tab w:val="right" w:leader="underscore" w:pos="10206"/>
        </w:tabs>
        <w:rPr>
          <w:rFonts w:ascii="Calibri Light" w:hAnsi="Calibri Light" w:cs="Calibri Light"/>
          <w:color w:val="000000"/>
          <w:sz w:val="18"/>
          <w:szCs w:val="18"/>
          <w:lang w:val="en-AU"/>
        </w:rPr>
      </w:pPr>
    </w:p>
    <w:p w14:paraId="4A2D6513" w14:textId="77777777" w:rsidR="009942D2" w:rsidRPr="002A6920" w:rsidRDefault="009942D2" w:rsidP="009942D2">
      <w:pPr>
        <w:pBdr>
          <w:top w:val="single" w:sz="4" w:space="1" w:color="auto"/>
          <w:left w:val="single" w:sz="4" w:space="4" w:color="auto"/>
          <w:bottom w:val="single" w:sz="4" w:space="1" w:color="auto"/>
          <w:right w:val="single" w:sz="4" w:space="4" w:color="auto"/>
        </w:pBdr>
        <w:tabs>
          <w:tab w:val="right" w:leader="underscore" w:pos="10206"/>
        </w:tabs>
        <w:spacing w:line="360" w:lineRule="auto"/>
        <w:rPr>
          <w:rFonts w:ascii="Calibri Light" w:hAnsi="Calibri Light" w:cs="Calibri Light"/>
          <w:color w:val="000000"/>
          <w:sz w:val="18"/>
          <w:szCs w:val="18"/>
          <w:lang w:val="en-AU"/>
        </w:rPr>
      </w:pPr>
    </w:p>
    <w:p w14:paraId="4A8B72A7" w14:textId="77777777" w:rsidR="009942D2" w:rsidRPr="002A6920" w:rsidRDefault="009942D2" w:rsidP="009942D2">
      <w:pPr>
        <w:pBdr>
          <w:top w:val="single" w:sz="4" w:space="1" w:color="auto"/>
          <w:left w:val="single" w:sz="4" w:space="4" w:color="auto"/>
          <w:bottom w:val="single" w:sz="4" w:space="1" w:color="auto"/>
          <w:right w:val="single" w:sz="4" w:space="4" w:color="auto"/>
        </w:pBdr>
        <w:tabs>
          <w:tab w:val="right" w:leader="underscore" w:pos="10206"/>
        </w:tabs>
        <w:spacing w:line="360" w:lineRule="auto"/>
        <w:rPr>
          <w:rFonts w:ascii="Calibri Light" w:hAnsi="Calibri Light" w:cs="Calibri Light"/>
          <w:color w:val="000000"/>
          <w:sz w:val="18"/>
          <w:szCs w:val="18"/>
          <w:lang w:val="en-AU"/>
        </w:rPr>
      </w:pPr>
      <w:r w:rsidRPr="002A6920">
        <w:rPr>
          <w:rFonts w:ascii="Calibri Light" w:hAnsi="Calibri Light" w:cs="Calibri Light"/>
          <w:color w:val="000000"/>
          <w:sz w:val="18"/>
          <w:szCs w:val="18"/>
          <w:lang w:val="en-AU"/>
        </w:rPr>
        <w:t xml:space="preserve">Signature: </w:t>
      </w:r>
      <w:r w:rsidRPr="002A6920">
        <w:rPr>
          <w:rFonts w:ascii="Calibri Light" w:hAnsi="Calibri Light" w:cs="Calibri Light"/>
          <w:color w:val="000000"/>
          <w:sz w:val="18"/>
          <w:szCs w:val="18"/>
          <w:lang w:val="en-AU"/>
        </w:rPr>
        <w:tab/>
      </w:r>
    </w:p>
    <w:p w14:paraId="62BA47F5" w14:textId="77777777" w:rsidR="009942D2" w:rsidRPr="002A6920" w:rsidRDefault="009942D2" w:rsidP="009942D2">
      <w:pPr>
        <w:pBdr>
          <w:top w:val="single" w:sz="4" w:space="1" w:color="auto"/>
          <w:left w:val="single" w:sz="4" w:space="4" w:color="auto"/>
          <w:bottom w:val="single" w:sz="4" w:space="1" w:color="auto"/>
          <w:right w:val="single" w:sz="4" w:space="4" w:color="auto"/>
        </w:pBdr>
        <w:tabs>
          <w:tab w:val="right" w:leader="underscore" w:pos="10206"/>
        </w:tabs>
        <w:spacing w:line="360" w:lineRule="auto"/>
        <w:rPr>
          <w:rFonts w:ascii="Calibri Light" w:hAnsi="Calibri Light" w:cs="Calibri Light"/>
          <w:color w:val="000000"/>
          <w:sz w:val="18"/>
          <w:szCs w:val="18"/>
          <w:lang w:val="en-AU"/>
        </w:rPr>
      </w:pPr>
      <w:r w:rsidRPr="002A6920">
        <w:rPr>
          <w:rFonts w:ascii="Calibri Light" w:hAnsi="Calibri Light" w:cs="Calibri Light"/>
          <w:color w:val="000000"/>
          <w:sz w:val="18"/>
          <w:szCs w:val="18"/>
          <w:lang w:val="en-AU"/>
        </w:rPr>
        <w:t>Print Full Name</w:t>
      </w:r>
      <w:r w:rsidR="004E49F6" w:rsidRPr="002A6920">
        <w:rPr>
          <w:rFonts w:ascii="Calibri Light" w:hAnsi="Calibri Light" w:cs="Calibri Light"/>
          <w:color w:val="000000"/>
          <w:sz w:val="18"/>
          <w:szCs w:val="18"/>
          <w:lang w:val="en-AU"/>
        </w:rPr>
        <w:t xml:space="preserve"> &amp; Position</w:t>
      </w:r>
      <w:r w:rsidRPr="002A6920">
        <w:rPr>
          <w:rFonts w:ascii="Calibri Light" w:hAnsi="Calibri Light" w:cs="Calibri Light"/>
          <w:color w:val="000000"/>
          <w:sz w:val="18"/>
          <w:szCs w:val="18"/>
          <w:lang w:val="en-AU"/>
        </w:rPr>
        <w:t xml:space="preserve">: </w:t>
      </w:r>
      <w:r w:rsidRPr="002A6920">
        <w:rPr>
          <w:rFonts w:ascii="Calibri Light" w:hAnsi="Calibri Light" w:cs="Calibri Light"/>
          <w:color w:val="000000"/>
          <w:sz w:val="18"/>
          <w:szCs w:val="18"/>
          <w:lang w:val="en-AU"/>
        </w:rPr>
        <w:tab/>
      </w:r>
    </w:p>
    <w:p w14:paraId="1F67734C" w14:textId="77777777" w:rsidR="009942D2" w:rsidRPr="002A6920" w:rsidRDefault="009942D2" w:rsidP="009942D2">
      <w:pPr>
        <w:pBdr>
          <w:top w:val="single" w:sz="4" w:space="1" w:color="auto"/>
          <w:left w:val="single" w:sz="4" w:space="4" w:color="auto"/>
          <w:bottom w:val="single" w:sz="4" w:space="1" w:color="auto"/>
          <w:right w:val="single" w:sz="4" w:space="4" w:color="auto"/>
        </w:pBdr>
        <w:tabs>
          <w:tab w:val="right" w:leader="underscore" w:pos="10206"/>
        </w:tabs>
        <w:spacing w:line="360" w:lineRule="auto"/>
        <w:rPr>
          <w:rFonts w:ascii="Calibri Light" w:hAnsi="Calibri Light" w:cs="Calibri Light"/>
          <w:color w:val="000000"/>
          <w:sz w:val="18"/>
          <w:szCs w:val="18"/>
          <w:lang w:val="en-AU"/>
        </w:rPr>
      </w:pPr>
    </w:p>
    <w:p w14:paraId="5EBEF6A9" w14:textId="77777777" w:rsidR="009942D2" w:rsidRPr="002A6920" w:rsidRDefault="009942D2" w:rsidP="009942D2">
      <w:pPr>
        <w:pBdr>
          <w:top w:val="single" w:sz="4" w:space="1" w:color="auto"/>
          <w:left w:val="single" w:sz="4" w:space="4" w:color="auto"/>
          <w:bottom w:val="single" w:sz="4" w:space="1" w:color="auto"/>
          <w:right w:val="single" w:sz="4" w:space="4" w:color="auto"/>
        </w:pBdr>
        <w:tabs>
          <w:tab w:val="right" w:leader="underscore" w:pos="10206"/>
        </w:tabs>
        <w:spacing w:line="360" w:lineRule="auto"/>
        <w:rPr>
          <w:rFonts w:ascii="Calibri Light" w:hAnsi="Calibri Light" w:cs="Calibri Light"/>
          <w:color w:val="000000"/>
          <w:sz w:val="18"/>
          <w:szCs w:val="18"/>
          <w:lang w:val="en-AU"/>
        </w:rPr>
      </w:pPr>
      <w:r w:rsidRPr="002A6920">
        <w:rPr>
          <w:rFonts w:ascii="Calibri Light" w:hAnsi="Calibri Light" w:cs="Calibri Light"/>
          <w:color w:val="000000"/>
          <w:sz w:val="18"/>
          <w:szCs w:val="18"/>
          <w:lang w:val="en-AU"/>
        </w:rPr>
        <w:t>Witness</w:t>
      </w:r>
      <w:r w:rsidR="002A19D9" w:rsidRPr="002A6920">
        <w:rPr>
          <w:rFonts w:ascii="Calibri Light" w:hAnsi="Calibri Light" w:cs="Calibri Light"/>
          <w:color w:val="000000"/>
          <w:sz w:val="18"/>
          <w:szCs w:val="18"/>
          <w:lang w:val="en-AU"/>
        </w:rPr>
        <w:t>’</w:t>
      </w:r>
      <w:r w:rsidRPr="002A6920">
        <w:rPr>
          <w:rFonts w:ascii="Calibri Light" w:hAnsi="Calibri Light" w:cs="Calibri Light"/>
          <w:color w:val="000000"/>
          <w:sz w:val="18"/>
          <w:szCs w:val="18"/>
          <w:lang w:val="en-AU"/>
        </w:rPr>
        <w:t xml:space="preserve">s Signature: </w:t>
      </w:r>
      <w:r w:rsidRPr="002A6920">
        <w:rPr>
          <w:rFonts w:ascii="Calibri Light" w:hAnsi="Calibri Light" w:cs="Calibri Light"/>
          <w:color w:val="000000"/>
          <w:sz w:val="18"/>
          <w:szCs w:val="18"/>
          <w:lang w:val="en-AU"/>
        </w:rPr>
        <w:tab/>
      </w:r>
    </w:p>
    <w:p w14:paraId="5F09993E" w14:textId="77777777" w:rsidR="009942D2" w:rsidRPr="002A6920" w:rsidRDefault="009942D2" w:rsidP="009942D2">
      <w:pPr>
        <w:pBdr>
          <w:top w:val="single" w:sz="4" w:space="1" w:color="auto"/>
          <w:left w:val="single" w:sz="4" w:space="4" w:color="auto"/>
          <w:bottom w:val="single" w:sz="4" w:space="1" w:color="auto"/>
          <w:right w:val="single" w:sz="4" w:space="4" w:color="auto"/>
        </w:pBdr>
        <w:tabs>
          <w:tab w:val="right" w:leader="underscore" w:pos="10206"/>
        </w:tabs>
        <w:spacing w:line="360" w:lineRule="auto"/>
        <w:rPr>
          <w:rFonts w:ascii="Calibri Light" w:hAnsi="Calibri Light" w:cs="Calibri Light"/>
          <w:color w:val="000000"/>
          <w:sz w:val="18"/>
          <w:szCs w:val="18"/>
          <w:lang w:val="en-AU"/>
        </w:rPr>
      </w:pPr>
      <w:r w:rsidRPr="002A6920">
        <w:rPr>
          <w:rFonts w:ascii="Calibri Light" w:hAnsi="Calibri Light" w:cs="Calibri Light"/>
          <w:color w:val="000000"/>
          <w:sz w:val="18"/>
          <w:szCs w:val="18"/>
          <w:lang w:val="en-AU"/>
        </w:rPr>
        <w:t>Witness</w:t>
      </w:r>
      <w:r w:rsidR="002A19D9" w:rsidRPr="002A6920">
        <w:rPr>
          <w:rFonts w:ascii="Calibri Light" w:hAnsi="Calibri Light" w:cs="Calibri Light"/>
          <w:color w:val="000000"/>
          <w:sz w:val="18"/>
          <w:szCs w:val="18"/>
          <w:lang w:val="en-AU"/>
        </w:rPr>
        <w:t>’</w:t>
      </w:r>
      <w:r w:rsidRPr="002A6920">
        <w:rPr>
          <w:rFonts w:ascii="Calibri Light" w:hAnsi="Calibri Light" w:cs="Calibri Light"/>
          <w:color w:val="000000"/>
          <w:sz w:val="18"/>
          <w:szCs w:val="18"/>
          <w:lang w:val="en-AU"/>
        </w:rPr>
        <w:t xml:space="preserve">s Full Name: </w:t>
      </w:r>
      <w:r w:rsidRPr="002A6920">
        <w:rPr>
          <w:rFonts w:ascii="Calibri Light" w:hAnsi="Calibri Light" w:cs="Calibri Light"/>
          <w:color w:val="000000"/>
          <w:sz w:val="18"/>
          <w:szCs w:val="18"/>
          <w:lang w:val="en-AU"/>
        </w:rPr>
        <w:tab/>
      </w:r>
    </w:p>
    <w:p w14:paraId="0E48D64A" w14:textId="77777777" w:rsidR="009942D2" w:rsidRPr="002A6920" w:rsidRDefault="009942D2" w:rsidP="009942D2">
      <w:pPr>
        <w:pBdr>
          <w:top w:val="single" w:sz="4" w:space="1" w:color="auto"/>
          <w:left w:val="single" w:sz="4" w:space="4" w:color="auto"/>
          <w:bottom w:val="single" w:sz="4" w:space="1" w:color="auto"/>
          <w:right w:val="single" w:sz="4" w:space="4" w:color="auto"/>
        </w:pBdr>
        <w:tabs>
          <w:tab w:val="right" w:leader="underscore" w:pos="10206"/>
        </w:tabs>
        <w:spacing w:line="360" w:lineRule="auto"/>
        <w:rPr>
          <w:rFonts w:ascii="Calibri Light" w:hAnsi="Calibri Light" w:cs="Calibri Light"/>
          <w:color w:val="000000"/>
          <w:sz w:val="18"/>
          <w:szCs w:val="18"/>
          <w:lang w:val="en-AU"/>
        </w:rPr>
      </w:pPr>
      <w:r w:rsidRPr="002A6920">
        <w:rPr>
          <w:rFonts w:ascii="Calibri Light" w:hAnsi="Calibri Light" w:cs="Calibri Light"/>
          <w:color w:val="000000"/>
          <w:sz w:val="18"/>
          <w:szCs w:val="18"/>
          <w:lang w:val="en-AU"/>
        </w:rPr>
        <w:t>Witness</w:t>
      </w:r>
      <w:r w:rsidR="002A19D9" w:rsidRPr="002A6920">
        <w:rPr>
          <w:rFonts w:ascii="Calibri Light" w:hAnsi="Calibri Light" w:cs="Calibri Light"/>
          <w:color w:val="000000"/>
          <w:sz w:val="18"/>
          <w:szCs w:val="18"/>
          <w:lang w:val="en-AU"/>
        </w:rPr>
        <w:t>’</w:t>
      </w:r>
      <w:r w:rsidRPr="002A6920">
        <w:rPr>
          <w:rFonts w:ascii="Calibri Light" w:hAnsi="Calibri Light" w:cs="Calibri Light"/>
          <w:color w:val="000000"/>
          <w:sz w:val="18"/>
          <w:szCs w:val="18"/>
          <w:lang w:val="en-AU"/>
        </w:rPr>
        <w:t xml:space="preserve">s Full Address: </w:t>
      </w:r>
      <w:r w:rsidRPr="002A6920">
        <w:rPr>
          <w:rFonts w:ascii="Calibri Light" w:hAnsi="Calibri Light" w:cs="Calibri Light"/>
          <w:color w:val="000000"/>
          <w:sz w:val="18"/>
          <w:szCs w:val="18"/>
          <w:lang w:val="en-AU"/>
        </w:rPr>
        <w:tab/>
      </w:r>
    </w:p>
    <w:p w14:paraId="1B51848A" w14:textId="77777777" w:rsidR="009942D2" w:rsidRPr="002A6920" w:rsidRDefault="009942D2" w:rsidP="009942D2">
      <w:pPr>
        <w:pBdr>
          <w:top w:val="single" w:sz="4" w:space="1" w:color="auto"/>
          <w:left w:val="single" w:sz="4" w:space="4" w:color="auto"/>
          <w:bottom w:val="single" w:sz="4" w:space="1" w:color="auto"/>
          <w:right w:val="single" w:sz="4" w:space="4" w:color="auto"/>
        </w:pBdr>
        <w:tabs>
          <w:tab w:val="right" w:leader="underscore" w:pos="10206"/>
        </w:tabs>
        <w:spacing w:line="360" w:lineRule="auto"/>
        <w:rPr>
          <w:rFonts w:ascii="Calibri Light" w:hAnsi="Calibri Light" w:cs="Calibri Light"/>
          <w:color w:val="000000"/>
          <w:sz w:val="18"/>
          <w:szCs w:val="18"/>
          <w:lang w:val="en-AU"/>
        </w:rPr>
      </w:pPr>
    </w:p>
    <w:p w14:paraId="215669B1" w14:textId="77777777" w:rsidR="009942D2" w:rsidRPr="002A6920" w:rsidRDefault="009942D2" w:rsidP="009942D2">
      <w:pPr>
        <w:pBdr>
          <w:top w:val="single" w:sz="4" w:space="1" w:color="auto"/>
          <w:left w:val="single" w:sz="4" w:space="4" w:color="auto"/>
          <w:bottom w:val="single" w:sz="4" w:space="1" w:color="auto"/>
          <w:right w:val="single" w:sz="4" w:space="4" w:color="auto"/>
        </w:pBdr>
        <w:tabs>
          <w:tab w:val="center" w:leader="underscore" w:pos="3969"/>
          <w:tab w:val="left" w:leader="underscore" w:pos="9639"/>
        </w:tabs>
        <w:spacing w:line="360" w:lineRule="auto"/>
        <w:rPr>
          <w:rFonts w:ascii="Calibri Light" w:hAnsi="Calibri Light" w:cs="Calibri Light"/>
          <w:color w:val="000000"/>
          <w:sz w:val="18"/>
          <w:szCs w:val="18"/>
          <w:lang w:val="en-AU"/>
        </w:rPr>
      </w:pPr>
      <w:r w:rsidRPr="002A6920">
        <w:rPr>
          <w:rFonts w:ascii="Calibri Light" w:hAnsi="Calibri Light" w:cs="Calibri Light"/>
          <w:color w:val="000000"/>
          <w:sz w:val="18"/>
          <w:szCs w:val="18"/>
          <w:lang w:val="en-AU"/>
        </w:rPr>
        <w:t xml:space="preserve">Dated the </w:t>
      </w:r>
      <w:r w:rsidRPr="002A6920">
        <w:rPr>
          <w:rFonts w:ascii="Calibri Light" w:hAnsi="Calibri Light" w:cs="Calibri Light"/>
          <w:color w:val="000000"/>
          <w:sz w:val="18"/>
          <w:szCs w:val="18"/>
          <w:lang w:val="en-AU"/>
        </w:rPr>
        <w:tab/>
        <w:t xml:space="preserve"> day of </w:t>
      </w:r>
      <w:r w:rsidRPr="002A6920">
        <w:rPr>
          <w:rFonts w:ascii="Calibri Light" w:hAnsi="Calibri Light" w:cs="Calibri Light"/>
          <w:color w:val="000000"/>
          <w:sz w:val="18"/>
          <w:szCs w:val="18"/>
          <w:lang w:val="en-AU"/>
        </w:rPr>
        <w:tab/>
        <w:t>20</w:t>
      </w:r>
    </w:p>
    <w:p w14:paraId="182A7C53" w14:textId="77777777" w:rsidR="00887374" w:rsidRPr="002A6920" w:rsidRDefault="00887374" w:rsidP="00887374">
      <w:pPr>
        <w:tabs>
          <w:tab w:val="right" w:leader="underscore" w:pos="10206"/>
        </w:tabs>
        <w:rPr>
          <w:rFonts w:ascii="Calibri Light" w:hAnsi="Calibri Light" w:cs="Calibri Light"/>
          <w:color w:val="000000"/>
          <w:sz w:val="18"/>
          <w:szCs w:val="18"/>
          <w:lang w:val="en-AU"/>
        </w:rPr>
      </w:pPr>
    </w:p>
    <w:p w14:paraId="30F04B21" w14:textId="77777777" w:rsidR="00887374" w:rsidRPr="002A6920" w:rsidRDefault="00887374" w:rsidP="00887374">
      <w:pPr>
        <w:keepNext/>
        <w:pBdr>
          <w:top w:val="single" w:sz="4" w:space="1" w:color="auto"/>
          <w:left w:val="single" w:sz="4" w:space="4" w:color="auto"/>
          <w:bottom w:val="single" w:sz="4" w:space="1" w:color="auto"/>
          <w:right w:val="single" w:sz="4" w:space="4" w:color="auto"/>
        </w:pBdr>
        <w:tabs>
          <w:tab w:val="right" w:leader="underscore" w:pos="10206"/>
        </w:tabs>
        <w:spacing w:line="360" w:lineRule="auto"/>
        <w:rPr>
          <w:rFonts w:ascii="Calibri Light" w:hAnsi="Calibri Light" w:cs="Calibri Light"/>
          <w:color w:val="000000"/>
          <w:sz w:val="18"/>
          <w:szCs w:val="18"/>
          <w:lang w:val="en-AU"/>
        </w:rPr>
      </w:pPr>
    </w:p>
    <w:p w14:paraId="0D7EF5B3" w14:textId="77777777" w:rsidR="00887374" w:rsidRPr="002A6920" w:rsidRDefault="00887374" w:rsidP="00887374">
      <w:pPr>
        <w:pBdr>
          <w:top w:val="single" w:sz="4" w:space="1" w:color="auto"/>
          <w:left w:val="single" w:sz="4" w:space="4" w:color="auto"/>
          <w:bottom w:val="single" w:sz="4" w:space="1" w:color="auto"/>
          <w:right w:val="single" w:sz="4" w:space="4" w:color="auto"/>
        </w:pBdr>
        <w:tabs>
          <w:tab w:val="right" w:leader="underscore" w:pos="10206"/>
        </w:tabs>
        <w:spacing w:line="360" w:lineRule="auto"/>
        <w:rPr>
          <w:rFonts w:ascii="Calibri Light" w:hAnsi="Calibri Light" w:cs="Calibri Light"/>
          <w:color w:val="000000"/>
          <w:sz w:val="18"/>
          <w:szCs w:val="18"/>
          <w:lang w:val="en-AU"/>
        </w:rPr>
      </w:pPr>
      <w:r w:rsidRPr="002A6920">
        <w:rPr>
          <w:rFonts w:ascii="Calibri Light" w:hAnsi="Calibri Light" w:cs="Calibri Light"/>
          <w:color w:val="000000"/>
          <w:sz w:val="18"/>
          <w:szCs w:val="18"/>
          <w:lang w:val="en-AU"/>
        </w:rPr>
        <w:t xml:space="preserve">Signature: </w:t>
      </w:r>
      <w:r w:rsidRPr="002A6920">
        <w:rPr>
          <w:rFonts w:ascii="Calibri Light" w:hAnsi="Calibri Light" w:cs="Calibri Light"/>
          <w:color w:val="000000"/>
          <w:sz w:val="18"/>
          <w:szCs w:val="18"/>
          <w:lang w:val="en-AU"/>
        </w:rPr>
        <w:tab/>
      </w:r>
    </w:p>
    <w:p w14:paraId="5AA49D28" w14:textId="77777777" w:rsidR="00887374" w:rsidRPr="002A6920" w:rsidRDefault="00887374" w:rsidP="00887374">
      <w:pPr>
        <w:pBdr>
          <w:top w:val="single" w:sz="4" w:space="1" w:color="auto"/>
          <w:left w:val="single" w:sz="4" w:space="4" w:color="auto"/>
          <w:bottom w:val="single" w:sz="4" w:space="1" w:color="auto"/>
          <w:right w:val="single" w:sz="4" w:space="4" w:color="auto"/>
        </w:pBdr>
        <w:tabs>
          <w:tab w:val="right" w:leader="underscore" w:pos="10206"/>
        </w:tabs>
        <w:spacing w:line="360" w:lineRule="auto"/>
        <w:rPr>
          <w:rFonts w:ascii="Calibri Light" w:hAnsi="Calibri Light" w:cs="Calibri Light"/>
          <w:color w:val="000000"/>
          <w:sz w:val="18"/>
          <w:szCs w:val="18"/>
          <w:lang w:val="en-AU"/>
        </w:rPr>
      </w:pPr>
      <w:r w:rsidRPr="002A6920">
        <w:rPr>
          <w:rFonts w:ascii="Calibri Light" w:hAnsi="Calibri Light" w:cs="Calibri Light"/>
          <w:color w:val="000000"/>
          <w:sz w:val="18"/>
          <w:szCs w:val="18"/>
          <w:lang w:val="en-AU"/>
        </w:rPr>
        <w:t xml:space="preserve">Print Full Name &amp; Position: </w:t>
      </w:r>
      <w:r w:rsidRPr="002A6920">
        <w:rPr>
          <w:rFonts w:ascii="Calibri Light" w:hAnsi="Calibri Light" w:cs="Calibri Light"/>
          <w:color w:val="000000"/>
          <w:sz w:val="18"/>
          <w:szCs w:val="18"/>
          <w:lang w:val="en-AU"/>
        </w:rPr>
        <w:tab/>
      </w:r>
    </w:p>
    <w:p w14:paraId="782DEC28" w14:textId="77777777" w:rsidR="00887374" w:rsidRPr="002A6920" w:rsidRDefault="00887374" w:rsidP="00887374">
      <w:pPr>
        <w:pBdr>
          <w:top w:val="single" w:sz="4" w:space="1" w:color="auto"/>
          <w:left w:val="single" w:sz="4" w:space="4" w:color="auto"/>
          <w:bottom w:val="single" w:sz="4" w:space="1" w:color="auto"/>
          <w:right w:val="single" w:sz="4" w:space="4" w:color="auto"/>
        </w:pBdr>
        <w:tabs>
          <w:tab w:val="right" w:leader="underscore" w:pos="10206"/>
        </w:tabs>
        <w:spacing w:line="360" w:lineRule="auto"/>
        <w:rPr>
          <w:rFonts w:ascii="Calibri Light" w:hAnsi="Calibri Light" w:cs="Calibri Light"/>
          <w:color w:val="000000"/>
          <w:sz w:val="18"/>
          <w:szCs w:val="18"/>
          <w:lang w:val="en-AU"/>
        </w:rPr>
      </w:pPr>
    </w:p>
    <w:p w14:paraId="14C9B890" w14:textId="77777777" w:rsidR="00887374" w:rsidRPr="002A6920" w:rsidRDefault="00887374" w:rsidP="00887374">
      <w:pPr>
        <w:pBdr>
          <w:top w:val="single" w:sz="4" w:space="1" w:color="auto"/>
          <w:left w:val="single" w:sz="4" w:space="4" w:color="auto"/>
          <w:bottom w:val="single" w:sz="4" w:space="1" w:color="auto"/>
          <w:right w:val="single" w:sz="4" w:space="4" w:color="auto"/>
        </w:pBdr>
        <w:tabs>
          <w:tab w:val="right" w:leader="underscore" w:pos="10206"/>
        </w:tabs>
        <w:spacing w:line="360" w:lineRule="auto"/>
        <w:rPr>
          <w:rFonts w:ascii="Calibri Light" w:hAnsi="Calibri Light" w:cs="Calibri Light"/>
          <w:color w:val="000000"/>
          <w:sz w:val="18"/>
          <w:szCs w:val="18"/>
          <w:lang w:val="en-AU"/>
        </w:rPr>
      </w:pPr>
      <w:r w:rsidRPr="002A6920">
        <w:rPr>
          <w:rFonts w:ascii="Calibri Light" w:hAnsi="Calibri Light" w:cs="Calibri Light"/>
          <w:color w:val="000000"/>
          <w:sz w:val="18"/>
          <w:szCs w:val="18"/>
          <w:lang w:val="en-AU"/>
        </w:rPr>
        <w:t xml:space="preserve">Witness’s Signature: </w:t>
      </w:r>
      <w:r w:rsidRPr="002A6920">
        <w:rPr>
          <w:rFonts w:ascii="Calibri Light" w:hAnsi="Calibri Light" w:cs="Calibri Light"/>
          <w:color w:val="000000"/>
          <w:sz w:val="18"/>
          <w:szCs w:val="18"/>
          <w:lang w:val="en-AU"/>
        </w:rPr>
        <w:tab/>
      </w:r>
    </w:p>
    <w:p w14:paraId="19BA33DF" w14:textId="77777777" w:rsidR="00887374" w:rsidRPr="002A6920" w:rsidRDefault="00887374" w:rsidP="00887374">
      <w:pPr>
        <w:pBdr>
          <w:top w:val="single" w:sz="4" w:space="1" w:color="auto"/>
          <w:left w:val="single" w:sz="4" w:space="4" w:color="auto"/>
          <w:bottom w:val="single" w:sz="4" w:space="1" w:color="auto"/>
          <w:right w:val="single" w:sz="4" w:space="4" w:color="auto"/>
        </w:pBdr>
        <w:tabs>
          <w:tab w:val="right" w:leader="underscore" w:pos="10206"/>
        </w:tabs>
        <w:spacing w:line="360" w:lineRule="auto"/>
        <w:rPr>
          <w:rFonts w:ascii="Calibri Light" w:hAnsi="Calibri Light" w:cs="Calibri Light"/>
          <w:color w:val="000000"/>
          <w:sz w:val="18"/>
          <w:szCs w:val="18"/>
          <w:lang w:val="en-AU"/>
        </w:rPr>
      </w:pPr>
      <w:r w:rsidRPr="002A6920">
        <w:rPr>
          <w:rFonts w:ascii="Calibri Light" w:hAnsi="Calibri Light" w:cs="Calibri Light"/>
          <w:color w:val="000000"/>
          <w:sz w:val="18"/>
          <w:szCs w:val="18"/>
          <w:lang w:val="en-AU"/>
        </w:rPr>
        <w:t xml:space="preserve">Witness’s Full Name: </w:t>
      </w:r>
      <w:r w:rsidRPr="002A6920">
        <w:rPr>
          <w:rFonts w:ascii="Calibri Light" w:hAnsi="Calibri Light" w:cs="Calibri Light"/>
          <w:color w:val="000000"/>
          <w:sz w:val="18"/>
          <w:szCs w:val="18"/>
          <w:lang w:val="en-AU"/>
        </w:rPr>
        <w:tab/>
      </w:r>
    </w:p>
    <w:p w14:paraId="1764B766" w14:textId="77777777" w:rsidR="00887374" w:rsidRPr="002A6920" w:rsidRDefault="00887374" w:rsidP="00887374">
      <w:pPr>
        <w:pBdr>
          <w:top w:val="single" w:sz="4" w:space="1" w:color="auto"/>
          <w:left w:val="single" w:sz="4" w:space="4" w:color="auto"/>
          <w:bottom w:val="single" w:sz="4" w:space="1" w:color="auto"/>
          <w:right w:val="single" w:sz="4" w:space="4" w:color="auto"/>
        </w:pBdr>
        <w:tabs>
          <w:tab w:val="right" w:leader="underscore" w:pos="10206"/>
        </w:tabs>
        <w:spacing w:line="360" w:lineRule="auto"/>
        <w:rPr>
          <w:rFonts w:ascii="Calibri Light" w:hAnsi="Calibri Light" w:cs="Calibri Light"/>
          <w:color w:val="000000"/>
          <w:sz w:val="18"/>
          <w:szCs w:val="18"/>
          <w:lang w:val="en-AU"/>
        </w:rPr>
      </w:pPr>
      <w:r w:rsidRPr="002A6920">
        <w:rPr>
          <w:rFonts w:ascii="Calibri Light" w:hAnsi="Calibri Light" w:cs="Calibri Light"/>
          <w:color w:val="000000"/>
          <w:sz w:val="18"/>
          <w:szCs w:val="18"/>
          <w:lang w:val="en-AU"/>
        </w:rPr>
        <w:t xml:space="preserve">Witness’s Full Address: </w:t>
      </w:r>
      <w:r w:rsidRPr="002A6920">
        <w:rPr>
          <w:rFonts w:ascii="Calibri Light" w:hAnsi="Calibri Light" w:cs="Calibri Light"/>
          <w:color w:val="000000"/>
          <w:sz w:val="18"/>
          <w:szCs w:val="18"/>
          <w:lang w:val="en-AU"/>
        </w:rPr>
        <w:tab/>
      </w:r>
    </w:p>
    <w:p w14:paraId="0DDC7F2D" w14:textId="77777777" w:rsidR="00887374" w:rsidRPr="002A6920" w:rsidRDefault="00887374" w:rsidP="00887374">
      <w:pPr>
        <w:pBdr>
          <w:top w:val="single" w:sz="4" w:space="1" w:color="auto"/>
          <w:left w:val="single" w:sz="4" w:space="4" w:color="auto"/>
          <w:bottom w:val="single" w:sz="4" w:space="1" w:color="auto"/>
          <w:right w:val="single" w:sz="4" w:space="4" w:color="auto"/>
        </w:pBdr>
        <w:tabs>
          <w:tab w:val="right" w:leader="underscore" w:pos="10206"/>
        </w:tabs>
        <w:spacing w:line="360" w:lineRule="auto"/>
        <w:rPr>
          <w:rFonts w:ascii="Calibri Light" w:hAnsi="Calibri Light" w:cs="Calibri Light"/>
          <w:color w:val="000000"/>
          <w:sz w:val="18"/>
          <w:szCs w:val="18"/>
          <w:lang w:val="en-AU"/>
        </w:rPr>
      </w:pPr>
    </w:p>
    <w:p w14:paraId="5F07A0E3" w14:textId="77777777" w:rsidR="00887374" w:rsidRPr="002A6920" w:rsidRDefault="00887374" w:rsidP="00887374">
      <w:pPr>
        <w:pBdr>
          <w:top w:val="single" w:sz="4" w:space="1" w:color="auto"/>
          <w:left w:val="single" w:sz="4" w:space="4" w:color="auto"/>
          <w:bottom w:val="single" w:sz="4" w:space="1" w:color="auto"/>
          <w:right w:val="single" w:sz="4" w:space="4" w:color="auto"/>
        </w:pBdr>
        <w:tabs>
          <w:tab w:val="center" w:leader="underscore" w:pos="3969"/>
          <w:tab w:val="left" w:leader="underscore" w:pos="9639"/>
        </w:tabs>
        <w:spacing w:line="360" w:lineRule="auto"/>
        <w:rPr>
          <w:rFonts w:ascii="Calibri Light" w:hAnsi="Calibri Light" w:cs="Calibri Light"/>
          <w:color w:val="000000"/>
          <w:sz w:val="18"/>
          <w:szCs w:val="18"/>
          <w:lang w:val="en-AU"/>
        </w:rPr>
      </w:pPr>
      <w:r w:rsidRPr="002A6920">
        <w:rPr>
          <w:rFonts w:ascii="Calibri Light" w:hAnsi="Calibri Light" w:cs="Calibri Light"/>
          <w:color w:val="000000"/>
          <w:sz w:val="18"/>
          <w:szCs w:val="18"/>
          <w:lang w:val="en-AU"/>
        </w:rPr>
        <w:t xml:space="preserve">Dated the </w:t>
      </w:r>
      <w:r w:rsidRPr="002A6920">
        <w:rPr>
          <w:rFonts w:ascii="Calibri Light" w:hAnsi="Calibri Light" w:cs="Calibri Light"/>
          <w:color w:val="000000"/>
          <w:sz w:val="18"/>
          <w:szCs w:val="18"/>
          <w:lang w:val="en-AU"/>
        </w:rPr>
        <w:tab/>
        <w:t xml:space="preserve"> day of </w:t>
      </w:r>
      <w:r w:rsidRPr="002A6920">
        <w:rPr>
          <w:rFonts w:ascii="Calibri Light" w:hAnsi="Calibri Light" w:cs="Calibri Light"/>
          <w:color w:val="000000"/>
          <w:sz w:val="18"/>
          <w:szCs w:val="18"/>
          <w:lang w:val="en-AU"/>
        </w:rPr>
        <w:tab/>
        <w:t>20</w:t>
      </w:r>
    </w:p>
    <w:p w14:paraId="0E5DC5F1" w14:textId="77777777" w:rsidR="00887374" w:rsidRPr="002A6920" w:rsidRDefault="00887374" w:rsidP="00887374">
      <w:pPr>
        <w:tabs>
          <w:tab w:val="right" w:leader="underscore" w:pos="10206"/>
        </w:tabs>
        <w:rPr>
          <w:rFonts w:ascii="Calibri Light" w:hAnsi="Calibri Light" w:cs="Calibri Light"/>
          <w:color w:val="000000"/>
          <w:sz w:val="18"/>
          <w:szCs w:val="18"/>
          <w:lang w:val="en-AU"/>
        </w:rPr>
      </w:pPr>
    </w:p>
    <w:p w14:paraId="3E7F6C5E" w14:textId="77777777" w:rsidR="00887374" w:rsidRPr="002A6920" w:rsidRDefault="00887374" w:rsidP="00887374">
      <w:pPr>
        <w:pBdr>
          <w:top w:val="single" w:sz="4" w:space="1" w:color="auto"/>
          <w:left w:val="single" w:sz="4" w:space="4" w:color="auto"/>
          <w:bottom w:val="single" w:sz="4" w:space="1" w:color="auto"/>
          <w:right w:val="single" w:sz="4" w:space="4" w:color="auto"/>
        </w:pBdr>
        <w:tabs>
          <w:tab w:val="right" w:leader="underscore" w:pos="10206"/>
        </w:tabs>
        <w:spacing w:line="360" w:lineRule="auto"/>
        <w:rPr>
          <w:rFonts w:ascii="Calibri Light" w:hAnsi="Calibri Light" w:cs="Calibri Light"/>
          <w:color w:val="000000"/>
          <w:sz w:val="18"/>
          <w:szCs w:val="18"/>
          <w:lang w:val="en-AU"/>
        </w:rPr>
      </w:pPr>
    </w:p>
    <w:p w14:paraId="396D265E" w14:textId="77777777" w:rsidR="00887374" w:rsidRPr="002A6920" w:rsidRDefault="00887374" w:rsidP="00887374">
      <w:pPr>
        <w:pBdr>
          <w:top w:val="single" w:sz="4" w:space="1" w:color="auto"/>
          <w:left w:val="single" w:sz="4" w:space="4" w:color="auto"/>
          <w:bottom w:val="single" w:sz="4" w:space="1" w:color="auto"/>
          <w:right w:val="single" w:sz="4" w:space="4" w:color="auto"/>
        </w:pBdr>
        <w:tabs>
          <w:tab w:val="right" w:leader="underscore" w:pos="10206"/>
        </w:tabs>
        <w:spacing w:line="360" w:lineRule="auto"/>
        <w:rPr>
          <w:rFonts w:ascii="Calibri Light" w:hAnsi="Calibri Light" w:cs="Calibri Light"/>
          <w:color w:val="000000"/>
          <w:sz w:val="18"/>
          <w:szCs w:val="18"/>
          <w:lang w:val="en-AU"/>
        </w:rPr>
      </w:pPr>
      <w:r w:rsidRPr="002A6920">
        <w:rPr>
          <w:rFonts w:ascii="Calibri Light" w:hAnsi="Calibri Light" w:cs="Calibri Light"/>
          <w:color w:val="000000"/>
          <w:sz w:val="18"/>
          <w:szCs w:val="18"/>
          <w:lang w:val="en-AU"/>
        </w:rPr>
        <w:t xml:space="preserve">Signature: </w:t>
      </w:r>
      <w:r w:rsidRPr="002A6920">
        <w:rPr>
          <w:rFonts w:ascii="Calibri Light" w:hAnsi="Calibri Light" w:cs="Calibri Light"/>
          <w:color w:val="000000"/>
          <w:sz w:val="18"/>
          <w:szCs w:val="18"/>
          <w:lang w:val="en-AU"/>
        </w:rPr>
        <w:tab/>
      </w:r>
    </w:p>
    <w:p w14:paraId="2B65C448" w14:textId="77777777" w:rsidR="00887374" w:rsidRPr="002A6920" w:rsidRDefault="00887374" w:rsidP="00887374">
      <w:pPr>
        <w:pBdr>
          <w:top w:val="single" w:sz="4" w:space="1" w:color="auto"/>
          <w:left w:val="single" w:sz="4" w:space="4" w:color="auto"/>
          <w:bottom w:val="single" w:sz="4" w:space="1" w:color="auto"/>
          <w:right w:val="single" w:sz="4" w:space="4" w:color="auto"/>
        </w:pBdr>
        <w:tabs>
          <w:tab w:val="right" w:leader="underscore" w:pos="10206"/>
        </w:tabs>
        <w:spacing w:line="360" w:lineRule="auto"/>
        <w:rPr>
          <w:rFonts w:ascii="Calibri Light" w:hAnsi="Calibri Light" w:cs="Calibri Light"/>
          <w:color w:val="000000"/>
          <w:sz w:val="18"/>
          <w:szCs w:val="18"/>
          <w:lang w:val="en-AU"/>
        </w:rPr>
      </w:pPr>
      <w:r w:rsidRPr="002A6920">
        <w:rPr>
          <w:rFonts w:ascii="Calibri Light" w:hAnsi="Calibri Light" w:cs="Calibri Light"/>
          <w:color w:val="000000"/>
          <w:sz w:val="18"/>
          <w:szCs w:val="18"/>
          <w:lang w:val="en-AU"/>
        </w:rPr>
        <w:t xml:space="preserve">Print Full Name &amp; Position: </w:t>
      </w:r>
      <w:r w:rsidRPr="002A6920">
        <w:rPr>
          <w:rFonts w:ascii="Calibri Light" w:hAnsi="Calibri Light" w:cs="Calibri Light"/>
          <w:color w:val="000000"/>
          <w:sz w:val="18"/>
          <w:szCs w:val="18"/>
          <w:lang w:val="en-AU"/>
        </w:rPr>
        <w:tab/>
      </w:r>
    </w:p>
    <w:p w14:paraId="7A27D9B7" w14:textId="77777777" w:rsidR="00887374" w:rsidRPr="002A6920" w:rsidRDefault="00887374" w:rsidP="00887374">
      <w:pPr>
        <w:pBdr>
          <w:top w:val="single" w:sz="4" w:space="1" w:color="auto"/>
          <w:left w:val="single" w:sz="4" w:space="4" w:color="auto"/>
          <w:bottom w:val="single" w:sz="4" w:space="1" w:color="auto"/>
          <w:right w:val="single" w:sz="4" w:space="4" w:color="auto"/>
        </w:pBdr>
        <w:tabs>
          <w:tab w:val="right" w:leader="underscore" w:pos="10206"/>
        </w:tabs>
        <w:spacing w:line="360" w:lineRule="auto"/>
        <w:rPr>
          <w:rFonts w:ascii="Calibri Light" w:hAnsi="Calibri Light" w:cs="Calibri Light"/>
          <w:color w:val="000000"/>
          <w:sz w:val="18"/>
          <w:szCs w:val="18"/>
          <w:lang w:val="en-AU"/>
        </w:rPr>
      </w:pPr>
    </w:p>
    <w:p w14:paraId="65D84055" w14:textId="77777777" w:rsidR="00887374" w:rsidRPr="002A6920" w:rsidRDefault="00887374" w:rsidP="00887374">
      <w:pPr>
        <w:pBdr>
          <w:top w:val="single" w:sz="4" w:space="1" w:color="auto"/>
          <w:left w:val="single" w:sz="4" w:space="4" w:color="auto"/>
          <w:bottom w:val="single" w:sz="4" w:space="1" w:color="auto"/>
          <w:right w:val="single" w:sz="4" w:space="4" w:color="auto"/>
        </w:pBdr>
        <w:tabs>
          <w:tab w:val="right" w:leader="underscore" w:pos="10206"/>
        </w:tabs>
        <w:spacing w:line="360" w:lineRule="auto"/>
        <w:rPr>
          <w:rFonts w:ascii="Calibri Light" w:hAnsi="Calibri Light" w:cs="Calibri Light"/>
          <w:color w:val="000000"/>
          <w:sz w:val="18"/>
          <w:szCs w:val="18"/>
          <w:lang w:val="en-AU"/>
        </w:rPr>
      </w:pPr>
      <w:r w:rsidRPr="002A6920">
        <w:rPr>
          <w:rFonts w:ascii="Calibri Light" w:hAnsi="Calibri Light" w:cs="Calibri Light"/>
          <w:color w:val="000000"/>
          <w:sz w:val="18"/>
          <w:szCs w:val="18"/>
          <w:lang w:val="en-AU"/>
        </w:rPr>
        <w:t xml:space="preserve">Witness’s Signature: </w:t>
      </w:r>
      <w:r w:rsidRPr="002A6920">
        <w:rPr>
          <w:rFonts w:ascii="Calibri Light" w:hAnsi="Calibri Light" w:cs="Calibri Light"/>
          <w:color w:val="000000"/>
          <w:sz w:val="18"/>
          <w:szCs w:val="18"/>
          <w:lang w:val="en-AU"/>
        </w:rPr>
        <w:tab/>
      </w:r>
    </w:p>
    <w:p w14:paraId="3428EAA6" w14:textId="77777777" w:rsidR="00887374" w:rsidRPr="002A6920" w:rsidRDefault="00887374" w:rsidP="00887374">
      <w:pPr>
        <w:pBdr>
          <w:top w:val="single" w:sz="4" w:space="1" w:color="auto"/>
          <w:left w:val="single" w:sz="4" w:space="4" w:color="auto"/>
          <w:bottom w:val="single" w:sz="4" w:space="1" w:color="auto"/>
          <w:right w:val="single" w:sz="4" w:space="4" w:color="auto"/>
        </w:pBdr>
        <w:tabs>
          <w:tab w:val="right" w:leader="underscore" w:pos="10206"/>
        </w:tabs>
        <w:spacing w:line="360" w:lineRule="auto"/>
        <w:rPr>
          <w:rFonts w:ascii="Calibri Light" w:hAnsi="Calibri Light" w:cs="Calibri Light"/>
          <w:color w:val="000000"/>
          <w:sz w:val="18"/>
          <w:szCs w:val="18"/>
          <w:lang w:val="en-AU"/>
        </w:rPr>
      </w:pPr>
      <w:r w:rsidRPr="002A6920">
        <w:rPr>
          <w:rFonts w:ascii="Calibri Light" w:hAnsi="Calibri Light" w:cs="Calibri Light"/>
          <w:color w:val="000000"/>
          <w:sz w:val="18"/>
          <w:szCs w:val="18"/>
          <w:lang w:val="en-AU"/>
        </w:rPr>
        <w:t xml:space="preserve">Witness’s Full Name: </w:t>
      </w:r>
      <w:r w:rsidRPr="002A6920">
        <w:rPr>
          <w:rFonts w:ascii="Calibri Light" w:hAnsi="Calibri Light" w:cs="Calibri Light"/>
          <w:color w:val="000000"/>
          <w:sz w:val="18"/>
          <w:szCs w:val="18"/>
          <w:lang w:val="en-AU"/>
        </w:rPr>
        <w:tab/>
      </w:r>
    </w:p>
    <w:p w14:paraId="20BEC01E" w14:textId="77777777" w:rsidR="00887374" w:rsidRPr="002A6920" w:rsidRDefault="00887374" w:rsidP="00887374">
      <w:pPr>
        <w:pBdr>
          <w:top w:val="single" w:sz="4" w:space="1" w:color="auto"/>
          <w:left w:val="single" w:sz="4" w:space="4" w:color="auto"/>
          <w:bottom w:val="single" w:sz="4" w:space="1" w:color="auto"/>
          <w:right w:val="single" w:sz="4" w:space="4" w:color="auto"/>
        </w:pBdr>
        <w:tabs>
          <w:tab w:val="right" w:leader="underscore" w:pos="10206"/>
        </w:tabs>
        <w:spacing w:line="360" w:lineRule="auto"/>
        <w:rPr>
          <w:rFonts w:ascii="Calibri Light" w:hAnsi="Calibri Light" w:cs="Calibri Light"/>
          <w:color w:val="000000"/>
          <w:sz w:val="18"/>
          <w:szCs w:val="18"/>
          <w:lang w:val="en-AU"/>
        </w:rPr>
      </w:pPr>
      <w:r w:rsidRPr="002A6920">
        <w:rPr>
          <w:rFonts w:ascii="Calibri Light" w:hAnsi="Calibri Light" w:cs="Calibri Light"/>
          <w:color w:val="000000"/>
          <w:sz w:val="18"/>
          <w:szCs w:val="18"/>
          <w:lang w:val="en-AU"/>
        </w:rPr>
        <w:t xml:space="preserve">Witness’s Full Address: </w:t>
      </w:r>
      <w:r w:rsidRPr="002A6920">
        <w:rPr>
          <w:rFonts w:ascii="Calibri Light" w:hAnsi="Calibri Light" w:cs="Calibri Light"/>
          <w:color w:val="000000"/>
          <w:sz w:val="18"/>
          <w:szCs w:val="18"/>
          <w:lang w:val="en-AU"/>
        </w:rPr>
        <w:tab/>
      </w:r>
    </w:p>
    <w:p w14:paraId="50DD0242" w14:textId="77777777" w:rsidR="00887374" w:rsidRPr="002A6920" w:rsidRDefault="00887374" w:rsidP="00887374">
      <w:pPr>
        <w:pBdr>
          <w:top w:val="single" w:sz="4" w:space="1" w:color="auto"/>
          <w:left w:val="single" w:sz="4" w:space="4" w:color="auto"/>
          <w:bottom w:val="single" w:sz="4" w:space="1" w:color="auto"/>
          <w:right w:val="single" w:sz="4" w:space="4" w:color="auto"/>
        </w:pBdr>
        <w:tabs>
          <w:tab w:val="right" w:leader="underscore" w:pos="10206"/>
        </w:tabs>
        <w:spacing w:line="360" w:lineRule="auto"/>
        <w:rPr>
          <w:rFonts w:ascii="Calibri Light" w:hAnsi="Calibri Light" w:cs="Calibri Light"/>
          <w:color w:val="000000"/>
          <w:sz w:val="18"/>
          <w:szCs w:val="18"/>
          <w:lang w:val="en-AU"/>
        </w:rPr>
      </w:pPr>
    </w:p>
    <w:p w14:paraId="49AC8321" w14:textId="77777777" w:rsidR="00887374" w:rsidRPr="002A6920" w:rsidRDefault="00887374" w:rsidP="00887374">
      <w:pPr>
        <w:pBdr>
          <w:top w:val="single" w:sz="4" w:space="1" w:color="auto"/>
          <w:left w:val="single" w:sz="4" w:space="4" w:color="auto"/>
          <w:bottom w:val="single" w:sz="4" w:space="1" w:color="auto"/>
          <w:right w:val="single" w:sz="4" w:space="4" w:color="auto"/>
        </w:pBdr>
        <w:tabs>
          <w:tab w:val="center" w:leader="underscore" w:pos="3969"/>
          <w:tab w:val="left" w:leader="underscore" w:pos="9639"/>
        </w:tabs>
        <w:spacing w:line="360" w:lineRule="auto"/>
        <w:rPr>
          <w:rFonts w:ascii="Calibri Light" w:hAnsi="Calibri Light" w:cs="Calibri Light"/>
          <w:color w:val="000000"/>
          <w:sz w:val="18"/>
          <w:szCs w:val="18"/>
          <w:lang w:val="en-AU"/>
        </w:rPr>
      </w:pPr>
      <w:r w:rsidRPr="002A6920">
        <w:rPr>
          <w:rFonts w:ascii="Calibri Light" w:hAnsi="Calibri Light" w:cs="Calibri Light"/>
          <w:color w:val="000000"/>
          <w:sz w:val="18"/>
          <w:szCs w:val="18"/>
          <w:lang w:val="en-AU"/>
        </w:rPr>
        <w:t xml:space="preserve">Dated the </w:t>
      </w:r>
      <w:r w:rsidRPr="002A6920">
        <w:rPr>
          <w:rFonts w:ascii="Calibri Light" w:hAnsi="Calibri Light" w:cs="Calibri Light"/>
          <w:color w:val="000000"/>
          <w:sz w:val="18"/>
          <w:szCs w:val="18"/>
          <w:lang w:val="en-AU"/>
        </w:rPr>
        <w:tab/>
        <w:t xml:space="preserve"> day of </w:t>
      </w:r>
      <w:r w:rsidRPr="002A6920">
        <w:rPr>
          <w:rFonts w:ascii="Calibri Light" w:hAnsi="Calibri Light" w:cs="Calibri Light"/>
          <w:color w:val="000000"/>
          <w:sz w:val="18"/>
          <w:szCs w:val="18"/>
          <w:lang w:val="en-AU"/>
        </w:rPr>
        <w:tab/>
        <w:t>20</w:t>
      </w:r>
    </w:p>
    <w:p w14:paraId="7A2F6B11" w14:textId="4F60A2EA" w:rsidR="00887374" w:rsidRDefault="00887374" w:rsidP="00887374">
      <w:pPr>
        <w:tabs>
          <w:tab w:val="right" w:leader="underscore" w:pos="10206"/>
        </w:tabs>
        <w:rPr>
          <w:rFonts w:ascii="Calibri Light" w:hAnsi="Calibri Light" w:cs="Calibri Light"/>
          <w:color w:val="000000"/>
          <w:sz w:val="18"/>
          <w:szCs w:val="18"/>
          <w:lang w:val="en-AU"/>
        </w:rPr>
      </w:pPr>
    </w:p>
    <w:p w14:paraId="330CF45E" w14:textId="77777777" w:rsidR="005A0996" w:rsidRDefault="005A0996" w:rsidP="00887374">
      <w:pPr>
        <w:tabs>
          <w:tab w:val="right" w:leader="underscore" w:pos="10206"/>
        </w:tabs>
        <w:rPr>
          <w:rFonts w:ascii="Calibri Light" w:hAnsi="Calibri Light" w:cs="Calibri Light"/>
          <w:color w:val="000000"/>
          <w:sz w:val="18"/>
          <w:szCs w:val="18"/>
          <w:lang w:val="en-AU"/>
        </w:rPr>
      </w:pPr>
    </w:p>
    <w:p w14:paraId="22807CB5" w14:textId="77777777" w:rsidR="005A0996" w:rsidRPr="002A6920" w:rsidRDefault="005A0996" w:rsidP="00887374">
      <w:pPr>
        <w:tabs>
          <w:tab w:val="right" w:leader="underscore" w:pos="10206"/>
        </w:tabs>
        <w:rPr>
          <w:rFonts w:ascii="Calibri Light" w:hAnsi="Calibri Light" w:cs="Calibri Light"/>
          <w:color w:val="000000"/>
          <w:sz w:val="18"/>
          <w:szCs w:val="18"/>
          <w:lang w:val="en-AU"/>
        </w:rPr>
      </w:pPr>
    </w:p>
    <w:p w14:paraId="3BAEE4F0" w14:textId="77777777" w:rsidR="006307E8" w:rsidRPr="002A6920" w:rsidRDefault="006307E8" w:rsidP="003C43CD">
      <w:pPr>
        <w:keepNext/>
        <w:pBdr>
          <w:top w:val="single" w:sz="4" w:space="1" w:color="auto"/>
          <w:left w:val="single" w:sz="4" w:space="4" w:color="auto"/>
          <w:bottom w:val="single" w:sz="4" w:space="1" w:color="auto"/>
          <w:right w:val="single" w:sz="4" w:space="4" w:color="auto"/>
        </w:pBdr>
        <w:tabs>
          <w:tab w:val="right" w:leader="underscore" w:pos="10206"/>
        </w:tabs>
        <w:spacing w:line="360" w:lineRule="auto"/>
        <w:rPr>
          <w:rFonts w:ascii="Calibri Light" w:hAnsi="Calibri Light" w:cs="Calibri Light"/>
          <w:color w:val="000000"/>
          <w:sz w:val="18"/>
          <w:szCs w:val="18"/>
          <w:lang w:val="en-AU"/>
        </w:rPr>
      </w:pPr>
    </w:p>
    <w:p w14:paraId="3F91A69A" w14:textId="77777777" w:rsidR="006307E8" w:rsidRPr="002A6920" w:rsidRDefault="006307E8" w:rsidP="006307E8">
      <w:pPr>
        <w:pBdr>
          <w:top w:val="single" w:sz="4" w:space="1" w:color="auto"/>
          <w:left w:val="single" w:sz="4" w:space="4" w:color="auto"/>
          <w:bottom w:val="single" w:sz="4" w:space="1" w:color="auto"/>
          <w:right w:val="single" w:sz="4" w:space="4" w:color="auto"/>
        </w:pBdr>
        <w:tabs>
          <w:tab w:val="right" w:leader="underscore" w:pos="10206"/>
        </w:tabs>
        <w:spacing w:line="360" w:lineRule="auto"/>
        <w:rPr>
          <w:rFonts w:ascii="Calibri Light" w:hAnsi="Calibri Light" w:cs="Calibri Light"/>
          <w:color w:val="000000"/>
          <w:sz w:val="18"/>
          <w:szCs w:val="18"/>
          <w:lang w:val="en-AU"/>
        </w:rPr>
      </w:pPr>
      <w:r w:rsidRPr="002A6920">
        <w:rPr>
          <w:rFonts w:ascii="Calibri Light" w:hAnsi="Calibri Light" w:cs="Calibri Light"/>
          <w:color w:val="000000"/>
          <w:sz w:val="18"/>
          <w:szCs w:val="18"/>
          <w:lang w:val="en-AU"/>
        </w:rPr>
        <w:t xml:space="preserve">Signature: </w:t>
      </w:r>
      <w:r w:rsidRPr="002A6920">
        <w:rPr>
          <w:rFonts w:ascii="Calibri Light" w:hAnsi="Calibri Light" w:cs="Calibri Light"/>
          <w:color w:val="000000"/>
          <w:sz w:val="18"/>
          <w:szCs w:val="18"/>
          <w:lang w:val="en-AU"/>
        </w:rPr>
        <w:tab/>
      </w:r>
    </w:p>
    <w:p w14:paraId="51B12C80" w14:textId="77777777" w:rsidR="006307E8" w:rsidRPr="002A6920" w:rsidRDefault="006307E8" w:rsidP="006307E8">
      <w:pPr>
        <w:pBdr>
          <w:top w:val="single" w:sz="4" w:space="1" w:color="auto"/>
          <w:left w:val="single" w:sz="4" w:space="4" w:color="auto"/>
          <w:bottom w:val="single" w:sz="4" w:space="1" w:color="auto"/>
          <w:right w:val="single" w:sz="4" w:space="4" w:color="auto"/>
        </w:pBdr>
        <w:tabs>
          <w:tab w:val="right" w:leader="underscore" w:pos="10206"/>
        </w:tabs>
        <w:spacing w:line="360" w:lineRule="auto"/>
        <w:rPr>
          <w:rFonts w:ascii="Calibri Light" w:hAnsi="Calibri Light" w:cs="Calibri Light"/>
          <w:color w:val="000000"/>
          <w:sz w:val="18"/>
          <w:szCs w:val="18"/>
          <w:lang w:val="en-AU"/>
        </w:rPr>
      </w:pPr>
      <w:r w:rsidRPr="002A6920">
        <w:rPr>
          <w:rFonts w:ascii="Calibri Light" w:hAnsi="Calibri Light" w:cs="Calibri Light"/>
          <w:color w:val="000000"/>
          <w:sz w:val="18"/>
          <w:szCs w:val="18"/>
          <w:lang w:val="en-AU"/>
        </w:rPr>
        <w:t xml:space="preserve">Print Full Name &amp; Position: </w:t>
      </w:r>
      <w:r w:rsidRPr="002A6920">
        <w:rPr>
          <w:rFonts w:ascii="Calibri Light" w:hAnsi="Calibri Light" w:cs="Calibri Light"/>
          <w:color w:val="000000"/>
          <w:sz w:val="18"/>
          <w:szCs w:val="18"/>
          <w:lang w:val="en-AU"/>
        </w:rPr>
        <w:tab/>
      </w:r>
    </w:p>
    <w:p w14:paraId="1504FA14" w14:textId="77777777" w:rsidR="006307E8" w:rsidRPr="002A6920" w:rsidRDefault="006307E8" w:rsidP="006307E8">
      <w:pPr>
        <w:pBdr>
          <w:top w:val="single" w:sz="4" w:space="1" w:color="auto"/>
          <w:left w:val="single" w:sz="4" w:space="4" w:color="auto"/>
          <w:bottom w:val="single" w:sz="4" w:space="1" w:color="auto"/>
          <w:right w:val="single" w:sz="4" w:space="4" w:color="auto"/>
        </w:pBdr>
        <w:tabs>
          <w:tab w:val="right" w:leader="underscore" w:pos="10206"/>
        </w:tabs>
        <w:spacing w:line="360" w:lineRule="auto"/>
        <w:rPr>
          <w:rFonts w:ascii="Calibri Light" w:hAnsi="Calibri Light" w:cs="Calibri Light"/>
          <w:color w:val="000000"/>
          <w:sz w:val="18"/>
          <w:szCs w:val="18"/>
          <w:lang w:val="en-AU"/>
        </w:rPr>
      </w:pPr>
    </w:p>
    <w:p w14:paraId="7AFA80FE" w14:textId="77777777" w:rsidR="006307E8" w:rsidRPr="002A6920" w:rsidRDefault="006307E8" w:rsidP="006307E8">
      <w:pPr>
        <w:pBdr>
          <w:top w:val="single" w:sz="4" w:space="1" w:color="auto"/>
          <w:left w:val="single" w:sz="4" w:space="4" w:color="auto"/>
          <w:bottom w:val="single" w:sz="4" w:space="1" w:color="auto"/>
          <w:right w:val="single" w:sz="4" w:space="4" w:color="auto"/>
        </w:pBdr>
        <w:tabs>
          <w:tab w:val="right" w:leader="underscore" w:pos="10206"/>
        </w:tabs>
        <w:spacing w:line="360" w:lineRule="auto"/>
        <w:rPr>
          <w:rFonts w:ascii="Calibri Light" w:hAnsi="Calibri Light" w:cs="Calibri Light"/>
          <w:color w:val="000000"/>
          <w:sz w:val="18"/>
          <w:szCs w:val="18"/>
          <w:lang w:val="en-AU"/>
        </w:rPr>
      </w:pPr>
      <w:r w:rsidRPr="002A6920">
        <w:rPr>
          <w:rFonts w:ascii="Calibri Light" w:hAnsi="Calibri Light" w:cs="Calibri Light"/>
          <w:color w:val="000000"/>
          <w:sz w:val="18"/>
          <w:szCs w:val="18"/>
          <w:lang w:val="en-AU"/>
        </w:rPr>
        <w:t xml:space="preserve">Witness’s Signature: </w:t>
      </w:r>
      <w:r w:rsidRPr="002A6920">
        <w:rPr>
          <w:rFonts w:ascii="Calibri Light" w:hAnsi="Calibri Light" w:cs="Calibri Light"/>
          <w:color w:val="000000"/>
          <w:sz w:val="18"/>
          <w:szCs w:val="18"/>
          <w:lang w:val="en-AU"/>
        </w:rPr>
        <w:tab/>
      </w:r>
    </w:p>
    <w:p w14:paraId="77338529" w14:textId="77777777" w:rsidR="006307E8" w:rsidRPr="002A6920" w:rsidRDefault="006307E8" w:rsidP="006307E8">
      <w:pPr>
        <w:pBdr>
          <w:top w:val="single" w:sz="4" w:space="1" w:color="auto"/>
          <w:left w:val="single" w:sz="4" w:space="4" w:color="auto"/>
          <w:bottom w:val="single" w:sz="4" w:space="1" w:color="auto"/>
          <w:right w:val="single" w:sz="4" w:space="4" w:color="auto"/>
        </w:pBdr>
        <w:tabs>
          <w:tab w:val="right" w:leader="underscore" w:pos="10206"/>
        </w:tabs>
        <w:spacing w:line="360" w:lineRule="auto"/>
        <w:rPr>
          <w:rFonts w:ascii="Calibri Light" w:hAnsi="Calibri Light" w:cs="Calibri Light"/>
          <w:color w:val="000000"/>
          <w:sz w:val="18"/>
          <w:szCs w:val="18"/>
          <w:lang w:val="en-AU"/>
        </w:rPr>
      </w:pPr>
      <w:r w:rsidRPr="002A6920">
        <w:rPr>
          <w:rFonts w:ascii="Calibri Light" w:hAnsi="Calibri Light" w:cs="Calibri Light"/>
          <w:color w:val="000000"/>
          <w:sz w:val="18"/>
          <w:szCs w:val="18"/>
          <w:lang w:val="en-AU"/>
        </w:rPr>
        <w:t xml:space="preserve">Witness’s Full Name: </w:t>
      </w:r>
      <w:r w:rsidRPr="002A6920">
        <w:rPr>
          <w:rFonts w:ascii="Calibri Light" w:hAnsi="Calibri Light" w:cs="Calibri Light"/>
          <w:color w:val="000000"/>
          <w:sz w:val="18"/>
          <w:szCs w:val="18"/>
          <w:lang w:val="en-AU"/>
        </w:rPr>
        <w:tab/>
      </w:r>
    </w:p>
    <w:p w14:paraId="0E885D86" w14:textId="77777777" w:rsidR="006307E8" w:rsidRPr="002A6920" w:rsidRDefault="006307E8" w:rsidP="006307E8">
      <w:pPr>
        <w:pBdr>
          <w:top w:val="single" w:sz="4" w:space="1" w:color="auto"/>
          <w:left w:val="single" w:sz="4" w:space="4" w:color="auto"/>
          <w:bottom w:val="single" w:sz="4" w:space="1" w:color="auto"/>
          <w:right w:val="single" w:sz="4" w:space="4" w:color="auto"/>
        </w:pBdr>
        <w:tabs>
          <w:tab w:val="right" w:leader="underscore" w:pos="10206"/>
        </w:tabs>
        <w:spacing w:line="360" w:lineRule="auto"/>
        <w:rPr>
          <w:rFonts w:ascii="Calibri Light" w:hAnsi="Calibri Light" w:cs="Calibri Light"/>
          <w:color w:val="000000"/>
          <w:sz w:val="18"/>
          <w:szCs w:val="18"/>
          <w:lang w:val="en-AU"/>
        </w:rPr>
      </w:pPr>
      <w:r w:rsidRPr="002A6920">
        <w:rPr>
          <w:rFonts w:ascii="Calibri Light" w:hAnsi="Calibri Light" w:cs="Calibri Light"/>
          <w:color w:val="000000"/>
          <w:sz w:val="18"/>
          <w:szCs w:val="18"/>
          <w:lang w:val="en-AU"/>
        </w:rPr>
        <w:t xml:space="preserve">Witness’s Full Address: </w:t>
      </w:r>
      <w:r w:rsidRPr="002A6920">
        <w:rPr>
          <w:rFonts w:ascii="Calibri Light" w:hAnsi="Calibri Light" w:cs="Calibri Light"/>
          <w:color w:val="000000"/>
          <w:sz w:val="18"/>
          <w:szCs w:val="18"/>
          <w:lang w:val="en-AU"/>
        </w:rPr>
        <w:tab/>
      </w:r>
    </w:p>
    <w:p w14:paraId="20789940" w14:textId="77777777" w:rsidR="006307E8" w:rsidRPr="002A6920" w:rsidRDefault="006307E8" w:rsidP="006307E8">
      <w:pPr>
        <w:pBdr>
          <w:top w:val="single" w:sz="4" w:space="1" w:color="auto"/>
          <w:left w:val="single" w:sz="4" w:space="4" w:color="auto"/>
          <w:bottom w:val="single" w:sz="4" w:space="1" w:color="auto"/>
          <w:right w:val="single" w:sz="4" w:space="4" w:color="auto"/>
        </w:pBdr>
        <w:tabs>
          <w:tab w:val="right" w:leader="underscore" w:pos="10206"/>
        </w:tabs>
        <w:spacing w:line="360" w:lineRule="auto"/>
        <w:rPr>
          <w:rFonts w:ascii="Calibri Light" w:hAnsi="Calibri Light" w:cs="Calibri Light"/>
          <w:color w:val="000000"/>
          <w:sz w:val="18"/>
          <w:szCs w:val="18"/>
          <w:lang w:val="en-AU"/>
        </w:rPr>
      </w:pPr>
    </w:p>
    <w:p w14:paraId="4D9BEF3C" w14:textId="77777777" w:rsidR="006307E8" w:rsidRPr="002A6920" w:rsidRDefault="006307E8" w:rsidP="006307E8">
      <w:pPr>
        <w:pBdr>
          <w:top w:val="single" w:sz="4" w:space="1" w:color="auto"/>
          <w:left w:val="single" w:sz="4" w:space="4" w:color="auto"/>
          <w:bottom w:val="single" w:sz="4" w:space="1" w:color="auto"/>
          <w:right w:val="single" w:sz="4" w:space="4" w:color="auto"/>
        </w:pBdr>
        <w:tabs>
          <w:tab w:val="center" w:leader="underscore" w:pos="3969"/>
          <w:tab w:val="left" w:leader="underscore" w:pos="9639"/>
        </w:tabs>
        <w:spacing w:line="360" w:lineRule="auto"/>
        <w:rPr>
          <w:rFonts w:ascii="Calibri Light" w:hAnsi="Calibri Light" w:cs="Calibri Light"/>
          <w:color w:val="000000"/>
          <w:sz w:val="18"/>
          <w:szCs w:val="18"/>
          <w:lang w:val="en-AU"/>
        </w:rPr>
      </w:pPr>
      <w:r w:rsidRPr="002A6920">
        <w:rPr>
          <w:rFonts w:ascii="Calibri Light" w:hAnsi="Calibri Light" w:cs="Calibri Light"/>
          <w:color w:val="000000"/>
          <w:sz w:val="18"/>
          <w:szCs w:val="18"/>
          <w:lang w:val="en-AU"/>
        </w:rPr>
        <w:t xml:space="preserve">Dated the </w:t>
      </w:r>
      <w:r w:rsidRPr="002A6920">
        <w:rPr>
          <w:rFonts w:ascii="Calibri Light" w:hAnsi="Calibri Light" w:cs="Calibri Light"/>
          <w:color w:val="000000"/>
          <w:sz w:val="18"/>
          <w:szCs w:val="18"/>
          <w:lang w:val="en-AU"/>
        </w:rPr>
        <w:tab/>
        <w:t xml:space="preserve"> day of </w:t>
      </w:r>
      <w:r w:rsidRPr="002A6920">
        <w:rPr>
          <w:rFonts w:ascii="Calibri Light" w:hAnsi="Calibri Light" w:cs="Calibri Light"/>
          <w:color w:val="000000"/>
          <w:sz w:val="18"/>
          <w:szCs w:val="18"/>
          <w:lang w:val="en-AU"/>
        </w:rPr>
        <w:tab/>
        <w:t>20</w:t>
      </w:r>
    </w:p>
    <w:p w14:paraId="7235B978" w14:textId="6F028CE0" w:rsidR="006307E8" w:rsidRPr="002A6920" w:rsidRDefault="006307E8" w:rsidP="006307E8">
      <w:pPr>
        <w:tabs>
          <w:tab w:val="right" w:leader="underscore" w:pos="10206"/>
        </w:tabs>
        <w:rPr>
          <w:rFonts w:ascii="Calibri Light" w:hAnsi="Calibri Light" w:cs="Calibri Light"/>
          <w:color w:val="000000"/>
          <w:sz w:val="18"/>
          <w:szCs w:val="18"/>
          <w:lang w:val="en-AU"/>
        </w:rPr>
      </w:pPr>
    </w:p>
    <w:p w14:paraId="35F559B5" w14:textId="77777777" w:rsidR="00A140D2" w:rsidRPr="002A6920" w:rsidRDefault="00A140D2" w:rsidP="006307E8">
      <w:pPr>
        <w:tabs>
          <w:tab w:val="right" w:leader="underscore" w:pos="10206"/>
        </w:tabs>
        <w:rPr>
          <w:rFonts w:ascii="Calibri Light" w:hAnsi="Calibri Light" w:cs="Calibri Light"/>
          <w:color w:val="000000"/>
          <w:sz w:val="18"/>
          <w:szCs w:val="18"/>
          <w:lang w:val="en-AU"/>
        </w:rPr>
      </w:pPr>
    </w:p>
    <w:p w14:paraId="12192749" w14:textId="77777777" w:rsidR="006307E8" w:rsidRPr="002A6920" w:rsidRDefault="006307E8" w:rsidP="00887374">
      <w:pPr>
        <w:tabs>
          <w:tab w:val="right" w:leader="underscore" w:pos="10206"/>
        </w:tabs>
        <w:rPr>
          <w:rFonts w:ascii="Calibri Light" w:hAnsi="Calibri Light" w:cs="Calibri Light"/>
          <w:color w:val="000000"/>
          <w:sz w:val="18"/>
          <w:szCs w:val="18"/>
          <w:lang w:val="en-AU"/>
        </w:rPr>
        <w:sectPr w:rsidR="006307E8" w:rsidRPr="002A6920" w:rsidSect="00B4068D">
          <w:headerReference w:type="default" r:id="rId9"/>
          <w:footerReference w:type="default" r:id="rId10"/>
          <w:headerReference w:type="first" r:id="rId11"/>
          <w:footerReference w:type="first" r:id="rId12"/>
          <w:pgSz w:w="11907" w:h="16840" w:code="9"/>
          <w:pgMar w:top="454" w:right="851" w:bottom="454" w:left="851" w:header="720" w:footer="720" w:gutter="0"/>
          <w:cols w:space="720"/>
          <w:noEndnote/>
          <w:docGrid w:linePitch="326"/>
        </w:sectPr>
      </w:pPr>
    </w:p>
    <w:p w14:paraId="62A285F0" w14:textId="082B6277" w:rsidR="00175F9B" w:rsidRPr="002A6920" w:rsidRDefault="00175F9B" w:rsidP="00175F9B">
      <w:pPr>
        <w:autoSpaceDE w:val="0"/>
        <w:autoSpaceDN w:val="0"/>
        <w:adjustRightInd w:val="0"/>
        <w:ind w:right="98"/>
        <w:jc w:val="center"/>
        <w:rPr>
          <w:rFonts w:ascii="Calibri Light" w:hAnsi="Calibri Light" w:cs="Calibri Light"/>
          <w:b/>
          <w:bCs/>
          <w:color w:val="000000"/>
          <w:sz w:val="30"/>
          <w:szCs w:val="30"/>
          <w:lang w:val="en-AU"/>
        </w:rPr>
      </w:pPr>
    </w:p>
    <w:p w14:paraId="0FF93609" w14:textId="77777777" w:rsidR="00175F9B" w:rsidRPr="002A6920" w:rsidRDefault="00175F9B" w:rsidP="00A05BA6">
      <w:pPr>
        <w:pStyle w:val="Decimaloutlinedc1"/>
        <w:rPr>
          <w:rFonts w:ascii="Calibri Light" w:hAnsi="Calibri Light" w:cs="Calibri Light"/>
          <w:lang w:val="en-AU"/>
        </w:rPr>
        <w:sectPr w:rsidR="00175F9B" w:rsidRPr="002A6920" w:rsidSect="00175F9B">
          <w:footerReference w:type="default" r:id="rId13"/>
          <w:type w:val="continuous"/>
          <w:pgSz w:w="11907" w:h="16840" w:code="538"/>
          <w:pgMar w:top="567" w:right="851" w:bottom="567" w:left="851" w:header="720" w:footer="720" w:gutter="0"/>
          <w:cols w:space="284"/>
          <w:noEndnote/>
          <w:docGrid w:linePitch="326"/>
        </w:sectPr>
      </w:pPr>
    </w:p>
    <w:p w14:paraId="669AB5AF" w14:textId="214AC8BE" w:rsidR="009942D2" w:rsidRPr="002A6920" w:rsidRDefault="0003392B" w:rsidP="0003392B">
      <w:pPr>
        <w:pStyle w:val="Decimaloutlinedc1"/>
        <w:tabs>
          <w:tab w:val="clear" w:pos="720"/>
          <w:tab w:val="num" w:pos="426"/>
        </w:tabs>
        <w:rPr>
          <w:rFonts w:ascii="Calibri Light" w:hAnsi="Calibri Light" w:cs="Calibri Light"/>
          <w:sz w:val="19"/>
          <w:szCs w:val="19"/>
          <w:lang w:val="en-AU"/>
        </w:rPr>
      </w:pPr>
      <w:r w:rsidRPr="002A6920">
        <w:rPr>
          <w:rFonts w:ascii="Calibri Light" w:hAnsi="Calibri Light" w:cs="Calibri Light"/>
          <w:sz w:val="19"/>
          <w:szCs w:val="19"/>
          <w:lang w:val="en-AU"/>
        </w:rPr>
        <w:t>General Conditions</w:t>
      </w:r>
    </w:p>
    <w:p w14:paraId="5838E02D" w14:textId="6C358625" w:rsidR="00B04278" w:rsidRPr="002A6920" w:rsidRDefault="008B3234" w:rsidP="0003392B">
      <w:pPr>
        <w:pStyle w:val="ListParagraph"/>
        <w:autoSpaceDE w:val="0"/>
        <w:autoSpaceDN w:val="0"/>
        <w:adjustRightInd w:val="0"/>
        <w:spacing w:before="60" w:after="60"/>
        <w:ind w:left="0"/>
        <w:contextualSpacing w:val="0"/>
        <w:jc w:val="both"/>
        <w:rPr>
          <w:rFonts w:ascii="Calibri Light" w:hAnsi="Calibri Light" w:cs="Calibri Light"/>
          <w:color w:val="000000"/>
          <w:sz w:val="19"/>
          <w:szCs w:val="19"/>
          <w:lang w:val="en-AU"/>
        </w:rPr>
      </w:pPr>
      <w:r w:rsidRPr="002A6920">
        <w:rPr>
          <w:rFonts w:ascii="Calibri Light" w:hAnsi="Calibri Light" w:cs="Calibri Light"/>
          <w:color w:val="000000"/>
          <w:sz w:val="19"/>
          <w:szCs w:val="19"/>
          <w:lang w:val="en-AU"/>
        </w:rPr>
        <w:t xml:space="preserve">These </w:t>
      </w:r>
      <w:r w:rsidR="0003392B" w:rsidRPr="002A6920">
        <w:rPr>
          <w:rFonts w:ascii="Calibri Light" w:hAnsi="Calibri Light" w:cs="Calibri Light"/>
          <w:color w:val="000000"/>
          <w:sz w:val="19"/>
          <w:szCs w:val="19"/>
          <w:lang w:val="en-AU"/>
        </w:rPr>
        <w:t>General Conditions</w:t>
      </w:r>
      <w:r w:rsidR="00B04278" w:rsidRPr="002A6920">
        <w:rPr>
          <w:rFonts w:ascii="Calibri Light" w:hAnsi="Calibri Light" w:cs="Calibri Light"/>
          <w:color w:val="000000"/>
          <w:sz w:val="19"/>
          <w:szCs w:val="19"/>
          <w:lang w:val="en-AU"/>
        </w:rPr>
        <w:t>:</w:t>
      </w:r>
    </w:p>
    <w:p w14:paraId="18FD03E1" w14:textId="69D380D4" w:rsidR="009942D2" w:rsidRPr="002A6920" w:rsidRDefault="008B3234" w:rsidP="0003392B">
      <w:pPr>
        <w:pStyle w:val="Decimaloutlinedc3"/>
        <w:ind w:left="426" w:hanging="426"/>
        <w:rPr>
          <w:rFonts w:ascii="Calibri Light" w:hAnsi="Calibri Light" w:cs="Calibri Light"/>
          <w:sz w:val="19"/>
          <w:szCs w:val="19"/>
          <w:lang w:val="en-AU"/>
        </w:rPr>
      </w:pPr>
      <w:r w:rsidRPr="002A6920">
        <w:rPr>
          <w:rFonts w:ascii="Calibri Light" w:hAnsi="Calibri Light" w:cs="Calibri Light"/>
          <w:sz w:val="19"/>
          <w:szCs w:val="19"/>
          <w:lang w:val="en-AU"/>
        </w:rPr>
        <w:t xml:space="preserve">supersede any previous agreements or understandings of any kind between </w:t>
      </w:r>
      <w:r w:rsidR="00887374" w:rsidRPr="002A6920">
        <w:rPr>
          <w:rFonts w:ascii="Calibri Light" w:hAnsi="Calibri Light" w:cs="Calibri Light"/>
          <w:sz w:val="19"/>
          <w:szCs w:val="19"/>
          <w:lang w:val="en-AU"/>
        </w:rPr>
        <w:t>Cora</w:t>
      </w:r>
      <w:r w:rsidRPr="002A6920">
        <w:rPr>
          <w:rFonts w:ascii="Calibri Light" w:hAnsi="Calibri Light" w:cs="Calibri Light"/>
          <w:sz w:val="19"/>
          <w:szCs w:val="19"/>
          <w:lang w:val="en-AU"/>
        </w:rPr>
        <w:t xml:space="preserve"> and the Customer with effect from the date of this </w:t>
      </w:r>
      <w:proofErr w:type="gramStart"/>
      <w:r w:rsidR="00887374" w:rsidRPr="002A6920">
        <w:rPr>
          <w:rFonts w:ascii="Calibri Light" w:hAnsi="Calibri Light" w:cs="Calibri Light"/>
          <w:sz w:val="19"/>
          <w:szCs w:val="19"/>
          <w:lang w:val="en-AU"/>
        </w:rPr>
        <w:t>A</w:t>
      </w:r>
      <w:r w:rsidR="00B04278" w:rsidRPr="002A6920">
        <w:rPr>
          <w:rFonts w:ascii="Calibri Light" w:hAnsi="Calibri Light" w:cs="Calibri Light"/>
          <w:sz w:val="19"/>
          <w:szCs w:val="19"/>
          <w:lang w:val="en-AU"/>
        </w:rPr>
        <w:t>greement;</w:t>
      </w:r>
      <w:proofErr w:type="gramEnd"/>
    </w:p>
    <w:p w14:paraId="3D8A86EF" w14:textId="1940AC88" w:rsidR="00B04278" w:rsidRPr="002A6920" w:rsidRDefault="00B04278" w:rsidP="0003392B">
      <w:pPr>
        <w:pStyle w:val="Decimaloutlinedc3"/>
        <w:ind w:left="426" w:hanging="426"/>
        <w:rPr>
          <w:rFonts w:ascii="Calibri Light" w:hAnsi="Calibri Light" w:cs="Calibri Light"/>
          <w:sz w:val="19"/>
          <w:szCs w:val="19"/>
          <w:lang w:val="en-AU"/>
        </w:rPr>
      </w:pPr>
      <w:r w:rsidRPr="002A6920">
        <w:rPr>
          <w:rFonts w:ascii="Calibri Light" w:hAnsi="Calibri Light" w:cs="Calibri Light"/>
          <w:sz w:val="19"/>
          <w:szCs w:val="19"/>
          <w:lang w:val="en-AU"/>
        </w:rPr>
        <w:t xml:space="preserve">govern all transactions and apply to all </w:t>
      </w:r>
      <w:r w:rsidR="00EB447C" w:rsidRPr="002A6920">
        <w:rPr>
          <w:rFonts w:ascii="Calibri Light" w:hAnsi="Calibri Light" w:cs="Calibri Light"/>
          <w:sz w:val="19"/>
          <w:szCs w:val="19"/>
          <w:lang w:val="en-AU"/>
        </w:rPr>
        <w:t xml:space="preserve">Supplies </w:t>
      </w:r>
      <w:r w:rsidRPr="002A6920">
        <w:rPr>
          <w:rFonts w:ascii="Calibri Light" w:hAnsi="Calibri Light" w:cs="Calibri Light"/>
          <w:sz w:val="19"/>
          <w:szCs w:val="19"/>
          <w:lang w:val="en-AU"/>
        </w:rPr>
        <w:t xml:space="preserve">by </w:t>
      </w:r>
      <w:r w:rsidR="00887374" w:rsidRPr="002A6920">
        <w:rPr>
          <w:rFonts w:ascii="Calibri Light" w:hAnsi="Calibri Light" w:cs="Calibri Light"/>
          <w:sz w:val="19"/>
          <w:szCs w:val="19"/>
          <w:lang w:val="en-AU"/>
        </w:rPr>
        <w:t>Cora</w:t>
      </w:r>
      <w:r w:rsidRPr="002A6920">
        <w:rPr>
          <w:rFonts w:ascii="Calibri Light" w:hAnsi="Calibri Light" w:cs="Calibri Light"/>
          <w:sz w:val="19"/>
          <w:szCs w:val="19"/>
          <w:lang w:val="en-AU"/>
        </w:rPr>
        <w:t xml:space="preserve"> to, or at the direction of, the Customer, except as otherwise agreed in writing;</w:t>
      </w:r>
      <w:r w:rsidR="00417586" w:rsidRPr="002A6920">
        <w:rPr>
          <w:rFonts w:ascii="Calibri Light" w:hAnsi="Calibri Light" w:cs="Calibri Light"/>
          <w:sz w:val="19"/>
          <w:szCs w:val="19"/>
          <w:lang w:val="en-AU"/>
        </w:rPr>
        <w:t xml:space="preserve"> and</w:t>
      </w:r>
    </w:p>
    <w:p w14:paraId="06676182" w14:textId="77777777" w:rsidR="00B04278" w:rsidRPr="002A6920" w:rsidRDefault="00B04278" w:rsidP="0003392B">
      <w:pPr>
        <w:pStyle w:val="Decimaloutlinedc3"/>
        <w:ind w:left="426" w:hanging="426"/>
        <w:rPr>
          <w:rFonts w:ascii="Calibri Light" w:hAnsi="Calibri Light" w:cs="Calibri Light"/>
          <w:sz w:val="19"/>
          <w:szCs w:val="19"/>
          <w:lang w:val="en-AU"/>
        </w:rPr>
      </w:pPr>
      <w:r w:rsidRPr="002A6920">
        <w:rPr>
          <w:rFonts w:ascii="Calibri Light" w:hAnsi="Calibri Light" w:cs="Calibri Light"/>
          <w:sz w:val="19"/>
          <w:szCs w:val="19"/>
          <w:lang w:val="en-AU"/>
        </w:rPr>
        <w:t>may be varied by 30 days</w:t>
      </w:r>
      <w:r w:rsidR="002A19D9" w:rsidRPr="002A6920">
        <w:rPr>
          <w:rFonts w:ascii="Calibri Light" w:hAnsi="Calibri Light" w:cs="Calibri Light"/>
          <w:sz w:val="19"/>
          <w:szCs w:val="19"/>
          <w:lang w:val="en-AU"/>
        </w:rPr>
        <w:t>’</w:t>
      </w:r>
      <w:r w:rsidRPr="002A6920">
        <w:rPr>
          <w:rFonts w:ascii="Calibri Light" w:hAnsi="Calibri Light" w:cs="Calibri Light"/>
          <w:sz w:val="19"/>
          <w:szCs w:val="19"/>
          <w:lang w:val="en-AU"/>
        </w:rPr>
        <w:t xml:space="preserve"> written notice to the Customer.</w:t>
      </w:r>
    </w:p>
    <w:p w14:paraId="4714742B" w14:textId="77777777" w:rsidR="009942D2" w:rsidRPr="002A6920" w:rsidRDefault="00B04278" w:rsidP="0003392B">
      <w:pPr>
        <w:pStyle w:val="Decimaloutlinedc1"/>
        <w:tabs>
          <w:tab w:val="clear" w:pos="720"/>
          <w:tab w:val="num" w:pos="426"/>
        </w:tabs>
        <w:rPr>
          <w:rFonts w:ascii="Calibri Light" w:hAnsi="Calibri Light" w:cs="Calibri Light"/>
          <w:sz w:val="19"/>
          <w:szCs w:val="19"/>
          <w:lang w:val="en-AU"/>
        </w:rPr>
      </w:pPr>
      <w:r w:rsidRPr="002A6920">
        <w:rPr>
          <w:rFonts w:ascii="Calibri Light" w:hAnsi="Calibri Light" w:cs="Calibri Light"/>
          <w:sz w:val="19"/>
          <w:szCs w:val="19"/>
          <w:lang w:val="en-AU"/>
        </w:rPr>
        <w:t xml:space="preserve">Purchase </w:t>
      </w:r>
      <w:r w:rsidR="008B3234" w:rsidRPr="002A6920">
        <w:rPr>
          <w:rFonts w:ascii="Calibri Light" w:hAnsi="Calibri Light" w:cs="Calibri Light"/>
          <w:sz w:val="19"/>
          <w:szCs w:val="19"/>
          <w:lang w:val="en-AU"/>
        </w:rPr>
        <w:t>Orders</w:t>
      </w:r>
    </w:p>
    <w:p w14:paraId="76B97B72" w14:textId="0C6301E3" w:rsidR="00B04278" w:rsidRPr="002A6920" w:rsidRDefault="00B04278" w:rsidP="0003392B">
      <w:pPr>
        <w:pStyle w:val="Decimaloutlinedc2"/>
        <w:tabs>
          <w:tab w:val="clear" w:pos="720"/>
          <w:tab w:val="num" w:pos="426"/>
        </w:tabs>
        <w:ind w:left="0" w:firstLine="0"/>
        <w:rPr>
          <w:rFonts w:ascii="Calibri Light" w:hAnsi="Calibri Light" w:cs="Calibri Light"/>
          <w:sz w:val="19"/>
          <w:szCs w:val="19"/>
          <w:lang w:val="en-AU"/>
        </w:rPr>
      </w:pPr>
      <w:r w:rsidRPr="002A6920">
        <w:rPr>
          <w:rFonts w:ascii="Calibri Light" w:hAnsi="Calibri Light" w:cs="Calibri Light"/>
          <w:sz w:val="19"/>
          <w:szCs w:val="19"/>
          <w:lang w:val="en-AU"/>
        </w:rPr>
        <w:t xml:space="preserve">The Customer agrees that </w:t>
      </w:r>
      <w:r w:rsidR="00887374" w:rsidRPr="002A6920">
        <w:rPr>
          <w:rFonts w:ascii="Calibri Light" w:hAnsi="Calibri Light" w:cs="Calibri Light"/>
          <w:sz w:val="19"/>
          <w:szCs w:val="19"/>
          <w:lang w:val="en-AU"/>
        </w:rPr>
        <w:t>Cora</w:t>
      </w:r>
      <w:r w:rsidRPr="002A6920">
        <w:rPr>
          <w:rFonts w:ascii="Calibri Light" w:hAnsi="Calibri Light" w:cs="Calibri Light"/>
          <w:sz w:val="19"/>
          <w:szCs w:val="19"/>
          <w:lang w:val="en-AU"/>
        </w:rPr>
        <w:t xml:space="preserve"> will not be bound by any terms attached to the Customer</w:t>
      </w:r>
      <w:r w:rsidR="002A19D9" w:rsidRPr="002A6920">
        <w:rPr>
          <w:rFonts w:ascii="Calibri Light" w:hAnsi="Calibri Light" w:cs="Calibri Light"/>
          <w:sz w:val="19"/>
          <w:szCs w:val="19"/>
          <w:lang w:val="en-AU"/>
        </w:rPr>
        <w:t>’</w:t>
      </w:r>
      <w:r w:rsidRPr="002A6920">
        <w:rPr>
          <w:rFonts w:ascii="Calibri Light" w:hAnsi="Calibri Light" w:cs="Calibri Light"/>
          <w:sz w:val="19"/>
          <w:szCs w:val="19"/>
          <w:lang w:val="en-AU"/>
        </w:rPr>
        <w:t xml:space="preserve">s purchase orders unless </w:t>
      </w:r>
      <w:r w:rsidR="00887374" w:rsidRPr="002A6920">
        <w:rPr>
          <w:rFonts w:ascii="Calibri Light" w:hAnsi="Calibri Light" w:cs="Calibri Light"/>
          <w:sz w:val="19"/>
          <w:szCs w:val="19"/>
          <w:lang w:val="en-AU"/>
        </w:rPr>
        <w:t>Cora</w:t>
      </w:r>
      <w:r w:rsidRPr="002A6920">
        <w:rPr>
          <w:rFonts w:ascii="Calibri Light" w:hAnsi="Calibri Light" w:cs="Calibri Light"/>
          <w:sz w:val="19"/>
          <w:szCs w:val="19"/>
          <w:lang w:val="en-AU"/>
        </w:rPr>
        <w:t xml:space="preserve"> agrees to those terms in writing.</w:t>
      </w:r>
    </w:p>
    <w:p w14:paraId="44C1BED9" w14:textId="7BBDA85B" w:rsidR="009942D2" w:rsidRPr="002A6920" w:rsidRDefault="00887374" w:rsidP="0003392B">
      <w:pPr>
        <w:pStyle w:val="Decimaloutlinedc2"/>
        <w:tabs>
          <w:tab w:val="clear" w:pos="720"/>
          <w:tab w:val="num" w:pos="426"/>
        </w:tabs>
        <w:ind w:left="0" w:firstLine="0"/>
        <w:rPr>
          <w:rFonts w:ascii="Calibri Light" w:hAnsi="Calibri Light" w:cs="Calibri Light"/>
          <w:sz w:val="19"/>
          <w:szCs w:val="19"/>
          <w:lang w:val="en-AU"/>
        </w:rPr>
      </w:pPr>
      <w:r w:rsidRPr="002A6920">
        <w:rPr>
          <w:rFonts w:ascii="Calibri Light" w:hAnsi="Calibri Light" w:cs="Calibri Light"/>
          <w:sz w:val="19"/>
          <w:szCs w:val="19"/>
          <w:lang w:val="en-AU"/>
        </w:rPr>
        <w:t>Cora</w:t>
      </w:r>
      <w:r w:rsidR="008B3234" w:rsidRPr="002A6920">
        <w:rPr>
          <w:rFonts w:ascii="Calibri Light" w:hAnsi="Calibri Light" w:cs="Calibri Light"/>
          <w:sz w:val="19"/>
          <w:szCs w:val="19"/>
          <w:lang w:val="en-AU"/>
        </w:rPr>
        <w:t xml:space="preserve"> may accept or reject any </w:t>
      </w:r>
      <w:r w:rsidR="00B04278" w:rsidRPr="002A6920">
        <w:rPr>
          <w:rFonts w:ascii="Calibri Light" w:hAnsi="Calibri Light" w:cs="Calibri Light"/>
          <w:sz w:val="19"/>
          <w:szCs w:val="19"/>
          <w:lang w:val="en-AU"/>
        </w:rPr>
        <w:t xml:space="preserve">purchase </w:t>
      </w:r>
      <w:r w:rsidR="008B3234" w:rsidRPr="002A6920">
        <w:rPr>
          <w:rFonts w:ascii="Calibri Light" w:hAnsi="Calibri Light" w:cs="Calibri Light"/>
          <w:sz w:val="19"/>
          <w:szCs w:val="19"/>
          <w:lang w:val="en-AU"/>
        </w:rPr>
        <w:t xml:space="preserve">order for any reason </w:t>
      </w:r>
      <w:r w:rsidR="0043282D" w:rsidRPr="002A6920">
        <w:rPr>
          <w:rFonts w:ascii="Calibri Light" w:hAnsi="Calibri Light" w:cs="Calibri Light"/>
          <w:sz w:val="19"/>
          <w:szCs w:val="19"/>
          <w:lang w:val="en-AU"/>
        </w:rPr>
        <w:t xml:space="preserve">and </w:t>
      </w:r>
      <w:r w:rsidR="008B3234" w:rsidRPr="002A6920">
        <w:rPr>
          <w:rFonts w:ascii="Calibri Light" w:hAnsi="Calibri Light" w:cs="Calibri Light"/>
          <w:sz w:val="19"/>
          <w:szCs w:val="19"/>
          <w:lang w:val="en-AU"/>
        </w:rPr>
        <w:t>may withdraw credit</w:t>
      </w:r>
      <w:r w:rsidR="00B04278" w:rsidRPr="002A6920">
        <w:rPr>
          <w:rFonts w:ascii="Calibri Light" w:hAnsi="Calibri Light" w:cs="Calibri Light"/>
          <w:sz w:val="19"/>
          <w:szCs w:val="19"/>
          <w:lang w:val="en-AU"/>
        </w:rPr>
        <w:t xml:space="preserve"> </w:t>
      </w:r>
      <w:r w:rsidR="008B3234" w:rsidRPr="002A6920">
        <w:rPr>
          <w:rFonts w:ascii="Calibri Light" w:hAnsi="Calibri Light" w:cs="Calibri Light"/>
          <w:sz w:val="19"/>
          <w:szCs w:val="19"/>
          <w:lang w:val="en-AU"/>
        </w:rPr>
        <w:t>at any time for any reason.</w:t>
      </w:r>
    </w:p>
    <w:p w14:paraId="63DF61C0" w14:textId="77777777" w:rsidR="00887374" w:rsidRPr="002A6920" w:rsidRDefault="00887374" w:rsidP="0003392B">
      <w:pPr>
        <w:pStyle w:val="Decimaloutlinedc2"/>
        <w:tabs>
          <w:tab w:val="clear" w:pos="720"/>
          <w:tab w:val="num" w:pos="426"/>
        </w:tabs>
        <w:ind w:left="0" w:firstLine="0"/>
        <w:rPr>
          <w:rFonts w:ascii="Calibri Light" w:hAnsi="Calibri Light" w:cs="Calibri Light"/>
          <w:sz w:val="19"/>
          <w:szCs w:val="19"/>
          <w:lang w:val="en-AU"/>
        </w:rPr>
      </w:pPr>
      <w:r w:rsidRPr="002A6920">
        <w:rPr>
          <w:rFonts w:ascii="Calibri Light" w:hAnsi="Calibri Light" w:cs="Calibri Light"/>
          <w:sz w:val="19"/>
          <w:szCs w:val="19"/>
          <w:lang w:val="en-AU"/>
        </w:rPr>
        <w:t>The Customer remains liable to Cora notwithstanding that the Goods and/or Services may be provided by Cora to a third party at the direction of the Customer.</w:t>
      </w:r>
    </w:p>
    <w:p w14:paraId="0BB5F6F8" w14:textId="77777777" w:rsidR="00887374" w:rsidRPr="002A6920" w:rsidRDefault="00887374" w:rsidP="0003392B">
      <w:pPr>
        <w:pStyle w:val="Decimaloutlinedc1"/>
        <w:tabs>
          <w:tab w:val="clear" w:pos="720"/>
          <w:tab w:val="num" w:pos="426"/>
        </w:tabs>
        <w:rPr>
          <w:rFonts w:ascii="Calibri Light" w:hAnsi="Calibri Light" w:cs="Calibri Light"/>
          <w:sz w:val="19"/>
          <w:szCs w:val="19"/>
          <w:lang w:val="en-AU"/>
        </w:rPr>
      </w:pPr>
      <w:r w:rsidRPr="002A6920">
        <w:rPr>
          <w:rFonts w:ascii="Calibri Light" w:hAnsi="Calibri Light" w:cs="Calibri Light"/>
          <w:sz w:val="19"/>
          <w:szCs w:val="19"/>
          <w:lang w:val="en-AU"/>
        </w:rPr>
        <w:t>Supply of Goods and/or Services</w:t>
      </w:r>
    </w:p>
    <w:p w14:paraId="5ED03101" w14:textId="2BA94BBB" w:rsidR="00887374" w:rsidRPr="002A6920" w:rsidRDefault="00887374" w:rsidP="0003392B">
      <w:pPr>
        <w:pStyle w:val="Decimaloutlinedc2"/>
        <w:tabs>
          <w:tab w:val="clear" w:pos="720"/>
          <w:tab w:val="num" w:pos="426"/>
        </w:tabs>
        <w:ind w:left="0" w:firstLine="0"/>
        <w:rPr>
          <w:rFonts w:ascii="Calibri Light" w:hAnsi="Calibri Light" w:cs="Calibri Light"/>
          <w:sz w:val="19"/>
          <w:szCs w:val="19"/>
          <w:lang w:val="en-AU"/>
        </w:rPr>
      </w:pPr>
      <w:r w:rsidRPr="002A6920">
        <w:rPr>
          <w:rFonts w:ascii="Calibri Light" w:hAnsi="Calibri Light" w:cs="Calibri Light"/>
          <w:sz w:val="19"/>
          <w:szCs w:val="19"/>
          <w:lang w:val="en-AU"/>
        </w:rPr>
        <w:t xml:space="preserve">Goods Supplied by Cora will be of merchantable quality and be fit for the purpose advised to Cora in writing, or which is implicit from the nature of the Goods, and the Services </w:t>
      </w:r>
      <w:r w:rsidR="00EB447C" w:rsidRPr="002A6920">
        <w:rPr>
          <w:rFonts w:ascii="Calibri Light" w:hAnsi="Calibri Light" w:cs="Calibri Light"/>
          <w:sz w:val="19"/>
          <w:szCs w:val="19"/>
          <w:lang w:val="en-AU"/>
        </w:rPr>
        <w:t>s</w:t>
      </w:r>
      <w:r w:rsidRPr="002A6920">
        <w:rPr>
          <w:rFonts w:ascii="Calibri Light" w:hAnsi="Calibri Light" w:cs="Calibri Light"/>
          <w:sz w:val="19"/>
          <w:szCs w:val="19"/>
          <w:lang w:val="en-AU"/>
        </w:rPr>
        <w:t>upplied by Cora will be performed in a proper and workman like manner.</w:t>
      </w:r>
    </w:p>
    <w:p w14:paraId="73F4D3F1" w14:textId="77777777" w:rsidR="00887374" w:rsidRPr="002A6920" w:rsidRDefault="00887374" w:rsidP="0003392B">
      <w:pPr>
        <w:pStyle w:val="Decimaloutlinedc2"/>
        <w:tabs>
          <w:tab w:val="clear" w:pos="720"/>
          <w:tab w:val="num" w:pos="426"/>
        </w:tabs>
        <w:ind w:left="0" w:firstLine="0"/>
        <w:rPr>
          <w:rFonts w:ascii="Calibri Light" w:hAnsi="Calibri Light" w:cs="Calibri Light"/>
          <w:sz w:val="19"/>
          <w:szCs w:val="19"/>
          <w:lang w:val="en-AU"/>
        </w:rPr>
      </w:pPr>
      <w:r w:rsidRPr="002A6920">
        <w:rPr>
          <w:rFonts w:ascii="Calibri Light" w:hAnsi="Calibri Light" w:cs="Calibri Light"/>
          <w:sz w:val="19"/>
          <w:szCs w:val="19"/>
          <w:lang w:val="en-AU"/>
        </w:rPr>
        <w:t xml:space="preserve">If, </w:t>
      </w:r>
      <w:proofErr w:type="gramStart"/>
      <w:r w:rsidRPr="002A6920">
        <w:rPr>
          <w:rFonts w:ascii="Calibri Light" w:hAnsi="Calibri Light" w:cs="Calibri Light"/>
          <w:sz w:val="19"/>
          <w:szCs w:val="19"/>
          <w:lang w:val="en-AU"/>
        </w:rPr>
        <w:t>during the course of</w:t>
      </w:r>
      <w:proofErr w:type="gramEnd"/>
      <w:r w:rsidRPr="002A6920">
        <w:rPr>
          <w:rFonts w:ascii="Calibri Light" w:hAnsi="Calibri Light" w:cs="Calibri Light"/>
          <w:sz w:val="19"/>
          <w:szCs w:val="19"/>
          <w:lang w:val="en-AU"/>
        </w:rPr>
        <w:t xml:space="preserve"> making a Supply to the Customer, Cora discovers problems which were not found at first instance and which require additional Goods and/or additional Services, the Customer agrees to meet the cost of those additional Goods and/or Services at Cora’s then prevailing costs, rates, and charges.</w:t>
      </w:r>
    </w:p>
    <w:p w14:paraId="1273C9ED" w14:textId="77777777" w:rsidR="00887374" w:rsidRPr="002A6920" w:rsidRDefault="00887374" w:rsidP="0003392B">
      <w:pPr>
        <w:pStyle w:val="Decimaloutlinedc2"/>
        <w:tabs>
          <w:tab w:val="clear" w:pos="720"/>
          <w:tab w:val="num" w:pos="426"/>
        </w:tabs>
        <w:ind w:left="0" w:firstLine="0"/>
        <w:rPr>
          <w:rFonts w:ascii="Calibri Light" w:hAnsi="Calibri Light" w:cs="Calibri Light"/>
          <w:sz w:val="19"/>
          <w:szCs w:val="19"/>
          <w:lang w:val="en-AU"/>
        </w:rPr>
      </w:pPr>
      <w:r w:rsidRPr="002A6920">
        <w:rPr>
          <w:rFonts w:ascii="Calibri Light" w:hAnsi="Calibri Light" w:cs="Calibri Light"/>
          <w:sz w:val="19"/>
          <w:szCs w:val="19"/>
          <w:lang w:val="en-AU"/>
        </w:rPr>
        <w:t>All plans, drawings, dimensions, and quantities submitted by Cora with any Quote are approximate and are not to be used for construction purposes.  The Customer agrees to check all plans, drawings, dimensions, quantities, and other specifications submitted by Cora prior to installation and Cora will not be responsible for any loss, damage, or delay which may result from the Customer’s failure to check such documentation or specification.</w:t>
      </w:r>
    </w:p>
    <w:p w14:paraId="7F1648DC" w14:textId="77777777" w:rsidR="00887374" w:rsidRPr="002A6920" w:rsidRDefault="00887374" w:rsidP="0003392B">
      <w:pPr>
        <w:pStyle w:val="Decimaloutlinedc2"/>
        <w:tabs>
          <w:tab w:val="clear" w:pos="720"/>
          <w:tab w:val="num" w:pos="426"/>
        </w:tabs>
        <w:ind w:left="0" w:firstLine="0"/>
        <w:rPr>
          <w:rFonts w:ascii="Calibri Light" w:hAnsi="Calibri Light" w:cs="Calibri Light"/>
          <w:sz w:val="19"/>
          <w:szCs w:val="19"/>
          <w:lang w:val="en-AU"/>
        </w:rPr>
      </w:pPr>
      <w:r w:rsidRPr="002A6920">
        <w:rPr>
          <w:rFonts w:ascii="Calibri Light" w:hAnsi="Calibri Light" w:cs="Calibri Light"/>
          <w:sz w:val="19"/>
          <w:szCs w:val="19"/>
          <w:lang w:val="en-AU"/>
        </w:rPr>
        <w:t>Cora reserves the right, at any time for any reason, to suspend or discontinue the Supply without penalty.  If Cora is unable to Supply all the Goods and/or Services ordered, these General Conditions will continue to apply to any part of the Supply.</w:t>
      </w:r>
    </w:p>
    <w:p w14:paraId="08807E20" w14:textId="77777777" w:rsidR="00510C1E" w:rsidRPr="002A6920" w:rsidRDefault="00510C1E" w:rsidP="00510C1E">
      <w:pPr>
        <w:pStyle w:val="Decimaloutlinedc1"/>
        <w:tabs>
          <w:tab w:val="clear" w:pos="720"/>
          <w:tab w:val="num" w:pos="426"/>
        </w:tabs>
        <w:rPr>
          <w:rFonts w:ascii="Calibri Light" w:hAnsi="Calibri Light" w:cs="Calibri Light"/>
          <w:sz w:val="19"/>
          <w:szCs w:val="19"/>
          <w:lang w:val="en-AU"/>
        </w:rPr>
      </w:pPr>
      <w:r w:rsidRPr="002A6920">
        <w:rPr>
          <w:rFonts w:ascii="Calibri Light" w:hAnsi="Calibri Light" w:cs="Calibri Light"/>
          <w:sz w:val="19"/>
          <w:szCs w:val="19"/>
          <w:lang w:val="en-AU"/>
        </w:rPr>
        <w:t>Supply of Information</w:t>
      </w:r>
    </w:p>
    <w:p w14:paraId="44734600" w14:textId="6012F8F2" w:rsidR="00510C1E" w:rsidRPr="002A6920" w:rsidRDefault="00510C1E" w:rsidP="00510C1E">
      <w:pPr>
        <w:pStyle w:val="Decimaloutlinedc2"/>
        <w:tabs>
          <w:tab w:val="clear" w:pos="720"/>
          <w:tab w:val="num" w:pos="426"/>
        </w:tabs>
        <w:ind w:left="0" w:firstLine="0"/>
        <w:rPr>
          <w:rFonts w:ascii="Calibri Light" w:hAnsi="Calibri Light" w:cs="Calibri Light"/>
          <w:sz w:val="19"/>
          <w:szCs w:val="19"/>
          <w:lang w:val="en-AU"/>
        </w:rPr>
      </w:pPr>
      <w:r w:rsidRPr="002A6920">
        <w:rPr>
          <w:rFonts w:ascii="Calibri Light" w:hAnsi="Calibri Light" w:cs="Calibri Light"/>
          <w:sz w:val="19"/>
          <w:szCs w:val="19"/>
          <w:lang w:val="en-AU"/>
        </w:rPr>
        <w:t xml:space="preserve">The Customer shall provide to Cora all information required, and access to the Customer’s premises, for Cora, </w:t>
      </w:r>
      <w:r w:rsidR="006A2060">
        <w:rPr>
          <w:rFonts w:ascii="Calibri Light" w:hAnsi="Calibri Light" w:cs="Calibri Light"/>
          <w:sz w:val="19"/>
          <w:szCs w:val="19"/>
          <w:lang w:val="en-AU"/>
        </w:rPr>
        <w:t>o</w:t>
      </w:r>
      <w:r w:rsidRPr="002A6920">
        <w:rPr>
          <w:rFonts w:ascii="Calibri Light" w:hAnsi="Calibri Light" w:cs="Calibri Light"/>
          <w:sz w:val="19"/>
          <w:szCs w:val="19"/>
          <w:lang w:val="en-AU"/>
        </w:rPr>
        <w:t>r a Carrier, as appropriate, to supply the Goods and/or Services.</w:t>
      </w:r>
    </w:p>
    <w:p w14:paraId="1F016378" w14:textId="5FEEC23C" w:rsidR="00887374" w:rsidRPr="002A6920" w:rsidRDefault="00887374" w:rsidP="0003392B">
      <w:pPr>
        <w:pStyle w:val="Decimaloutlinedc2"/>
        <w:tabs>
          <w:tab w:val="clear" w:pos="720"/>
          <w:tab w:val="num" w:pos="426"/>
        </w:tabs>
        <w:ind w:left="0" w:firstLine="0"/>
        <w:rPr>
          <w:rFonts w:ascii="Calibri Light" w:hAnsi="Calibri Light" w:cs="Calibri Light"/>
          <w:sz w:val="19"/>
          <w:szCs w:val="19"/>
          <w:lang w:val="en-AU"/>
        </w:rPr>
      </w:pPr>
      <w:r w:rsidRPr="002A6920">
        <w:rPr>
          <w:rFonts w:ascii="Calibri Light" w:hAnsi="Calibri Light" w:cs="Calibri Light"/>
          <w:sz w:val="19"/>
          <w:szCs w:val="19"/>
          <w:lang w:val="en-AU"/>
        </w:rPr>
        <w:t xml:space="preserve">The Supply need not be commenced by Cora until all information has been provided to Cora.  If the Customer fails to </w:t>
      </w:r>
      <w:r w:rsidRPr="002A6920">
        <w:rPr>
          <w:rFonts w:ascii="Calibri Light" w:hAnsi="Calibri Light" w:cs="Calibri Light"/>
          <w:sz w:val="19"/>
          <w:szCs w:val="19"/>
          <w:lang w:val="en-AU"/>
        </w:rPr>
        <w:t xml:space="preserve">provide such information to Cora for a period </w:t>
      </w:r>
      <w:proofErr w:type="gramStart"/>
      <w:r w:rsidRPr="002A6920">
        <w:rPr>
          <w:rFonts w:ascii="Calibri Light" w:hAnsi="Calibri Light" w:cs="Calibri Light"/>
          <w:sz w:val="19"/>
          <w:szCs w:val="19"/>
          <w:lang w:val="en-AU"/>
        </w:rPr>
        <w:t>in excess of</w:t>
      </w:r>
      <w:proofErr w:type="gramEnd"/>
      <w:r w:rsidRPr="002A6920">
        <w:rPr>
          <w:rFonts w:ascii="Calibri Light" w:hAnsi="Calibri Light" w:cs="Calibri Light"/>
          <w:sz w:val="19"/>
          <w:szCs w:val="19"/>
          <w:lang w:val="en-AU"/>
        </w:rPr>
        <w:t xml:space="preserve"> thirty (30) days, such failure may be treated by Cora as a breach and a repudiation of this Agreement.</w:t>
      </w:r>
    </w:p>
    <w:p w14:paraId="1351B402" w14:textId="77777777" w:rsidR="00887374" w:rsidRPr="002A6920" w:rsidRDefault="00887374" w:rsidP="0003392B">
      <w:pPr>
        <w:pStyle w:val="Decimaloutlinedc2"/>
        <w:keepLines/>
        <w:tabs>
          <w:tab w:val="clear" w:pos="720"/>
          <w:tab w:val="num" w:pos="426"/>
        </w:tabs>
        <w:ind w:left="0" w:firstLine="0"/>
        <w:rPr>
          <w:rFonts w:ascii="Calibri Light" w:hAnsi="Calibri Light" w:cs="Calibri Light"/>
          <w:sz w:val="19"/>
          <w:szCs w:val="19"/>
          <w:lang w:val="en-AU"/>
        </w:rPr>
      </w:pPr>
      <w:r w:rsidRPr="002A6920">
        <w:rPr>
          <w:rFonts w:ascii="Calibri Light" w:hAnsi="Calibri Light" w:cs="Calibri Light"/>
          <w:sz w:val="19"/>
          <w:szCs w:val="19"/>
          <w:lang w:val="en-AU"/>
        </w:rPr>
        <w:t>The Customer warrants that any information it supplies to Cora is true and correct and agrees to indemnify Cora against any loss or damage resulting from any incorrect information or any delay in providing such information.</w:t>
      </w:r>
    </w:p>
    <w:p w14:paraId="40737A28" w14:textId="77777777" w:rsidR="00887374" w:rsidRPr="002A6920" w:rsidRDefault="00887374" w:rsidP="0003392B">
      <w:pPr>
        <w:pStyle w:val="Decimaloutlinedc2"/>
        <w:tabs>
          <w:tab w:val="clear" w:pos="720"/>
          <w:tab w:val="num" w:pos="426"/>
        </w:tabs>
        <w:ind w:left="0" w:firstLine="0"/>
        <w:rPr>
          <w:rFonts w:ascii="Calibri Light" w:hAnsi="Calibri Light" w:cs="Calibri Light"/>
          <w:sz w:val="19"/>
          <w:szCs w:val="19"/>
          <w:lang w:val="en-AU"/>
        </w:rPr>
      </w:pPr>
      <w:r w:rsidRPr="002A6920">
        <w:rPr>
          <w:rFonts w:ascii="Calibri Light" w:hAnsi="Calibri Light" w:cs="Calibri Light"/>
          <w:sz w:val="19"/>
          <w:szCs w:val="19"/>
          <w:lang w:val="en-AU"/>
        </w:rPr>
        <w:t xml:space="preserve">Any delay in providing such information will result in a corresponding extension of time for Cora to supply the Goods and/or Services. </w:t>
      </w:r>
    </w:p>
    <w:p w14:paraId="29222AAC" w14:textId="77777777" w:rsidR="00887374" w:rsidRPr="002A6920" w:rsidRDefault="00887374" w:rsidP="0003392B">
      <w:pPr>
        <w:pStyle w:val="Decimaloutlinedc2"/>
        <w:tabs>
          <w:tab w:val="clear" w:pos="720"/>
          <w:tab w:val="num" w:pos="426"/>
        </w:tabs>
        <w:ind w:left="0" w:firstLine="0"/>
        <w:rPr>
          <w:rFonts w:ascii="Calibri Light" w:hAnsi="Calibri Light" w:cs="Calibri Light"/>
          <w:sz w:val="19"/>
          <w:szCs w:val="19"/>
          <w:lang w:val="en-AU"/>
        </w:rPr>
      </w:pPr>
      <w:r w:rsidRPr="002A6920">
        <w:rPr>
          <w:rFonts w:ascii="Calibri Light" w:hAnsi="Calibri Light" w:cs="Calibri Light"/>
          <w:sz w:val="19"/>
          <w:szCs w:val="19"/>
          <w:lang w:val="en-AU"/>
        </w:rPr>
        <w:t>The Customer acknowledges that Cora:</w:t>
      </w:r>
    </w:p>
    <w:p w14:paraId="1ECBCFAB" w14:textId="77777777" w:rsidR="00887374" w:rsidRPr="002A6920" w:rsidRDefault="00887374" w:rsidP="00CF449E">
      <w:pPr>
        <w:numPr>
          <w:ilvl w:val="0"/>
          <w:numId w:val="8"/>
        </w:numPr>
        <w:autoSpaceDE w:val="0"/>
        <w:autoSpaceDN w:val="0"/>
        <w:adjustRightInd w:val="0"/>
        <w:spacing w:before="60" w:after="60"/>
        <w:ind w:left="426" w:hanging="426"/>
        <w:jc w:val="both"/>
        <w:rPr>
          <w:rFonts w:ascii="Calibri Light" w:hAnsi="Calibri Light" w:cs="Calibri Light"/>
          <w:sz w:val="19"/>
          <w:szCs w:val="19"/>
        </w:rPr>
      </w:pPr>
      <w:r w:rsidRPr="002A6920">
        <w:rPr>
          <w:rFonts w:ascii="Calibri Light" w:hAnsi="Calibri Light" w:cs="Calibri Light"/>
          <w:sz w:val="19"/>
          <w:szCs w:val="19"/>
        </w:rPr>
        <w:t xml:space="preserve">bases its layout, drawings, or dimensions on the information provided by the Customer; and </w:t>
      </w:r>
    </w:p>
    <w:p w14:paraId="0BEA9C08" w14:textId="77777777" w:rsidR="00887374" w:rsidRPr="002A6920" w:rsidRDefault="00887374" w:rsidP="00CF449E">
      <w:pPr>
        <w:numPr>
          <w:ilvl w:val="0"/>
          <w:numId w:val="8"/>
        </w:numPr>
        <w:autoSpaceDE w:val="0"/>
        <w:autoSpaceDN w:val="0"/>
        <w:adjustRightInd w:val="0"/>
        <w:spacing w:before="60" w:after="60"/>
        <w:ind w:left="426" w:hanging="426"/>
        <w:jc w:val="both"/>
        <w:rPr>
          <w:rFonts w:ascii="Calibri Light" w:hAnsi="Calibri Light" w:cs="Calibri Light"/>
          <w:sz w:val="19"/>
          <w:szCs w:val="19"/>
        </w:rPr>
      </w:pPr>
      <w:r w:rsidRPr="002A6920">
        <w:rPr>
          <w:rFonts w:ascii="Calibri Light" w:hAnsi="Calibri Light" w:cs="Calibri Light"/>
          <w:sz w:val="19"/>
          <w:szCs w:val="19"/>
        </w:rPr>
        <w:t>accepts no responsibility if those layout, drawings, or dimensions are incorrect due to incorrect information.</w:t>
      </w:r>
    </w:p>
    <w:p w14:paraId="42708844" w14:textId="77777777" w:rsidR="00887374" w:rsidRPr="002A6920" w:rsidRDefault="00887374" w:rsidP="0003392B">
      <w:pPr>
        <w:pStyle w:val="Decimaloutlinedc1"/>
        <w:tabs>
          <w:tab w:val="clear" w:pos="720"/>
          <w:tab w:val="num" w:pos="426"/>
        </w:tabs>
        <w:rPr>
          <w:rFonts w:ascii="Calibri Light" w:hAnsi="Calibri Light" w:cs="Calibri Light"/>
          <w:b w:val="0"/>
          <w:sz w:val="19"/>
          <w:szCs w:val="19"/>
        </w:rPr>
      </w:pPr>
      <w:r w:rsidRPr="002A6920">
        <w:rPr>
          <w:rFonts w:ascii="Calibri Light" w:hAnsi="Calibri Light" w:cs="Calibri Light"/>
          <w:sz w:val="19"/>
          <w:szCs w:val="19"/>
        </w:rPr>
        <w:t>Price</w:t>
      </w:r>
    </w:p>
    <w:p w14:paraId="72287CBB" w14:textId="71993B62" w:rsidR="00887374" w:rsidRPr="002A6920" w:rsidRDefault="00887374" w:rsidP="00DD4E80">
      <w:pPr>
        <w:pStyle w:val="Decimaloutlinedc2"/>
        <w:tabs>
          <w:tab w:val="clear" w:pos="720"/>
          <w:tab w:val="num" w:pos="426"/>
        </w:tabs>
        <w:ind w:left="0" w:firstLine="0"/>
        <w:rPr>
          <w:rFonts w:ascii="Calibri Light" w:hAnsi="Calibri Light" w:cs="Calibri Light"/>
          <w:sz w:val="19"/>
          <w:szCs w:val="19"/>
          <w:lang w:val="en-AU"/>
        </w:rPr>
      </w:pPr>
      <w:r w:rsidRPr="002A6920">
        <w:rPr>
          <w:rFonts w:ascii="Calibri Light" w:hAnsi="Calibri Light" w:cs="Calibri Light"/>
          <w:sz w:val="19"/>
          <w:szCs w:val="19"/>
          <w:lang w:val="en-AU"/>
        </w:rPr>
        <w:t xml:space="preserve">The Customer agrees to pay </w:t>
      </w:r>
      <w:r w:rsidR="00DD4E80" w:rsidRPr="002A6920">
        <w:rPr>
          <w:rFonts w:ascii="Calibri Light" w:hAnsi="Calibri Light" w:cs="Calibri Light"/>
          <w:sz w:val="19"/>
          <w:szCs w:val="19"/>
          <w:lang w:val="en-AU"/>
        </w:rPr>
        <w:t>in respect of a Supply in accordance with Cora’s prevailing costs, rates,</w:t>
      </w:r>
      <w:r w:rsidR="00571E72">
        <w:rPr>
          <w:rFonts w:ascii="Calibri Light" w:hAnsi="Calibri Light" w:cs="Calibri Light"/>
          <w:sz w:val="19"/>
          <w:szCs w:val="19"/>
          <w:lang w:val="en-AU"/>
        </w:rPr>
        <w:t xml:space="preserve"> and charges,</w:t>
      </w:r>
      <w:r w:rsidR="00DD4E80" w:rsidRPr="002A6920">
        <w:rPr>
          <w:rFonts w:ascii="Calibri Light" w:hAnsi="Calibri Light" w:cs="Calibri Light"/>
          <w:sz w:val="19"/>
          <w:szCs w:val="19"/>
          <w:lang w:val="en-AU"/>
        </w:rPr>
        <w:t xml:space="preserve"> as </w:t>
      </w:r>
      <w:r w:rsidRPr="002A6920">
        <w:rPr>
          <w:rFonts w:ascii="Calibri Light" w:hAnsi="Calibri Light" w:cs="Calibri Light"/>
          <w:sz w:val="19"/>
          <w:szCs w:val="19"/>
          <w:lang w:val="en-AU"/>
        </w:rPr>
        <w:t>specified in Cora’s Invoice.</w:t>
      </w:r>
    </w:p>
    <w:p w14:paraId="16445C4B" w14:textId="77777777" w:rsidR="00887374" w:rsidRPr="002A6920" w:rsidRDefault="00887374" w:rsidP="00DD4E80">
      <w:pPr>
        <w:pStyle w:val="Decimaloutlinedc2"/>
        <w:tabs>
          <w:tab w:val="clear" w:pos="720"/>
          <w:tab w:val="num" w:pos="426"/>
        </w:tabs>
        <w:ind w:left="0" w:firstLine="0"/>
        <w:rPr>
          <w:rFonts w:ascii="Calibri Light" w:hAnsi="Calibri Light" w:cs="Calibri Light"/>
          <w:sz w:val="19"/>
          <w:szCs w:val="19"/>
          <w:lang w:val="en-AU"/>
        </w:rPr>
      </w:pPr>
      <w:r w:rsidRPr="002A6920">
        <w:rPr>
          <w:rFonts w:ascii="Calibri Light" w:hAnsi="Calibri Light" w:cs="Calibri Light"/>
          <w:sz w:val="19"/>
          <w:szCs w:val="19"/>
          <w:lang w:val="en-AU"/>
        </w:rPr>
        <w:t>The Supply includes time spent consulting with the Customer, telephone calls, meeting and preparation time, time for travel, and any other time attributable to the Supply.</w:t>
      </w:r>
    </w:p>
    <w:p w14:paraId="57956BA2" w14:textId="77777777" w:rsidR="00887374" w:rsidRPr="002A6920" w:rsidRDefault="00887374" w:rsidP="00DD4E80">
      <w:pPr>
        <w:pStyle w:val="Decimaloutlinedc2"/>
        <w:tabs>
          <w:tab w:val="clear" w:pos="720"/>
          <w:tab w:val="num" w:pos="426"/>
        </w:tabs>
        <w:ind w:left="0" w:firstLine="0"/>
        <w:rPr>
          <w:rFonts w:ascii="Calibri Light" w:hAnsi="Calibri Light" w:cs="Calibri Light"/>
          <w:sz w:val="19"/>
          <w:szCs w:val="19"/>
          <w:lang w:val="en-AU"/>
        </w:rPr>
      </w:pPr>
      <w:r w:rsidRPr="002A6920">
        <w:rPr>
          <w:rFonts w:ascii="Calibri Light" w:hAnsi="Calibri Light" w:cs="Calibri Light"/>
          <w:sz w:val="19"/>
          <w:szCs w:val="19"/>
          <w:lang w:val="en-AU"/>
        </w:rPr>
        <w:t>At the date of this Agreement by Cora:</w:t>
      </w:r>
    </w:p>
    <w:p w14:paraId="1A4EFD25" w14:textId="1665D569" w:rsidR="00887374" w:rsidRPr="002A6920" w:rsidRDefault="00887374" w:rsidP="00CF449E">
      <w:pPr>
        <w:numPr>
          <w:ilvl w:val="0"/>
          <w:numId w:val="10"/>
        </w:numPr>
        <w:autoSpaceDE w:val="0"/>
        <w:autoSpaceDN w:val="0"/>
        <w:adjustRightInd w:val="0"/>
        <w:spacing w:before="60" w:after="60"/>
        <w:ind w:left="426" w:hanging="426"/>
        <w:jc w:val="both"/>
        <w:rPr>
          <w:rFonts w:ascii="Calibri Light" w:hAnsi="Calibri Light" w:cs="Calibri Light"/>
          <w:sz w:val="19"/>
          <w:szCs w:val="19"/>
        </w:rPr>
      </w:pPr>
      <w:r w:rsidRPr="002A6920">
        <w:rPr>
          <w:rFonts w:ascii="Calibri Light" w:hAnsi="Calibri Light" w:cs="Calibri Light"/>
          <w:sz w:val="19"/>
          <w:szCs w:val="19"/>
        </w:rPr>
        <w:t>if Cora has the Goods in stock, the quoted price of such Goods shall not be subject to change; and</w:t>
      </w:r>
    </w:p>
    <w:p w14:paraId="63523F5E" w14:textId="5BB8C920" w:rsidR="00887374" w:rsidRPr="002A6920" w:rsidRDefault="00887374" w:rsidP="00CF449E">
      <w:pPr>
        <w:numPr>
          <w:ilvl w:val="0"/>
          <w:numId w:val="10"/>
        </w:numPr>
        <w:autoSpaceDE w:val="0"/>
        <w:autoSpaceDN w:val="0"/>
        <w:adjustRightInd w:val="0"/>
        <w:spacing w:before="60" w:after="60"/>
        <w:ind w:left="426" w:hanging="426"/>
        <w:jc w:val="both"/>
        <w:rPr>
          <w:rFonts w:ascii="Calibri Light" w:hAnsi="Calibri Light" w:cs="Calibri Light"/>
          <w:sz w:val="19"/>
          <w:szCs w:val="19"/>
        </w:rPr>
      </w:pPr>
      <w:proofErr w:type="gramStart"/>
      <w:r w:rsidRPr="002A6920">
        <w:rPr>
          <w:rFonts w:ascii="Calibri Light" w:hAnsi="Calibri Light" w:cs="Calibri Light"/>
          <w:sz w:val="19"/>
          <w:szCs w:val="19"/>
        </w:rPr>
        <w:t>if</w:t>
      </w:r>
      <w:proofErr w:type="gramEnd"/>
      <w:r w:rsidRPr="002A6920">
        <w:rPr>
          <w:rFonts w:ascii="Calibri Light" w:hAnsi="Calibri Light" w:cs="Calibri Light"/>
          <w:sz w:val="19"/>
          <w:szCs w:val="19"/>
        </w:rPr>
        <w:t xml:space="preserve"> parts for any Goods, or Goods themselves, are not in stock, then the quoted price of such Goods is subject to increase in proportion to any increase in the price payable by Cora to its Goods supplier. </w:t>
      </w:r>
    </w:p>
    <w:p w14:paraId="6555EB90" w14:textId="2EDB308B" w:rsidR="00887374" w:rsidRPr="002A6920" w:rsidRDefault="00887374" w:rsidP="00DD4E80">
      <w:pPr>
        <w:pStyle w:val="Decimaloutlinedc2"/>
        <w:tabs>
          <w:tab w:val="clear" w:pos="720"/>
          <w:tab w:val="num" w:pos="426"/>
        </w:tabs>
        <w:ind w:left="0" w:firstLine="0"/>
        <w:rPr>
          <w:rFonts w:ascii="Calibri Light" w:hAnsi="Calibri Light" w:cs="Calibri Light"/>
          <w:sz w:val="19"/>
          <w:szCs w:val="19"/>
          <w:lang w:val="en-AU"/>
        </w:rPr>
      </w:pPr>
      <w:r w:rsidRPr="002A6920">
        <w:rPr>
          <w:rFonts w:ascii="Calibri Light" w:hAnsi="Calibri Light" w:cs="Calibri Light"/>
          <w:sz w:val="19"/>
          <w:szCs w:val="19"/>
          <w:lang w:val="en-AU"/>
        </w:rPr>
        <w:t>Any Goods specifically manufactured for the Customer and/or an order valued at $5,000.00 or more are subject to a 35% deposit. The balance is payable in accordance with Cora’s Invoice.</w:t>
      </w:r>
    </w:p>
    <w:p w14:paraId="2C3ADB2A" w14:textId="77777777" w:rsidR="00887374" w:rsidRPr="002A6920" w:rsidRDefault="00887374" w:rsidP="00DD4E80">
      <w:pPr>
        <w:pStyle w:val="Decimaloutlinedc1"/>
        <w:tabs>
          <w:tab w:val="clear" w:pos="720"/>
          <w:tab w:val="num" w:pos="426"/>
        </w:tabs>
        <w:rPr>
          <w:rFonts w:ascii="Calibri Light" w:hAnsi="Calibri Light" w:cs="Calibri Light"/>
          <w:sz w:val="19"/>
          <w:szCs w:val="19"/>
        </w:rPr>
      </w:pPr>
      <w:r w:rsidRPr="002A6920">
        <w:rPr>
          <w:rFonts w:ascii="Calibri Light" w:hAnsi="Calibri Light" w:cs="Calibri Light"/>
          <w:sz w:val="19"/>
          <w:szCs w:val="19"/>
        </w:rPr>
        <w:t>Payment &amp; Enforcement Expenses</w:t>
      </w:r>
    </w:p>
    <w:p w14:paraId="68F6AAA7" w14:textId="77777777" w:rsidR="00887374" w:rsidRPr="002A6920" w:rsidRDefault="00887374" w:rsidP="00DD4E80">
      <w:pPr>
        <w:pStyle w:val="Decimaloutlinedc2"/>
        <w:tabs>
          <w:tab w:val="clear" w:pos="720"/>
          <w:tab w:val="num" w:pos="426"/>
        </w:tabs>
        <w:ind w:left="0" w:firstLine="0"/>
        <w:rPr>
          <w:rFonts w:ascii="Calibri Light" w:hAnsi="Calibri Light" w:cs="Calibri Light"/>
          <w:sz w:val="19"/>
          <w:szCs w:val="19"/>
          <w:lang w:val="en-AU"/>
        </w:rPr>
      </w:pPr>
      <w:r w:rsidRPr="002A6920">
        <w:rPr>
          <w:rFonts w:ascii="Calibri Light" w:hAnsi="Calibri Light" w:cs="Calibri Light"/>
          <w:sz w:val="19"/>
          <w:szCs w:val="19"/>
          <w:lang w:val="en-AU"/>
        </w:rPr>
        <w:t>Cora shall provide an Invoice in respect of the Supply.</w:t>
      </w:r>
    </w:p>
    <w:p w14:paraId="59FDC50C" w14:textId="77777777" w:rsidR="00887374" w:rsidRPr="002A6920" w:rsidRDefault="00887374" w:rsidP="00DD4E80">
      <w:pPr>
        <w:pStyle w:val="Decimaloutlinedc2"/>
        <w:tabs>
          <w:tab w:val="clear" w:pos="720"/>
          <w:tab w:val="num" w:pos="426"/>
        </w:tabs>
        <w:ind w:left="0" w:firstLine="0"/>
        <w:rPr>
          <w:rFonts w:ascii="Calibri Light" w:hAnsi="Calibri Light" w:cs="Calibri Light"/>
          <w:sz w:val="19"/>
          <w:szCs w:val="19"/>
          <w:lang w:val="en-AU"/>
        </w:rPr>
      </w:pPr>
      <w:r w:rsidRPr="002A6920">
        <w:rPr>
          <w:rFonts w:ascii="Calibri Light" w:hAnsi="Calibri Light" w:cs="Calibri Light"/>
          <w:sz w:val="19"/>
          <w:szCs w:val="19"/>
          <w:lang w:val="en-AU"/>
        </w:rPr>
        <w:t>Cora may correct errors in Invoices after issue and the Customer is liable to pay any adjusted amount within thirty (30) days after notification of that adjustment.</w:t>
      </w:r>
    </w:p>
    <w:p w14:paraId="777D4B47" w14:textId="77777777" w:rsidR="00887374" w:rsidRPr="002A6920" w:rsidRDefault="00887374" w:rsidP="00DD4E80">
      <w:pPr>
        <w:pStyle w:val="Decimaloutlinedc2"/>
        <w:tabs>
          <w:tab w:val="clear" w:pos="720"/>
          <w:tab w:val="num" w:pos="426"/>
        </w:tabs>
        <w:ind w:left="0" w:firstLine="0"/>
        <w:rPr>
          <w:rFonts w:ascii="Calibri Light" w:hAnsi="Calibri Light" w:cs="Calibri Light"/>
          <w:sz w:val="19"/>
          <w:szCs w:val="19"/>
          <w:lang w:val="en-AU"/>
        </w:rPr>
      </w:pPr>
      <w:r w:rsidRPr="002A6920">
        <w:rPr>
          <w:rFonts w:ascii="Calibri Light" w:hAnsi="Calibri Light" w:cs="Calibri Light"/>
          <w:sz w:val="19"/>
          <w:szCs w:val="19"/>
          <w:lang w:val="en-AU"/>
        </w:rPr>
        <w:t>Unless otherwise agreed expressly in writing, the Customer must pay:</w:t>
      </w:r>
    </w:p>
    <w:p w14:paraId="1CBDCE8B" w14:textId="301E2C55" w:rsidR="00887374" w:rsidRPr="002A6920" w:rsidRDefault="00887374" w:rsidP="00CF449E">
      <w:pPr>
        <w:numPr>
          <w:ilvl w:val="0"/>
          <w:numId w:val="11"/>
        </w:numPr>
        <w:autoSpaceDE w:val="0"/>
        <w:autoSpaceDN w:val="0"/>
        <w:adjustRightInd w:val="0"/>
        <w:spacing w:before="60" w:after="60"/>
        <w:ind w:left="426" w:hanging="426"/>
        <w:jc w:val="both"/>
        <w:rPr>
          <w:rFonts w:ascii="Calibri Light" w:hAnsi="Calibri Light" w:cs="Calibri Light"/>
          <w:sz w:val="19"/>
          <w:szCs w:val="19"/>
        </w:rPr>
      </w:pPr>
      <w:r w:rsidRPr="002A6920">
        <w:rPr>
          <w:rFonts w:ascii="Calibri Light" w:hAnsi="Calibri Light" w:cs="Calibri Light"/>
          <w:sz w:val="19"/>
          <w:szCs w:val="19"/>
        </w:rPr>
        <w:t xml:space="preserve">Invoices made within </w:t>
      </w:r>
      <w:r w:rsidR="00DD4E80" w:rsidRPr="002A6920">
        <w:rPr>
          <w:rFonts w:ascii="Calibri Light" w:hAnsi="Calibri Light" w:cs="Calibri Light"/>
          <w:sz w:val="19"/>
          <w:szCs w:val="19"/>
        </w:rPr>
        <w:t>thirty</w:t>
      </w:r>
      <w:r w:rsidRPr="002A6920">
        <w:rPr>
          <w:rFonts w:ascii="Calibri Light" w:hAnsi="Calibri Light" w:cs="Calibri Light"/>
          <w:sz w:val="19"/>
          <w:szCs w:val="19"/>
        </w:rPr>
        <w:t xml:space="preserve"> (</w:t>
      </w:r>
      <w:r w:rsidR="00DD4E80" w:rsidRPr="002A6920">
        <w:rPr>
          <w:rFonts w:ascii="Calibri Light" w:hAnsi="Calibri Light" w:cs="Calibri Light"/>
          <w:sz w:val="19"/>
          <w:szCs w:val="19"/>
        </w:rPr>
        <w:t>30</w:t>
      </w:r>
      <w:r w:rsidRPr="002A6920">
        <w:rPr>
          <w:rFonts w:ascii="Calibri Light" w:hAnsi="Calibri Light" w:cs="Calibri Light"/>
          <w:sz w:val="19"/>
          <w:szCs w:val="19"/>
        </w:rPr>
        <w:t xml:space="preserve">) days </w:t>
      </w:r>
      <w:r w:rsidR="00DD4E80" w:rsidRPr="002A6920">
        <w:rPr>
          <w:rFonts w:ascii="Calibri Light" w:hAnsi="Calibri Light" w:cs="Calibri Light"/>
          <w:sz w:val="19"/>
          <w:szCs w:val="19"/>
        </w:rPr>
        <w:t xml:space="preserve">after the end of the month of the Supply or </w:t>
      </w:r>
      <w:r w:rsidRPr="002A6920">
        <w:rPr>
          <w:rFonts w:ascii="Calibri Light" w:hAnsi="Calibri Light" w:cs="Calibri Light"/>
          <w:sz w:val="19"/>
          <w:szCs w:val="19"/>
        </w:rPr>
        <w:t>the date of the Invoice</w:t>
      </w:r>
      <w:r w:rsidR="00DD4E80" w:rsidRPr="002A6920">
        <w:rPr>
          <w:rFonts w:ascii="Calibri Light" w:hAnsi="Calibri Light" w:cs="Calibri Light"/>
          <w:sz w:val="19"/>
          <w:szCs w:val="19"/>
        </w:rPr>
        <w:t>, whichever is sooner</w:t>
      </w:r>
      <w:r w:rsidRPr="002A6920">
        <w:rPr>
          <w:rFonts w:ascii="Calibri Light" w:hAnsi="Calibri Light" w:cs="Calibri Light"/>
          <w:sz w:val="19"/>
          <w:szCs w:val="19"/>
        </w:rPr>
        <w:t>;</w:t>
      </w:r>
    </w:p>
    <w:p w14:paraId="38A965C4" w14:textId="77777777" w:rsidR="00887374" w:rsidRPr="002A6920" w:rsidRDefault="00887374" w:rsidP="00CF449E">
      <w:pPr>
        <w:numPr>
          <w:ilvl w:val="0"/>
          <w:numId w:val="11"/>
        </w:numPr>
        <w:autoSpaceDE w:val="0"/>
        <w:autoSpaceDN w:val="0"/>
        <w:adjustRightInd w:val="0"/>
        <w:spacing w:before="60" w:after="60"/>
        <w:ind w:left="426" w:hanging="426"/>
        <w:jc w:val="both"/>
        <w:rPr>
          <w:rFonts w:ascii="Calibri Light" w:hAnsi="Calibri Light" w:cs="Calibri Light"/>
          <w:sz w:val="19"/>
          <w:szCs w:val="19"/>
        </w:rPr>
      </w:pPr>
      <w:r w:rsidRPr="002A6920">
        <w:rPr>
          <w:rFonts w:ascii="Calibri Light" w:hAnsi="Calibri Light" w:cs="Calibri Light"/>
          <w:sz w:val="19"/>
          <w:szCs w:val="19"/>
        </w:rPr>
        <w:t>any duty and any government charges payable in respect of this Agreement.</w:t>
      </w:r>
    </w:p>
    <w:p w14:paraId="55B1DDAE" w14:textId="77777777" w:rsidR="00887374" w:rsidRPr="002A6920" w:rsidRDefault="00887374" w:rsidP="00CF449E">
      <w:pPr>
        <w:numPr>
          <w:ilvl w:val="0"/>
          <w:numId w:val="11"/>
        </w:numPr>
        <w:autoSpaceDE w:val="0"/>
        <w:autoSpaceDN w:val="0"/>
        <w:adjustRightInd w:val="0"/>
        <w:spacing w:before="60" w:after="60"/>
        <w:ind w:left="426" w:hanging="426"/>
        <w:jc w:val="both"/>
        <w:rPr>
          <w:rFonts w:ascii="Calibri Light" w:hAnsi="Calibri Light" w:cs="Calibri Light"/>
          <w:sz w:val="19"/>
          <w:szCs w:val="19"/>
        </w:rPr>
      </w:pPr>
      <w:r w:rsidRPr="002A6920">
        <w:rPr>
          <w:rFonts w:ascii="Calibri Light" w:hAnsi="Calibri Light" w:cs="Calibri Light"/>
          <w:sz w:val="19"/>
          <w:szCs w:val="19"/>
        </w:rPr>
        <w:t xml:space="preserve">Interest </w:t>
      </w:r>
      <w:proofErr w:type="gramStart"/>
      <w:r w:rsidRPr="002A6920">
        <w:rPr>
          <w:rFonts w:ascii="Calibri Light" w:hAnsi="Calibri Light" w:cs="Calibri Light"/>
          <w:sz w:val="19"/>
          <w:szCs w:val="19"/>
        </w:rPr>
        <w:t>on</w:t>
      </w:r>
      <w:proofErr w:type="gramEnd"/>
      <w:r w:rsidRPr="002A6920">
        <w:rPr>
          <w:rFonts w:ascii="Calibri Light" w:hAnsi="Calibri Light" w:cs="Calibri Light"/>
          <w:sz w:val="19"/>
          <w:szCs w:val="19"/>
        </w:rPr>
        <w:t xml:space="preserve"> overdue amounts;</w:t>
      </w:r>
    </w:p>
    <w:p w14:paraId="23922F02" w14:textId="77777777" w:rsidR="00887374" w:rsidRPr="002A6920" w:rsidRDefault="00887374" w:rsidP="00CF449E">
      <w:pPr>
        <w:numPr>
          <w:ilvl w:val="0"/>
          <w:numId w:val="11"/>
        </w:numPr>
        <w:autoSpaceDE w:val="0"/>
        <w:autoSpaceDN w:val="0"/>
        <w:adjustRightInd w:val="0"/>
        <w:spacing w:before="60" w:after="60"/>
        <w:ind w:left="426" w:hanging="426"/>
        <w:jc w:val="both"/>
        <w:rPr>
          <w:rFonts w:ascii="Calibri Light" w:hAnsi="Calibri Light" w:cs="Calibri Light"/>
          <w:sz w:val="19"/>
          <w:szCs w:val="19"/>
        </w:rPr>
      </w:pPr>
      <w:r w:rsidRPr="002A6920">
        <w:rPr>
          <w:rFonts w:ascii="Calibri Light" w:hAnsi="Calibri Light" w:cs="Calibri Light"/>
          <w:sz w:val="19"/>
          <w:szCs w:val="19"/>
        </w:rPr>
        <w:lastRenderedPageBreak/>
        <w:t>an administrative fee of $25.00 for each reminder sent by Cora seeking payment of an overdue amount;</w:t>
      </w:r>
    </w:p>
    <w:p w14:paraId="3A222E8D" w14:textId="77777777" w:rsidR="00887374" w:rsidRPr="002A6920" w:rsidRDefault="00887374" w:rsidP="00CF449E">
      <w:pPr>
        <w:numPr>
          <w:ilvl w:val="0"/>
          <w:numId w:val="11"/>
        </w:numPr>
        <w:autoSpaceDE w:val="0"/>
        <w:autoSpaceDN w:val="0"/>
        <w:adjustRightInd w:val="0"/>
        <w:spacing w:before="60" w:after="60"/>
        <w:ind w:left="426" w:hanging="426"/>
        <w:jc w:val="both"/>
        <w:rPr>
          <w:rFonts w:ascii="Calibri Light" w:hAnsi="Calibri Light" w:cs="Calibri Light"/>
          <w:sz w:val="19"/>
          <w:szCs w:val="19"/>
        </w:rPr>
      </w:pPr>
      <w:r w:rsidRPr="002A6920">
        <w:rPr>
          <w:rFonts w:ascii="Calibri Light" w:hAnsi="Calibri Light" w:cs="Calibri Light"/>
          <w:sz w:val="19"/>
          <w:szCs w:val="19"/>
        </w:rPr>
        <w:t xml:space="preserve">compensation for all loss of profits and consequential damage suffered </w:t>
      </w:r>
      <w:proofErr w:type="gramStart"/>
      <w:r w:rsidRPr="002A6920">
        <w:rPr>
          <w:rFonts w:ascii="Calibri Light" w:hAnsi="Calibri Light" w:cs="Calibri Light"/>
          <w:sz w:val="19"/>
          <w:szCs w:val="19"/>
        </w:rPr>
        <w:t>as a consequence of</w:t>
      </w:r>
      <w:proofErr w:type="gramEnd"/>
      <w:r w:rsidRPr="002A6920">
        <w:rPr>
          <w:rFonts w:ascii="Calibri Light" w:hAnsi="Calibri Light" w:cs="Calibri Light"/>
          <w:sz w:val="19"/>
          <w:szCs w:val="19"/>
        </w:rPr>
        <w:t xml:space="preserve"> the Customer’s breach of this Agreement; and</w:t>
      </w:r>
    </w:p>
    <w:p w14:paraId="4C60B45C" w14:textId="77777777" w:rsidR="00887374" w:rsidRPr="002A6920" w:rsidRDefault="00887374" w:rsidP="00CF449E">
      <w:pPr>
        <w:numPr>
          <w:ilvl w:val="0"/>
          <w:numId w:val="11"/>
        </w:numPr>
        <w:autoSpaceDE w:val="0"/>
        <w:autoSpaceDN w:val="0"/>
        <w:adjustRightInd w:val="0"/>
        <w:spacing w:before="60" w:after="60"/>
        <w:ind w:left="426" w:hanging="426"/>
        <w:jc w:val="both"/>
        <w:rPr>
          <w:rFonts w:ascii="Calibri Light" w:hAnsi="Calibri Light" w:cs="Calibri Light"/>
          <w:sz w:val="19"/>
          <w:szCs w:val="19"/>
        </w:rPr>
      </w:pPr>
      <w:r w:rsidRPr="002A6920">
        <w:rPr>
          <w:rFonts w:ascii="Calibri Light" w:hAnsi="Calibri Light" w:cs="Calibri Light"/>
          <w:sz w:val="19"/>
          <w:szCs w:val="19"/>
        </w:rPr>
        <w:t>all the costs of and incidental to:</w:t>
      </w:r>
    </w:p>
    <w:p w14:paraId="34F3FECC" w14:textId="77777777" w:rsidR="00887374" w:rsidRPr="002A6920" w:rsidRDefault="00887374" w:rsidP="00CF449E">
      <w:pPr>
        <w:pStyle w:val="ListParagraph"/>
        <w:numPr>
          <w:ilvl w:val="1"/>
          <w:numId w:val="9"/>
        </w:numPr>
        <w:spacing w:before="60"/>
        <w:ind w:left="851" w:hanging="425"/>
        <w:jc w:val="both"/>
        <w:rPr>
          <w:rFonts w:ascii="Calibri Light" w:hAnsi="Calibri Light" w:cs="Calibri Light"/>
          <w:sz w:val="19"/>
          <w:szCs w:val="19"/>
        </w:rPr>
      </w:pPr>
      <w:r w:rsidRPr="002A6920">
        <w:rPr>
          <w:rFonts w:ascii="Calibri Light" w:hAnsi="Calibri Light" w:cs="Calibri Light"/>
          <w:sz w:val="19"/>
          <w:szCs w:val="19"/>
        </w:rPr>
        <w:t>the recovery of unpaid Invoices;</w:t>
      </w:r>
    </w:p>
    <w:p w14:paraId="0F8295A1" w14:textId="77777777" w:rsidR="00887374" w:rsidRPr="002A6920" w:rsidRDefault="00887374" w:rsidP="00CF449E">
      <w:pPr>
        <w:pStyle w:val="ListParagraph"/>
        <w:numPr>
          <w:ilvl w:val="1"/>
          <w:numId w:val="9"/>
        </w:numPr>
        <w:spacing w:before="60"/>
        <w:ind w:left="851" w:hanging="425"/>
        <w:jc w:val="both"/>
        <w:rPr>
          <w:rFonts w:ascii="Calibri Light" w:hAnsi="Calibri Light" w:cs="Calibri Light"/>
          <w:sz w:val="19"/>
          <w:szCs w:val="19"/>
        </w:rPr>
      </w:pPr>
      <w:r w:rsidRPr="002A6920">
        <w:rPr>
          <w:rFonts w:ascii="Calibri Light" w:hAnsi="Calibri Light" w:cs="Calibri Light"/>
          <w:sz w:val="19"/>
          <w:szCs w:val="19"/>
        </w:rPr>
        <w:t xml:space="preserve">the sale of Goods in the event of failure </w:t>
      </w:r>
      <w:proofErr w:type="gramStart"/>
      <w:r w:rsidRPr="002A6920">
        <w:rPr>
          <w:rFonts w:ascii="Calibri Light" w:hAnsi="Calibri Light" w:cs="Calibri Light"/>
          <w:sz w:val="19"/>
          <w:szCs w:val="19"/>
        </w:rPr>
        <w:t>to collect</w:t>
      </w:r>
      <w:proofErr w:type="gramEnd"/>
      <w:r w:rsidRPr="002A6920">
        <w:rPr>
          <w:rFonts w:ascii="Calibri Light" w:hAnsi="Calibri Light" w:cs="Calibri Light"/>
          <w:sz w:val="19"/>
          <w:szCs w:val="19"/>
        </w:rPr>
        <w:t xml:space="preserve"> the Goods; and</w:t>
      </w:r>
    </w:p>
    <w:p w14:paraId="1FB2F9D6" w14:textId="77777777" w:rsidR="00887374" w:rsidRPr="002A6920" w:rsidRDefault="00887374" w:rsidP="00CF449E">
      <w:pPr>
        <w:pStyle w:val="ListParagraph"/>
        <w:numPr>
          <w:ilvl w:val="1"/>
          <w:numId w:val="9"/>
        </w:numPr>
        <w:spacing w:before="60"/>
        <w:ind w:left="851" w:hanging="425"/>
        <w:jc w:val="both"/>
        <w:rPr>
          <w:rFonts w:ascii="Calibri Light" w:hAnsi="Calibri Light" w:cs="Calibri Light"/>
          <w:sz w:val="19"/>
          <w:szCs w:val="19"/>
        </w:rPr>
      </w:pPr>
      <w:r w:rsidRPr="002A6920">
        <w:rPr>
          <w:rFonts w:ascii="Calibri Light" w:hAnsi="Calibri Light" w:cs="Calibri Light"/>
          <w:sz w:val="19"/>
          <w:szCs w:val="19"/>
        </w:rPr>
        <w:t xml:space="preserve">any amounts due by the Customer to Cora </w:t>
      </w:r>
      <w:proofErr w:type="gramStart"/>
      <w:r w:rsidRPr="002A6920">
        <w:rPr>
          <w:rFonts w:ascii="Calibri Light" w:hAnsi="Calibri Light" w:cs="Calibri Light"/>
          <w:sz w:val="19"/>
          <w:szCs w:val="19"/>
        </w:rPr>
        <w:t>as a result of</w:t>
      </w:r>
      <w:proofErr w:type="gramEnd"/>
      <w:r w:rsidRPr="002A6920">
        <w:rPr>
          <w:rFonts w:ascii="Calibri Light" w:hAnsi="Calibri Light" w:cs="Calibri Light"/>
          <w:sz w:val="19"/>
          <w:szCs w:val="19"/>
        </w:rPr>
        <w:t xml:space="preserve"> a breach of this Agreement,</w:t>
      </w:r>
    </w:p>
    <w:p w14:paraId="302750FF" w14:textId="77777777" w:rsidR="00887374" w:rsidRPr="002A6920" w:rsidRDefault="00887374" w:rsidP="00DD4E80">
      <w:pPr>
        <w:spacing w:before="60"/>
        <w:ind w:left="426"/>
        <w:jc w:val="both"/>
        <w:rPr>
          <w:rFonts w:ascii="Calibri Light" w:hAnsi="Calibri Light" w:cs="Calibri Light"/>
          <w:sz w:val="19"/>
          <w:szCs w:val="19"/>
        </w:rPr>
      </w:pPr>
      <w:r w:rsidRPr="002A6920">
        <w:rPr>
          <w:rFonts w:ascii="Calibri Light" w:hAnsi="Calibri Light" w:cs="Calibri Light"/>
          <w:sz w:val="19"/>
          <w:szCs w:val="19"/>
        </w:rPr>
        <w:t xml:space="preserve">… on a full indemnity basis, including the charges of any mercantile or collection agents or solicitors appointed by Cora to recover unpaid amounts. </w:t>
      </w:r>
    </w:p>
    <w:p w14:paraId="6F5B20B3" w14:textId="77777777" w:rsidR="00887374" w:rsidRPr="002A6920" w:rsidRDefault="00887374" w:rsidP="00DD4E80">
      <w:pPr>
        <w:pStyle w:val="Decimaloutlinedc2"/>
        <w:tabs>
          <w:tab w:val="clear" w:pos="720"/>
          <w:tab w:val="num" w:pos="426"/>
        </w:tabs>
        <w:ind w:left="0" w:firstLine="0"/>
        <w:rPr>
          <w:rFonts w:ascii="Calibri Light" w:hAnsi="Calibri Light" w:cs="Calibri Light"/>
          <w:sz w:val="19"/>
          <w:szCs w:val="19"/>
          <w:lang w:val="en-AU"/>
        </w:rPr>
      </w:pPr>
      <w:r w:rsidRPr="002A6920">
        <w:rPr>
          <w:rFonts w:ascii="Calibri Light" w:hAnsi="Calibri Light" w:cs="Calibri Light"/>
          <w:sz w:val="19"/>
          <w:szCs w:val="19"/>
          <w:lang w:val="en-AU"/>
        </w:rPr>
        <w:t>The Customer must advise Cora in writing of any disputed Invoice or account within seven (7) days of the date of delivery of the Goods and/or performing of the Services, otherwise the Customer is deemed to have accepted the charges as correct and will be bound thereby.</w:t>
      </w:r>
    </w:p>
    <w:p w14:paraId="1602599B" w14:textId="46143DBC" w:rsidR="00887374" w:rsidRPr="002A6920" w:rsidRDefault="00887374" w:rsidP="00DD4E80">
      <w:pPr>
        <w:pStyle w:val="Decimaloutlinedc2"/>
        <w:tabs>
          <w:tab w:val="clear" w:pos="720"/>
          <w:tab w:val="num" w:pos="426"/>
        </w:tabs>
        <w:ind w:left="0" w:firstLine="0"/>
        <w:rPr>
          <w:rFonts w:ascii="Calibri Light" w:hAnsi="Calibri Light" w:cs="Calibri Light"/>
          <w:sz w:val="19"/>
          <w:szCs w:val="19"/>
          <w:lang w:val="en-AU"/>
        </w:rPr>
      </w:pPr>
      <w:r w:rsidRPr="002A6920">
        <w:rPr>
          <w:rFonts w:ascii="Calibri Light" w:hAnsi="Calibri Light" w:cs="Calibri Light"/>
          <w:sz w:val="19"/>
          <w:szCs w:val="19"/>
          <w:lang w:val="en-AU"/>
        </w:rPr>
        <w:t>Payment may be made by credit card, direct debit</w:t>
      </w:r>
      <w:r w:rsidR="000B321F">
        <w:rPr>
          <w:rFonts w:ascii="Calibri Light" w:hAnsi="Calibri Light" w:cs="Calibri Light"/>
          <w:sz w:val="19"/>
          <w:szCs w:val="19"/>
          <w:lang w:val="en-AU"/>
        </w:rPr>
        <w:t xml:space="preserve"> or</w:t>
      </w:r>
      <w:r w:rsidRPr="002A6920">
        <w:rPr>
          <w:rFonts w:ascii="Calibri Light" w:hAnsi="Calibri Light" w:cs="Calibri Light"/>
          <w:sz w:val="19"/>
          <w:szCs w:val="19"/>
          <w:lang w:val="en-AU"/>
        </w:rPr>
        <w:t xml:space="preserve"> electronic funds transfer.</w:t>
      </w:r>
    </w:p>
    <w:p w14:paraId="73345C68" w14:textId="77777777" w:rsidR="00887374" w:rsidRPr="002A6920" w:rsidRDefault="00887374" w:rsidP="00DD4E80">
      <w:pPr>
        <w:pStyle w:val="Decimaloutlinedc2"/>
        <w:tabs>
          <w:tab w:val="clear" w:pos="720"/>
          <w:tab w:val="num" w:pos="426"/>
        </w:tabs>
        <w:ind w:left="0" w:firstLine="0"/>
        <w:rPr>
          <w:rFonts w:ascii="Calibri Light" w:hAnsi="Calibri Light" w:cs="Calibri Light"/>
          <w:sz w:val="19"/>
          <w:szCs w:val="19"/>
          <w:lang w:val="en-AU"/>
        </w:rPr>
      </w:pPr>
      <w:r w:rsidRPr="002A6920">
        <w:rPr>
          <w:rFonts w:ascii="Calibri Light" w:hAnsi="Calibri Light" w:cs="Calibri Light"/>
          <w:sz w:val="19"/>
          <w:szCs w:val="19"/>
          <w:lang w:val="en-AU"/>
        </w:rPr>
        <w:t>Payment by Mastercard, Visa, or American Express will incur the then current surcharge applied by the card supplier against Cora.</w:t>
      </w:r>
    </w:p>
    <w:p w14:paraId="7233D84B" w14:textId="77777777" w:rsidR="00887374" w:rsidRPr="002A6920" w:rsidRDefault="00887374" w:rsidP="00DD4E80">
      <w:pPr>
        <w:pStyle w:val="Decimaloutlinedc1"/>
        <w:tabs>
          <w:tab w:val="clear" w:pos="720"/>
          <w:tab w:val="num" w:pos="426"/>
        </w:tabs>
        <w:rPr>
          <w:rFonts w:ascii="Calibri Light" w:hAnsi="Calibri Light" w:cs="Calibri Light"/>
          <w:sz w:val="19"/>
          <w:szCs w:val="19"/>
        </w:rPr>
      </w:pPr>
      <w:r w:rsidRPr="002A6920">
        <w:rPr>
          <w:rFonts w:ascii="Calibri Light" w:hAnsi="Calibri Light" w:cs="Calibri Light"/>
          <w:sz w:val="19"/>
          <w:szCs w:val="19"/>
        </w:rPr>
        <w:t>Delivery, Risk, Returns, &amp; Cancellations</w:t>
      </w:r>
    </w:p>
    <w:p w14:paraId="49FDB6DF" w14:textId="77777777" w:rsidR="00887374" w:rsidRPr="002A6920" w:rsidRDefault="00887374" w:rsidP="00DD4E80">
      <w:pPr>
        <w:pStyle w:val="Decimaloutlinedc2"/>
        <w:tabs>
          <w:tab w:val="clear" w:pos="720"/>
          <w:tab w:val="num" w:pos="426"/>
        </w:tabs>
        <w:ind w:left="0" w:firstLine="0"/>
        <w:rPr>
          <w:rFonts w:ascii="Calibri Light" w:hAnsi="Calibri Light" w:cs="Calibri Light"/>
          <w:sz w:val="19"/>
          <w:szCs w:val="19"/>
          <w:lang w:val="en-AU"/>
        </w:rPr>
      </w:pPr>
      <w:r w:rsidRPr="002A6920">
        <w:rPr>
          <w:rFonts w:ascii="Calibri Light" w:hAnsi="Calibri Light" w:cs="Calibri Light"/>
          <w:sz w:val="19"/>
          <w:szCs w:val="19"/>
          <w:lang w:val="en-AU"/>
        </w:rPr>
        <w:t xml:space="preserve">Delivery is deemed to be </w:t>
      </w:r>
      <w:proofErr w:type="gramStart"/>
      <w:r w:rsidRPr="002A6920">
        <w:rPr>
          <w:rFonts w:ascii="Calibri Light" w:hAnsi="Calibri Light" w:cs="Calibri Light"/>
          <w:sz w:val="19"/>
          <w:szCs w:val="19"/>
          <w:lang w:val="en-AU"/>
        </w:rPr>
        <w:t>effected</w:t>
      </w:r>
      <w:proofErr w:type="gramEnd"/>
      <w:r w:rsidRPr="002A6920">
        <w:rPr>
          <w:rFonts w:ascii="Calibri Light" w:hAnsi="Calibri Light" w:cs="Calibri Light"/>
          <w:sz w:val="19"/>
          <w:szCs w:val="19"/>
          <w:lang w:val="en-AU"/>
        </w:rPr>
        <w:t xml:space="preserve"> at the earlier of:  the time when the Customer takes possession of the Goods and the time when the Goods leave the Warehouse.  From that moment, the Goods are at the Customer’s risk.</w:t>
      </w:r>
    </w:p>
    <w:p w14:paraId="255D6C25" w14:textId="77777777" w:rsidR="00887374" w:rsidRPr="002A6920" w:rsidRDefault="00887374" w:rsidP="00FD5E1D">
      <w:pPr>
        <w:pStyle w:val="Decimaloutlinedc2"/>
        <w:keepLines/>
        <w:tabs>
          <w:tab w:val="clear" w:pos="720"/>
          <w:tab w:val="num" w:pos="426"/>
        </w:tabs>
        <w:ind w:left="0" w:firstLine="0"/>
        <w:rPr>
          <w:rFonts w:ascii="Calibri Light" w:hAnsi="Calibri Light" w:cs="Calibri Light"/>
          <w:sz w:val="19"/>
          <w:szCs w:val="19"/>
          <w:lang w:val="en-AU"/>
        </w:rPr>
      </w:pPr>
      <w:r w:rsidRPr="002A6920">
        <w:rPr>
          <w:rFonts w:ascii="Calibri Light" w:hAnsi="Calibri Light" w:cs="Calibri Light"/>
          <w:sz w:val="19"/>
          <w:szCs w:val="19"/>
          <w:lang w:val="en-AU"/>
        </w:rPr>
        <w:t>Cora takes no responsibility for Goods which are lost or damaged in transit.  Insurance for Goods in transit is not included in the price of the Supply.  If insurance is required, it must be arranged by the Customer either directly with the Carrier or by the Customer itself.</w:t>
      </w:r>
    </w:p>
    <w:p w14:paraId="0C0A86D6" w14:textId="77777777" w:rsidR="00887374" w:rsidRPr="002A6920" w:rsidRDefault="00887374" w:rsidP="00DD4E80">
      <w:pPr>
        <w:pStyle w:val="Decimaloutlinedc2"/>
        <w:tabs>
          <w:tab w:val="clear" w:pos="720"/>
          <w:tab w:val="num" w:pos="426"/>
        </w:tabs>
        <w:ind w:left="0" w:firstLine="0"/>
        <w:rPr>
          <w:rFonts w:ascii="Calibri Light" w:hAnsi="Calibri Light" w:cs="Calibri Light"/>
          <w:sz w:val="19"/>
          <w:szCs w:val="19"/>
          <w:lang w:val="en-AU"/>
        </w:rPr>
      </w:pPr>
      <w:r w:rsidRPr="002A6920">
        <w:rPr>
          <w:rFonts w:ascii="Calibri Light" w:hAnsi="Calibri Light" w:cs="Calibri Light"/>
          <w:sz w:val="19"/>
          <w:szCs w:val="19"/>
          <w:lang w:val="en-AU"/>
        </w:rPr>
        <w:t>Subject to the location of the Delivery Site, in stock Goods are normally delivered within seven (7) to fourteen (14) business days after receipt of an order.  Out of stock Goods and made-to-order Goods may take approximately twelve (12) to fourteen (14) weeks.</w:t>
      </w:r>
    </w:p>
    <w:p w14:paraId="0AE3667C" w14:textId="77777777" w:rsidR="00887374" w:rsidRPr="002A6920" w:rsidRDefault="00887374" w:rsidP="00DD4E80">
      <w:pPr>
        <w:pStyle w:val="Decimaloutlinedc2"/>
        <w:tabs>
          <w:tab w:val="clear" w:pos="720"/>
          <w:tab w:val="num" w:pos="426"/>
        </w:tabs>
        <w:ind w:left="0" w:firstLine="0"/>
        <w:rPr>
          <w:rFonts w:ascii="Calibri Light" w:hAnsi="Calibri Light" w:cs="Calibri Light"/>
          <w:sz w:val="19"/>
          <w:szCs w:val="19"/>
          <w:lang w:val="en-AU"/>
        </w:rPr>
      </w:pPr>
      <w:r w:rsidRPr="002A6920">
        <w:rPr>
          <w:rFonts w:ascii="Calibri Light" w:hAnsi="Calibri Light" w:cs="Calibri Light"/>
          <w:sz w:val="19"/>
          <w:szCs w:val="19"/>
          <w:lang w:val="en-AU"/>
        </w:rPr>
        <w:t xml:space="preserve">Subject to stock availability, Cora will make reasonable efforts to comply with requested dates for </w:t>
      </w:r>
      <w:proofErr w:type="gramStart"/>
      <w:r w:rsidRPr="002A6920">
        <w:rPr>
          <w:rFonts w:ascii="Calibri Light" w:hAnsi="Calibri Light" w:cs="Calibri Light"/>
          <w:sz w:val="19"/>
          <w:szCs w:val="19"/>
          <w:lang w:val="en-AU"/>
        </w:rPr>
        <w:t>delivery, but</w:t>
      </w:r>
      <w:proofErr w:type="gramEnd"/>
      <w:r w:rsidRPr="002A6920">
        <w:rPr>
          <w:rFonts w:ascii="Calibri Light" w:hAnsi="Calibri Light" w:cs="Calibri Light"/>
          <w:sz w:val="19"/>
          <w:szCs w:val="19"/>
          <w:lang w:val="en-AU"/>
        </w:rPr>
        <w:t xml:space="preserve"> does not guarantee dates of delivery.</w:t>
      </w:r>
    </w:p>
    <w:p w14:paraId="50DF5300" w14:textId="77777777" w:rsidR="00887374" w:rsidRPr="002A6920" w:rsidRDefault="00887374" w:rsidP="00DD4E80">
      <w:pPr>
        <w:pStyle w:val="Decimaloutlinedc2"/>
        <w:tabs>
          <w:tab w:val="clear" w:pos="720"/>
          <w:tab w:val="num" w:pos="426"/>
        </w:tabs>
        <w:ind w:left="0" w:firstLine="0"/>
        <w:rPr>
          <w:rFonts w:ascii="Calibri Light" w:hAnsi="Calibri Light" w:cs="Calibri Light"/>
          <w:sz w:val="19"/>
          <w:szCs w:val="19"/>
          <w:lang w:val="en-AU"/>
        </w:rPr>
      </w:pPr>
      <w:r w:rsidRPr="002A6920">
        <w:rPr>
          <w:rFonts w:ascii="Calibri Light" w:hAnsi="Calibri Light" w:cs="Calibri Light"/>
          <w:sz w:val="19"/>
          <w:szCs w:val="19"/>
          <w:lang w:val="en-AU"/>
        </w:rPr>
        <w:t>The Customer must ensure its ability to take delivery of the Goods on or before the Delivery Date.</w:t>
      </w:r>
    </w:p>
    <w:p w14:paraId="22800A6F" w14:textId="5CBAF568" w:rsidR="00887374" w:rsidRPr="002A6920" w:rsidRDefault="00887374" w:rsidP="00DD4E80">
      <w:pPr>
        <w:pStyle w:val="Decimaloutlinedc2"/>
        <w:tabs>
          <w:tab w:val="clear" w:pos="720"/>
          <w:tab w:val="num" w:pos="426"/>
        </w:tabs>
        <w:ind w:left="0" w:firstLine="0"/>
        <w:rPr>
          <w:rFonts w:ascii="Calibri Light" w:hAnsi="Calibri Light" w:cs="Calibri Light"/>
          <w:sz w:val="19"/>
          <w:szCs w:val="19"/>
          <w:lang w:val="en-AU"/>
        </w:rPr>
      </w:pPr>
      <w:r w:rsidRPr="002A6920">
        <w:rPr>
          <w:rFonts w:ascii="Calibri Light" w:hAnsi="Calibri Light" w:cs="Calibri Light"/>
          <w:sz w:val="19"/>
          <w:szCs w:val="19"/>
          <w:lang w:val="en-AU"/>
        </w:rPr>
        <w:t xml:space="preserve">All deliveries are made to </w:t>
      </w:r>
      <w:r w:rsidR="00375AD7">
        <w:rPr>
          <w:rFonts w:ascii="Calibri Light" w:hAnsi="Calibri Light" w:cs="Calibri Light"/>
          <w:sz w:val="19"/>
          <w:szCs w:val="19"/>
          <w:lang w:val="en-AU"/>
        </w:rPr>
        <w:t>ke</w:t>
      </w:r>
      <w:r w:rsidRPr="002A6920">
        <w:rPr>
          <w:rFonts w:ascii="Calibri Light" w:hAnsi="Calibri Light" w:cs="Calibri Light"/>
          <w:sz w:val="19"/>
          <w:szCs w:val="19"/>
          <w:lang w:val="en-AU"/>
        </w:rPr>
        <w:t>rbside or dock of the Delivery Site only.  The Customer must:</w:t>
      </w:r>
    </w:p>
    <w:p w14:paraId="251CF93A" w14:textId="77777777" w:rsidR="00887374" w:rsidRPr="002A6920" w:rsidRDefault="00887374" w:rsidP="00CF449E">
      <w:pPr>
        <w:numPr>
          <w:ilvl w:val="0"/>
          <w:numId w:val="12"/>
        </w:numPr>
        <w:tabs>
          <w:tab w:val="num" w:pos="567"/>
        </w:tabs>
        <w:autoSpaceDE w:val="0"/>
        <w:autoSpaceDN w:val="0"/>
        <w:adjustRightInd w:val="0"/>
        <w:spacing w:before="60" w:after="60"/>
        <w:ind w:left="426" w:hanging="426"/>
        <w:jc w:val="both"/>
        <w:rPr>
          <w:rFonts w:ascii="Calibri Light" w:hAnsi="Calibri Light" w:cs="Calibri Light"/>
          <w:sz w:val="19"/>
          <w:szCs w:val="19"/>
        </w:rPr>
      </w:pPr>
      <w:r w:rsidRPr="002A6920">
        <w:rPr>
          <w:rFonts w:ascii="Calibri Light" w:hAnsi="Calibri Light" w:cs="Calibri Light"/>
          <w:sz w:val="19"/>
          <w:szCs w:val="19"/>
        </w:rPr>
        <w:t xml:space="preserve">provide sufficient </w:t>
      </w:r>
      <w:proofErr w:type="spellStart"/>
      <w:r w:rsidRPr="002A6920">
        <w:rPr>
          <w:rFonts w:ascii="Calibri Light" w:hAnsi="Calibri Light" w:cs="Calibri Light"/>
          <w:sz w:val="19"/>
          <w:szCs w:val="19"/>
        </w:rPr>
        <w:t>labour</w:t>
      </w:r>
      <w:proofErr w:type="spellEnd"/>
      <w:r w:rsidRPr="002A6920">
        <w:rPr>
          <w:rFonts w:ascii="Calibri Light" w:hAnsi="Calibri Light" w:cs="Calibri Light"/>
          <w:sz w:val="19"/>
          <w:szCs w:val="19"/>
        </w:rPr>
        <w:t xml:space="preserve"> and equipment to unload and position the Goods at the Delivery Site at its expense; </w:t>
      </w:r>
    </w:p>
    <w:p w14:paraId="6391E2AF" w14:textId="77777777" w:rsidR="00887374" w:rsidRPr="002A6920" w:rsidRDefault="00887374" w:rsidP="00CF449E">
      <w:pPr>
        <w:numPr>
          <w:ilvl w:val="0"/>
          <w:numId w:val="12"/>
        </w:numPr>
        <w:tabs>
          <w:tab w:val="num" w:pos="567"/>
        </w:tabs>
        <w:autoSpaceDE w:val="0"/>
        <w:autoSpaceDN w:val="0"/>
        <w:adjustRightInd w:val="0"/>
        <w:spacing w:before="60" w:after="60"/>
        <w:ind w:left="426" w:hanging="426"/>
        <w:jc w:val="both"/>
        <w:rPr>
          <w:rFonts w:ascii="Calibri Light" w:hAnsi="Calibri Light" w:cs="Calibri Light"/>
          <w:sz w:val="19"/>
          <w:szCs w:val="19"/>
        </w:rPr>
      </w:pPr>
      <w:r w:rsidRPr="002A6920">
        <w:rPr>
          <w:rFonts w:ascii="Calibri Light" w:hAnsi="Calibri Light" w:cs="Calibri Light"/>
          <w:sz w:val="19"/>
          <w:szCs w:val="19"/>
        </w:rPr>
        <w:t>inspect the Goods; and</w:t>
      </w:r>
    </w:p>
    <w:p w14:paraId="6EB251C0" w14:textId="77777777" w:rsidR="00887374" w:rsidRPr="002A6920" w:rsidRDefault="00887374" w:rsidP="00CF449E">
      <w:pPr>
        <w:numPr>
          <w:ilvl w:val="0"/>
          <w:numId w:val="12"/>
        </w:numPr>
        <w:tabs>
          <w:tab w:val="num" w:pos="567"/>
        </w:tabs>
        <w:autoSpaceDE w:val="0"/>
        <w:autoSpaceDN w:val="0"/>
        <w:adjustRightInd w:val="0"/>
        <w:spacing w:before="60" w:after="60"/>
        <w:ind w:left="426" w:hanging="426"/>
        <w:jc w:val="both"/>
        <w:rPr>
          <w:rFonts w:ascii="Calibri Light" w:hAnsi="Calibri Light" w:cs="Calibri Light"/>
          <w:sz w:val="19"/>
          <w:szCs w:val="19"/>
        </w:rPr>
      </w:pPr>
      <w:r w:rsidRPr="002A6920">
        <w:rPr>
          <w:rFonts w:ascii="Calibri Light" w:hAnsi="Calibri Light" w:cs="Calibri Light"/>
          <w:sz w:val="19"/>
          <w:szCs w:val="19"/>
        </w:rPr>
        <w:t>sign any delivery receipt required by the Carrier, which shall constitute acceptance of the Supply by the Customer.</w:t>
      </w:r>
    </w:p>
    <w:p w14:paraId="49F72E75" w14:textId="77777777" w:rsidR="00887374" w:rsidRPr="002A6920" w:rsidRDefault="00887374" w:rsidP="00DD4E80">
      <w:pPr>
        <w:pStyle w:val="Decimaloutlinedc2"/>
        <w:tabs>
          <w:tab w:val="clear" w:pos="720"/>
          <w:tab w:val="num" w:pos="426"/>
        </w:tabs>
        <w:ind w:left="0" w:firstLine="0"/>
        <w:rPr>
          <w:rFonts w:ascii="Calibri Light" w:hAnsi="Calibri Light" w:cs="Calibri Light"/>
          <w:sz w:val="19"/>
          <w:szCs w:val="19"/>
          <w:lang w:val="en-AU"/>
        </w:rPr>
      </w:pPr>
      <w:r w:rsidRPr="002A6920">
        <w:rPr>
          <w:rFonts w:ascii="Calibri Light" w:hAnsi="Calibri Light" w:cs="Calibri Light"/>
          <w:sz w:val="19"/>
          <w:szCs w:val="19"/>
          <w:lang w:val="en-AU"/>
        </w:rPr>
        <w:t>If the Goods are delivered on Chep pallets, the Chep pallets need to be returned to the driver on the day of delivery.  If the Chep pallets cannot be exchanged on the day of delivery, the Customer is liable for ongoing hire costs and pick up costs associated with each Chep pallet.</w:t>
      </w:r>
    </w:p>
    <w:p w14:paraId="27CD3A6A" w14:textId="77777777" w:rsidR="003C5F11" w:rsidRDefault="00887374" w:rsidP="009178BC">
      <w:pPr>
        <w:pStyle w:val="Decimaloutlinedc2"/>
        <w:tabs>
          <w:tab w:val="clear" w:pos="720"/>
          <w:tab w:val="num" w:pos="426"/>
        </w:tabs>
        <w:ind w:left="0" w:firstLine="0"/>
        <w:rPr>
          <w:rFonts w:ascii="Calibri Light" w:hAnsi="Calibri Light" w:cs="Calibri Light"/>
          <w:sz w:val="19"/>
          <w:szCs w:val="19"/>
          <w:lang w:val="en-AU"/>
        </w:rPr>
      </w:pPr>
      <w:r w:rsidRPr="002A6920">
        <w:rPr>
          <w:rFonts w:ascii="Calibri Light" w:hAnsi="Calibri Light" w:cs="Calibri Light"/>
          <w:sz w:val="19"/>
          <w:szCs w:val="19"/>
          <w:lang w:val="en-AU"/>
        </w:rPr>
        <w:t xml:space="preserve">If the Customer fails to accept delivery of the Goods in accordance with this Agreement </w:t>
      </w:r>
      <w:r w:rsidR="00ED2344">
        <w:rPr>
          <w:rFonts w:ascii="Calibri Light" w:hAnsi="Calibri Light" w:cs="Calibri Light"/>
          <w:sz w:val="19"/>
          <w:szCs w:val="19"/>
          <w:lang w:val="en-AU"/>
        </w:rPr>
        <w:t>on the later of the Delivery Date or seven (7)</w:t>
      </w:r>
      <w:r w:rsidR="00CD6C26">
        <w:rPr>
          <w:rFonts w:ascii="Calibri Light" w:hAnsi="Calibri Light" w:cs="Calibri Light"/>
          <w:sz w:val="19"/>
          <w:szCs w:val="19"/>
          <w:lang w:val="en-AU"/>
        </w:rPr>
        <w:t xml:space="preserve"> days after </w:t>
      </w:r>
      <w:r w:rsidRPr="002A6920">
        <w:rPr>
          <w:rFonts w:ascii="Calibri Light" w:hAnsi="Calibri Light" w:cs="Calibri Light"/>
          <w:sz w:val="19"/>
          <w:szCs w:val="19"/>
          <w:lang w:val="en-AU"/>
        </w:rPr>
        <w:t>receiving notice that the Goods are ready for delivery</w:t>
      </w:r>
      <w:r w:rsidR="00950BDE">
        <w:rPr>
          <w:rFonts w:ascii="Calibri Light" w:hAnsi="Calibri Light" w:cs="Calibri Light"/>
          <w:sz w:val="19"/>
          <w:szCs w:val="19"/>
          <w:lang w:val="en-AU"/>
        </w:rPr>
        <w:t>, then</w:t>
      </w:r>
      <w:r w:rsidR="009178BC">
        <w:rPr>
          <w:rFonts w:ascii="Calibri Light" w:hAnsi="Calibri Light" w:cs="Calibri Light"/>
          <w:sz w:val="19"/>
          <w:szCs w:val="19"/>
          <w:lang w:val="en-AU"/>
        </w:rPr>
        <w:t>,</w:t>
      </w:r>
    </w:p>
    <w:p w14:paraId="651E0E37" w14:textId="77777777" w:rsidR="00C44186" w:rsidRDefault="00887374" w:rsidP="004B2411">
      <w:pPr>
        <w:pStyle w:val="Decimaloutlinedc2"/>
        <w:numPr>
          <w:ilvl w:val="0"/>
          <w:numId w:val="13"/>
        </w:numPr>
        <w:rPr>
          <w:rFonts w:ascii="Calibri Light" w:hAnsi="Calibri Light" w:cs="Calibri Light"/>
          <w:sz w:val="19"/>
          <w:szCs w:val="19"/>
          <w:lang w:val="en-AU"/>
        </w:rPr>
      </w:pPr>
      <w:r w:rsidRPr="009178BC">
        <w:rPr>
          <w:rFonts w:ascii="Calibri Light" w:hAnsi="Calibri Light" w:cs="Calibri Light"/>
          <w:sz w:val="19"/>
          <w:szCs w:val="19"/>
          <w:lang w:val="en-AU"/>
        </w:rPr>
        <w:t>the Customer</w:t>
      </w:r>
      <w:r w:rsidR="00C44186">
        <w:rPr>
          <w:rFonts w:ascii="Calibri Light" w:hAnsi="Calibri Light" w:cs="Calibri Light"/>
          <w:sz w:val="19"/>
          <w:szCs w:val="19"/>
          <w:lang w:val="en-AU"/>
        </w:rPr>
        <w:t>:</w:t>
      </w:r>
    </w:p>
    <w:p w14:paraId="0EB4AB8B" w14:textId="10647108" w:rsidR="00083784" w:rsidRDefault="00887374" w:rsidP="008F14BC">
      <w:pPr>
        <w:pStyle w:val="Decimaloutlinedc2"/>
        <w:numPr>
          <w:ilvl w:val="0"/>
          <w:numId w:val="35"/>
        </w:numPr>
        <w:rPr>
          <w:rFonts w:ascii="Calibri Light" w:hAnsi="Calibri Light" w:cs="Calibri Light"/>
          <w:sz w:val="19"/>
          <w:szCs w:val="19"/>
          <w:lang w:val="en-AU"/>
        </w:rPr>
      </w:pPr>
      <w:r w:rsidRPr="00B85FAF">
        <w:rPr>
          <w:rFonts w:ascii="Calibri Light" w:hAnsi="Calibri Light" w:cs="Calibri Light"/>
          <w:sz w:val="19"/>
          <w:szCs w:val="19"/>
          <w:lang w:val="en-AU"/>
        </w:rPr>
        <w:t>remains bound by the payment terms in this Agreement and responsible for all charges related to that delivery and any subsequent re-deliveries of that order</w:t>
      </w:r>
      <w:r w:rsidR="00FB28D6">
        <w:rPr>
          <w:rFonts w:ascii="Calibri Light" w:hAnsi="Calibri Light" w:cs="Calibri Light"/>
          <w:sz w:val="19"/>
          <w:szCs w:val="19"/>
          <w:lang w:val="en-AU"/>
        </w:rPr>
        <w:t>; and</w:t>
      </w:r>
      <w:r w:rsidRPr="00B85FAF">
        <w:rPr>
          <w:rFonts w:ascii="Calibri Light" w:hAnsi="Calibri Light" w:cs="Calibri Light"/>
          <w:sz w:val="19"/>
          <w:szCs w:val="19"/>
          <w:lang w:val="en-AU"/>
        </w:rPr>
        <w:t xml:space="preserve"> </w:t>
      </w:r>
    </w:p>
    <w:p w14:paraId="2ABE1426" w14:textId="0B203808" w:rsidR="00887374" w:rsidRDefault="008B72F6" w:rsidP="008F14BC">
      <w:pPr>
        <w:pStyle w:val="Decimaloutlinedc2"/>
        <w:numPr>
          <w:ilvl w:val="0"/>
          <w:numId w:val="35"/>
        </w:numPr>
        <w:rPr>
          <w:rFonts w:ascii="Calibri Light" w:hAnsi="Calibri Light" w:cs="Calibri Light"/>
          <w:sz w:val="19"/>
          <w:szCs w:val="19"/>
          <w:lang w:val="en-AU"/>
        </w:rPr>
      </w:pPr>
      <w:r>
        <w:rPr>
          <w:rFonts w:ascii="Calibri Light" w:hAnsi="Calibri Light" w:cs="Calibri Light"/>
          <w:sz w:val="19"/>
          <w:szCs w:val="19"/>
          <w:lang w:val="en-AU"/>
        </w:rPr>
        <w:t xml:space="preserve">must reimburse Cora </w:t>
      </w:r>
      <w:r w:rsidR="00525F75">
        <w:rPr>
          <w:rFonts w:ascii="Calibri Light" w:hAnsi="Calibri Light" w:cs="Calibri Light"/>
          <w:sz w:val="19"/>
          <w:szCs w:val="19"/>
          <w:lang w:val="en-AU"/>
        </w:rPr>
        <w:t xml:space="preserve">on demand </w:t>
      </w:r>
      <w:r w:rsidR="005C5A5F">
        <w:rPr>
          <w:rFonts w:ascii="Calibri Light" w:hAnsi="Calibri Light" w:cs="Calibri Light"/>
          <w:sz w:val="19"/>
          <w:szCs w:val="19"/>
          <w:lang w:val="en-AU"/>
        </w:rPr>
        <w:t>for all storage charges</w:t>
      </w:r>
      <w:r w:rsidR="003457A2">
        <w:rPr>
          <w:rFonts w:ascii="Calibri Light" w:hAnsi="Calibri Light" w:cs="Calibri Light"/>
          <w:sz w:val="19"/>
          <w:szCs w:val="19"/>
          <w:lang w:val="en-AU"/>
        </w:rPr>
        <w:t xml:space="preserve"> incurred by Cora </w:t>
      </w:r>
      <w:r w:rsidR="002D086E">
        <w:rPr>
          <w:rFonts w:ascii="Calibri Light" w:hAnsi="Calibri Light" w:cs="Calibri Light"/>
          <w:sz w:val="19"/>
          <w:szCs w:val="19"/>
          <w:lang w:val="en-AU"/>
        </w:rPr>
        <w:t>thereafter</w:t>
      </w:r>
      <w:r w:rsidR="00E6748F">
        <w:rPr>
          <w:rFonts w:ascii="Calibri Light" w:hAnsi="Calibri Light" w:cs="Calibri Light"/>
          <w:sz w:val="19"/>
          <w:szCs w:val="19"/>
          <w:lang w:val="en-AU"/>
        </w:rPr>
        <w:t xml:space="preserve"> from the </w:t>
      </w:r>
      <w:proofErr w:type="gramStart"/>
      <w:r w:rsidR="00E6748F">
        <w:rPr>
          <w:rFonts w:ascii="Calibri Light" w:hAnsi="Calibri Light" w:cs="Calibri Light"/>
          <w:sz w:val="19"/>
          <w:szCs w:val="19"/>
          <w:lang w:val="en-AU"/>
        </w:rPr>
        <w:t>Carrier</w:t>
      </w:r>
      <w:r w:rsidR="00C87D3E">
        <w:rPr>
          <w:rFonts w:ascii="Calibri Light" w:hAnsi="Calibri Light" w:cs="Calibri Light"/>
          <w:sz w:val="19"/>
          <w:szCs w:val="19"/>
          <w:lang w:val="en-AU"/>
        </w:rPr>
        <w:t>;</w:t>
      </w:r>
      <w:proofErr w:type="gramEnd"/>
    </w:p>
    <w:p w14:paraId="4B8B974F" w14:textId="530CA8D9" w:rsidR="00C87D3E" w:rsidRDefault="00C360A5" w:rsidP="00C87D3E">
      <w:pPr>
        <w:pStyle w:val="Decimaloutlinedc2"/>
        <w:numPr>
          <w:ilvl w:val="0"/>
          <w:numId w:val="0"/>
        </w:numPr>
        <w:ind w:left="360"/>
        <w:rPr>
          <w:rFonts w:ascii="Calibri Light" w:hAnsi="Calibri Light" w:cs="Calibri Light"/>
          <w:sz w:val="19"/>
          <w:szCs w:val="19"/>
          <w:lang w:val="en-AU"/>
        </w:rPr>
      </w:pPr>
      <w:r>
        <w:rPr>
          <w:rFonts w:ascii="Calibri Light" w:hAnsi="Calibri Light" w:cs="Calibri Light"/>
          <w:sz w:val="19"/>
          <w:szCs w:val="19"/>
          <w:lang w:val="en-AU"/>
        </w:rPr>
        <w:t>…and</w:t>
      </w:r>
    </w:p>
    <w:p w14:paraId="3A755214" w14:textId="3A6A748C" w:rsidR="009522E5" w:rsidRDefault="006E2E7B" w:rsidP="009522E5">
      <w:pPr>
        <w:pStyle w:val="Decimaloutlinedc2"/>
        <w:numPr>
          <w:ilvl w:val="0"/>
          <w:numId w:val="13"/>
        </w:numPr>
        <w:rPr>
          <w:rFonts w:ascii="Calibri Light" w:hAnsi="Calibri Light" w:cs="Calibri Light"/>
          <w:sz w:val="19"/>
          <w:szCs w:val="19"/>
          <w:lang w:val="en-AU"/>
        </w:rPr>
      </w:pPr>
      <w:r>
        <w:rPr>
          <w:rFonts w:ascii="Calibri Light" w:hAnsi="Calibri Light" w:cs="Calibri Light"/>
          <w:sz w:val="19"/>
          <w:szCs w:val="19"/>
          <w:lang w:val="en-AU"/>
        </w:rPr>
        <w:t>Cora may</w:t>
      </w:r>
      <w:r w:rsidR="009522E5">
        <w:rPr>
          <w:rFonts w:ascii="Calibri Light" w:hAnsi="Calibri Light" w:cs="Calibri Light"/>
          <w:sz w:val="19"/>
          <w:szCs w:val="19"/>
          <w:lang w:val="en-AU"/>
        </w:rPr>
        <w:t>:</w:t>
      </w:r>
    </w:p>
    <w:p w14:paraId="1DAC7E23" w14:textId="77777777" w:rsidR="008E17E5" w:rsidRDefault="00C05F21" w:rsidP="008F14BC">
      <w:pPr>
        <w:pStyle w:val="Decimaloutlinedc2"/>
        <w:numPr>
          <w:ilvl w:val="0"/>
          <w:numId w:val="36"/>
        </w:numPr>
        <w:rPr>
          <w:rFonts w:ascii="Calibri Light" w:hAnsi="Calibri Light" w:cs="Calibri Light"/>
          <w:sz w:val="19"/>
          <w:szCs w:val="19"/>
          <w:lang w:val="en-AU"/>
        </w:rPr>
      </w:pPr>
      <w:r>
        <w:rPr>
          <w:rFonts w:ascii="Calibri Light" w:hAnsi="Calibri Light" w:cs="Calibri Light"/>
          <w:sz w:val="19"/>
          <w:szCs w:val="19"/>
          <w:lang w:val="en-AU"/>
        </w:rPr>
        <w:t>w</w:t>
      </w:r>
      <w:r w:rsidR="00D92DF1">
        <w:rPr>
          <w:rFonts w:ascii="Calibri Light" w:hAnsi="Calibri Light" w:cs="Calibri Light"/>
          <w:sz w:val="19"/>
          <w:szCs w:val="19"/>
          <w:lang w:val="en-AU"/>
        </w:rPr>
        <w:t xml:space="preserve">ithhold </w:t>
      </w:r>
      <w:r w:rsidR="00C073A7">
        <w:rPr>
          <w:rFonts w:ascii="Calibri Light" w:hAnsi="Calibri Light" w:cs="Calibri Light"/>
          <w:sz w:val="19"/>
          <w:szCs w:val="19"/>
          <w:lang w:val="en-AU"/>
        </w:rPr>
        <w:t xml:space="preserve">delivery of the </w:t>
      </w:r>
      <w:r w:rsidR="00B87FF3">
        <w:rPr>
          <w:rFonts w:ascii="Calibri Light" w:hAnsi="Calibri Light" w:cs="Calibri Light"/>
          <w:sz w:val="19"/>
          <w:szCs w:val="19"/>
          <w:lang w:val="en-AU"/>
        </w:rPr>
        <w:t>Supply</w:t>
      </w:r>
      <w:r w:rsidR="00E822E3">
        <w:rPr>
          <w:rFonts w:ascii="Calibri Light" w:hAnsi="Calibri Light" w:cs="Calibri Light"/>
          <w:sz w:val="19"/>
          <w:szCs w:val="19"/>
          <w:lang w:val="en-AU"/>
        </w:rPr>
        <w:t xml:space="preserve"> until all storage </w:t>
      </w:r>
      <w:r w:rsidR="00CF23B2">
        <w:rPr>
          <w:rFonts w:ascii="Calibri Light" w:hAnsi="Calibri Light" w:cs="Calibri Light"/>
          <w:sz w:val="19"/>
          <w:szCs w:val="19"/>
          <w:lang w:val="en-AU"/>
        </w:rPr>
        <w:t>charges are paid</w:t>
      </w:r>
      <w:r w:rsidR="00927ACC">
        <w:rPr>
          <w:rFonts w:ascii="Calibri Light" w:hAnsi="Calibri Light" w:cs="Calibri Light"/>
          <w:sz w:val="19"/>
          <w:szCs w:val="19"/>
          <w:lang w:val="en-AU"/>
        </w:rPr>
        <w:t>; and/or</w:t>
      </w:r>
    </w:p>
    <w:p w14:paraId="4E362F0F" w14:textId="77777777" w:rsidR="00ED5BF6" w:rsidRPr="00ED5BF6" w:rsidRDefault="00887374" w:rsidP="008F14BC">
      <w:pPr>
        <w:pStyle w:val="Decimaloutlinedc2"/>
        <w:numPr>
          <w:ilvl w:val="0"/>
          <w:numId w:val="36"/>
        </w:numPr>
        <w:rPr>
          <w:rFonts w:ascii="Calibri Light" w:hAnsi="Calibri Light" w:cs="Calibri Light"/>
          <w:sz w:val="19"/>
          <w:szCs w:val="19"/>
          <w:lang w:val="en-AU"/>
        </w:rPr>
      </w:pPr>
      <w:r w:rsidRPr="008E17E5">
        <w:rPr>
          <w:rFonts w:ascii="Calibri Light" w:hAnsi="Calibri Light" w:cs="Calibri Light"/>
          <w:sz w:val="19"/>
          <w:szCs w:val="19"/>
        </w:rPr>
        <w:t>sell the Goods and apply the proceeds of the sale in satisfaction of any outstanding money owed to Cora by the Customer without the need to advise the Customer and all monies still outstanding after any such sale are still payable by the Customer; and/or</w:t>
      </w:r>
    </w:p>
    <w:p w14:paraId="26BEE9F7" w14:textId="05F61FFF" w:rsidR="00887374" w:rsidRPr="00ED5BF6" w:rsidRDefault="00887374" w:rsidP="008F14BC">
      <w:pPr>
        <w:pStyle w:val="Decimaloutlinedc2"/>
        <w:numPr>
          <w:ilvl w:val="0"/>
          <w:numId w:val="36"/>
        </w:numPr>
        <w:rPr>
          <w:rFonts w:ascii="Calibri Light" w:hAnsi="Calibri Light" w:cs="Calibri Light"/>
          <w:sz w:val="19"/>
          <w:szCs w:val="19"/>
          <w:lang w:val="en-AU"/>
        </w:rPr>
      </w:pPr>
      <w:r w:rsidRPr="00ED5BF6">
        <w:rPr>
          <w:rFonts w:ascii="Calibri Light" w:hAnsi="Calibri Light" w:cs="Calibri Light"/>
          <w:sz w:val="19"/>
          <w:szCs w:val="19"/>
        </w:rPr>
        <w:t>sue for damages.</w:t>
      </w:r>
    </w:p>
    <w:p w14:paraId="052279E2" w14:textId="5A9F3BC4" w:rsidR="00887374" w:rsidRPr="002A6920" w:rsidRDefault="00887374" w:rsidP="00FD5E1D">
      <w:pPr>
        <w:pStyle w:val="Decimaloutlinedc2"/>
        <w:keepNext/>
        <w:tabs>
          <w:tab w:val="clear" w:pos="720"/>
          <w:tab w:val="num" w:pos="426"/>
        </w:tabs>
        <w:ind w:left="0" w:firstLine="0"/>
        <w:rPr>
          <w:rFonts w:ascii="Calibri Light" w:hAnsi="Calibri Light" w:cs="Calibri Light"/>
          <w:sz w:val="19"/>
          <w:szCs w:val="19"/>
          <w:lang w:val="en-AU"/>
        </w:rPr>
      </w:pPr>
      <w:r w:rsidRPr="002A6920">
        <w:rPr>
          <w:rFonts w:ascii="Calibri Light" w:hAnsi="Calibri Light" w:cs="Calibri Light"/>
          <w:sz w:val="19"/>
          <w:szCs w:val="19"/>
          <w:lang w:val="en-AU"/>
        </w:rPr>
        <w:t xml:space="preserve">If Cora elects to sell the Goods pursuant to </w:t>
      </w:r>
      <w:r w:rsidR="00C851D5">
        <w:rPr>
          <w:rFonts w:ascii="Calibri Light" w:hAnsi="Calibri Light" w:cs="Calibri Light"/>
          <w:sz w:val="19"/>
          <w:szCs w:val="19"/>
          <w:lang w:val="en-AU"/>
        </w:rPr>
        <w:t>sub-</w:t>
      </w:r>
      <w:r w:rsidRPr="002A6920">
        <w:rPr>
          <w:rFonts w:ascii="Calibri Light" w:hAnsi="Calibri Light" w:cs="Calibri Light"/>
          <w:sz w:val="19"/>
          <w:szCs w:val="19"/>
          <w:lang w:val="en-AU"/>
        </w:rPr>
        <w:t xml:space="preserve">paragraph </w:t>
      </w:r>
      <w:r w:rsidR="006E1E2B">
        <w:rPr>
          <w:rFonts w:ascii="Calibri Light" w:hAnsi="Calibri Light" w:cs="Calibri Light"/>
          <w:sz w:val="19"/>
          <w:szCs w:val="19"/>
          <w:lang w:val="en-AU"/>
        </w:rPr>
        <w:t>7.8</w:t>
      </w:r>
      <w:r w:rsidRPr="002A6920">
        <w:rPr>
          <w:rFonts w:ascii="Calibri Light" w:hAnsi="Calibri Light" w:cs="Calibri Light"/>
          <w:sz w:val="19"/>
          <w:szCs w:val="19"/>
          <w:lang w:val="en-AU"/>
        </w:rPr>
        <w:t>(b)</w:t>
      </w:r>
      <w:r w:rsidR="006E1E2B">
        <w:rPr>
          <w:rFonts w:ascii="Calibri Light" w:hAnsi="Calibri Light" w:cs="Calibri Light"/>
          <w:sz w:val="19"/>
          <w:szCs w:val="19"/>
          <w:lang w:val="en-AU"/>
        </w:rPr>
        <w:t>(ii)</w:t>
      </w:r>
      <w:r w:rsidR="00585FEA">
        <w:rPr>
          <w:rFonts w:ascii="Calibri Light" w:hAnsi="Calibri Light" w:cs="Calibri Light"/>
          <w:sz w:val="19"/>
          <w:szCs w:val="19"/>
          <w:lang w:val="en-AU"/>
        </w:rPr>
        <w:t>:</w:t>
      </w:r>
    </w:p>
    <w:p w14:paraId="16AA7BB7" w14:textId="4D6203EE" w:rsidR="00887374" w:rsidRPr="002A6920" w:rsidRDefault="00887374" w:rsidP="00CF449E">
      <w:pPr>
        <w:numPr>
          <w:ilvl w:val="0"/>
          <w:numId w:val="14"/>
        </w:numPr>
        <w:autoSpaceDE w:val="0"/>
        <w:autoSpaceDN w:val="0"/>
        <w:adjustRightInd w:val="0"/>
        <w:spacing w:before="60" w:after="60"/>
        <w:ind w:left="426" w:hanging="426"/>
        <w:jc w:val="both"/>
        <w:rPr>
          <w:rFonts w:ascii="Calibri Light" w:hAnsi="Calibri Light" w:cs="Calibri Light"/>
          <w:sz w:val="19"/>
          <w:szCs w:val="19"/>
        </w:rPr>
      </w:pPr>
      <w:r w:rsidRPr="002A6920">
        <w:rPr>
          <w:rFonts w:ascii="Calibri Light" w:hAnsi="Calibri Light" w:cs="Calibri Light"/>
          <w:sz w:val="19"/>
          <w:szCs w:val="19"/>
        </w:rPr>
        <w:t>Cora shall make reasonable efforts to sell the Goods for their market value;</w:t>
      </w:r>
      <w:r w:rsidR="00EA59A5">
        <w:rPr>
          <w:rFonts w:ascii="Calibri Light" w:hAnsi="Calibri Light" w:cs="Calibri Light"/>
          <w:sz w:val="19"/>
          <w:szCs w:val="19"/>
        </w:rPr>
        <w:t xml:space="preserve"> and</w:t>
      </w:r>
    </w:p>
    <w:p w14:paraId="2558E031" w14:textId="77777777" w:rsidR="00887374" w:rsidRPr="002A6920" w:rsidRDefault="00887374" w:rsidP="00CF449E">
      <w:pPr>
        <w:numPr>
          <w:ilvl w:val="0"/>
          <w:numId w:val="14"/>
        </w:numPr>
        <w:autoSpaceDE w:val="0"/>
        <w:autoSpaceDN w:val="0"/>
        <w:adjustRightInd w:val="0"/>
        <w:spacing w:before="60" w:after="60"/>
        <w:ind w:left="426" w:hanging="426"/>
        <w:jc w:val="both"/>
        <w:rPr>
          <w:rFonts w:ascii="Calibri Light" w:hAnsi="Calibri Light" w:cs="Calibri Light"/>
          <w:sz w:val="19"/>
          <w:szCs w:val="19"/>
        </w:rPr>
      </w:pPr>
      <w:r w:rsidRPr="002A6920">
        <w:rPr>
          <w:rFonts w:ascii="Calibri Light" w:hAnsi="Calibri Light" w:cs="Calibri Light"/>
          <w:sz w:val="19"/>
          <w:szCs w:val="19"/>
        </w:rPr>
        <w:t xml:space="preserve">any monies </w:t>
      </w:r>
      <w:proofErr w:type="gramStart"/>
      <w:r w:rsidRPr="002A6920">
        <w:rPr>
          <w:rFonts w:ascii="Calibri Light" w:hAnsi="Calibri Light" w:cs="Calibri Light"/>
          <w:sz w:val="19"/>
          <w:szCs w:val="19"/>
        </w:rPr>
        <w:t>in excess of</w:t>
      </w:r>
      <w:proofErr w:type="gramEnd"/>
      <w:r w:rsidRPr="002A6920">
        <w:rPr>
          <w:rFonts w:ascii="Calibri Light" w:hAnsi="Calibri Light" w:cs="Calibri Light"/>
          <w:sz w:val="19"/>
          <w:szCs w:val="19"/>
        </w:rPr>
        <w:t xml:space="preserve"> the outstanding debt shall be held in trust for the Customer and will be sent to the last known address of the Customer.</w:t>
      </w:r>
    </w:p>
    <w:p w14:paraId="5D9D80EE" w14:textId="77777777" w:rsidR="00887374" w:rsidRPr="002A6920" w:rsidRDefault="00887374" w:rsidP="00C356D9">
      <w:pPr>
        <w:pStyle w:val="Decimaloutlinedc2"/>
        <w:tabs>
          <w:tab w:val="clear" w:pos="720"/>
          <w:tab w:val="num" w:pos="426"/>
        </w:tabs>
        <w:ind w:left="0" w:firstLine="0"/>
        <w:rPr>
          <w:rFonts w:ascii="Calibri Light" w:hAnsi="Calibri Light" w:cs="Calibri Light"/>
          <w:sz w:val="19"/>
          <w:szCs w:val="19"/>
          <w:lang w:val="en-AU"/>
        </w:rPr>
      </w:pPr>
      <w:r w:rsidRPr="002A6920">
        <w:rPr>
          <w:rFonts w:ascii="Calibri Light" w:hAnsi="Calibri Light" w:cs="Calibri Light"/>
          <w:sz w:val="19"/>
          <w:szCs w:val="19"/>
          <w:lang w:val="en-AU"/>
        </w:rPr>
        <w:t>Return of Goods and/or cancellation of an order are in the absolute discretion of Cora as to the terms and conditions relating to any such permitted return or cancellation.</w:t>
      </w:r>
    </w:p>
    <w:p w14:paraId="7E680F16" w14:textId="77777777" w:rsidR="00887374" w:rsidRPr="002A6920" w:rsidRDefault="00887374" w:rsidP="00C356D9">
      <w:pPr>
        <w:pStyle w:val="Decimaloutlinedc1"/>
        <w:tabs>
          <w:tab w:val="clear" w:pos="720"/>
          <w:tab w:val="num" w:pos="426"/>
        </w:tabs>
        <w:rPr>
          <w:rFonts w:ascii="Calibri Light" w:hAnsi="Calibri Light" w:cs="Calibri Light"/>
          <w:sz w:val="19"/>
          <w:szCs w:val="19"/>
        </w:rPr>
      </w:pPr>
      <w:r w:rsidRPr="002A6920">
        <w:rPr>
          <w:rFonts w:ascii="Calibri Light" w:hAnsi="Calibri Light" w:cs="Calibri Light"/>
          <w:sz w:val="19"/>
          <w:szCs w:val="19"/>
        </w:rPr>
        <w:t>Retention of Ownership &amp; Personal Property Securities Act</w:t>
      </w:r>
    </w:p>
    <w:p w14:paraId="7917BD05" w14:textId="77777777" w:rsidR="00887374" w:rsidRPr="002A6920" w:rsidRDefault="00887374" w:rsidP="00C356D9">
      <w:pPr>
        <w:pStyle w:val="Decimaloutlinedc2"/>
        <w:tabs>
          <w:tab w:val="clear" w:pos="720"/>
          <w:tab w:val="num" w:pos="426"/>
        </w:tabs>
        <w:ind w:left="0" w:firstLine="0"/>
        <w:rPr>
          <w:rFonts w:ascii="Calibri Light" w:hAnsi="Calibri Light" w:cs="Calibri Light"/>
          <w:sz w:val="19"/>
          <w:szCs w:val="19"/>
          <w:lang w:val="en-AU"/>
        </w:rPr>
      </w:pPr>
      <w:r w:rsidRPr="002A6920">
        <w:rPr>
          <w:rFonts w:ascii="Calibri Light" w:hAnsi="Calibri Light" w:cs="Calibri Light"/>
          <w:sz w:val="19"/>
          <w:szCs w:val="19"/>
          <w:lang w:val="en-AU"/>
        </w:rPr>
        <w:t>Ownership of the Goods supplied does not vest in the Customer until all money due from the Customer, including all other prior agreements between Cora and the Customer, is paid in full, and reverts to Cora if any money is subsequently owed by the Customer to Cora in the future.</w:t>
      </w:r>
    </w:p>
    <w:p w14:paraId="1EBB56BD" w14:textId="77777777" w:rsidR="00887374" w:rsidRPr="002A6920" w:rsidRDefault="00887374" w:rsidP="00C356D9">
      <w:pPr>
        <w:pStyle w:val="Decimaloutlinedc2"/>
        <w:tabs>
          <w:tab w:val="clear" w:pos="720"/>
          <w:tab w:val="num" w:pos="426"/>
        </w:tabs>
        <w:ind w:left="0" w:firstLine="0"/>
        <w:rPr>
          <w:rFonts w:ascii="Calibri Light" w:hAnsi="Calibri Light" w:cs="Calibri Light"/>
          <w:sz w:val="19"/>
          <w:szCs w:val="19"/>
          <w:lang w:val="en-AU"/>
        </w:rPr>
      </w:pPr>
      <w:r w:rsidRPr="002A6920">
        <w:rPr>
          <w:rFonts w:ascii="Calibri Light" w:hAnsi="Calibri Light" w:cs="Calibri Light"/>
          <w:sz w:val="19"/>
          <w:szCs w:val="19"/>
          <w:lang w:val="en-AU"/>
        </w:rPr>
        <w:t>If the Customer obtains possession of Goods before ownership passes to the Customer, the Customer holds that Goods as bailee for Cora and shall surrender the Goods to Cora on demand.</w:t>
      </w:r>
    </w:p>
    <w:p w14:paraId="13FB561F" w14:textId="77777777" w:rsidR="00887374" w:rsidRPr="002A6920" w:rsidRDefault="00887374" w:rsidP="00C356D9">
      <w:pPr>
        <w:pStyle w:val="Decimaloutlinedc2"/>
        <w:tabs>
          <w:tab w:val="clear" w:pos="720"/>
          <w:tab w:val="num" w:pos="426"/>
        </w:tabs>
        <w:ind w:left="0" w:firstLine="0"/>
        <w:rPr>
          <w:rFonts w:ascii="Calibri Light" w:hAnsi="Calibri Light" w:cs="Calibri Light"/>
          <w:sz w:val="19"/>
          <w:szCs w:val="19"/>
          <w:lang w:val="en-AU"/>
        </w:rPr>
      </w:pPr>
      <w:r w:rsidRPr="002A6920">
        <w:rPr>
          <w:rFonts w:ascii="Calibri Light" w:hAnsi="Calibri Light" w:cs="Calibri Light"/>
          <w:sz w:val="19"/>
          <w:szCs w:val="19"/>
          <w:lang w:val="en-AU"/>
        </w:rPr>
        <w:lastRenderedPageBreak/>
        <w:t>If any Invoices are not paid by the due date, the Customer hereby irrevocably authorises Cora, its officers, employees, and agents to enter upon the premises of the Customer, or such premises where the Goods may be found, for the purpose of retaking possession of and, if necessary, removing the Goods from the Customer’s premises.  Cora shall not be responsible to the Customer for any damage reasonably incurred by Cora removing Goods from any premises, and the Customer shall indemnify Cora in relation to any claims made against Cora in relation to the removal of the Goods.</w:t>
      </w:r>
    </w:p>
    <w:p w14:paraId="2C23A55A" w14:textId="77777777" w:rsidR="00887374" w:rsidRPr="002A6920" w:rsidRDefault="00887374" w:rsidP="00C356D9">
      <w:pPr>
        <w:pStyle w:val="Decimaloutlinedc2"/>
        <w:tabs>
          <w:tab w:val="clear" w:pos="720"/>
          <w:tab w:val="num" w:pos="426"/>
        </w:tabs>
        <w:ind w:left="0" w:firstLine="0"/>
        <w:rPr>
          <w:rFonts w:ascii="Calibri Light" w:hAnsi="Calibri Light" w:cs="Calibri Light"/>
          <w:sz w:val="19"/>
          <w:szCs w:val="19"/>
          <w:lang w:val="en-AU"/>
        </w:rPr>
      </w:pPr>
      <w:r w:rsidRPr="002A6920">
        <w:rPr>
          <w:rFonts w:ascii="Calibri Light" w:hAnsi="Calibri Light" w:cs="Calibri Light"/>
          <w:sz w:val="19"/>
          <w:szCs w:val="19"/>
          <w:lang w:val="en-AU"/>
        </w:rPr>
        <w:t>Cora reserves the right to register its interests in the Goods on the PPSR and the Customer shall provide any information reasonably requested by Cora in that regard.</w:t>
      </w:r>
    </w:p>
    <w:p w14:paraId="6E8B291C" w14:textId="77777777" w:rsidR="00887374" w:rsidRPr="002A6920" w:rsidRDefault="00887374" w:rsidP="00C356D9">
      <w:pPr>
        <w:pStyle w:val="Decimaloutlinedc2"/>
        <w:tabs>
          <w:tab w:val="clear" w:pos="720"/>
          <w:tab w:val="num" w:pos="426"/>
        </w:tabs>
        <w:ind w:left="0" w:firstLine="0"/>
        <w:rPr>
          <w:rFonts w:ascii="Calibri Light" w:hAnsi="Calibri Light" w:cs="Calibri Light"/>
          <w:sz w:val="19"/>
          <w:szCs w:val="19"/>
          <w:lang w:val="en-AU"/>
        </w:rPr>
      </w:pPr>
      <w:r w:rsidRPr="002A6920">
        <w:rPr>
          <w:rFonts w:ascii="Calibri Light" w:hAnsi="Calibri Light" w:cs="Calibri Light"/>
          <w:sz w:val="19"/>
          <w:szCs w:val="19"/>
          <w:lang w:val="en-AU"/>
        </w:rPr>
        <w:t>The Customer grants to Cora a PMSI in the Goods.</w:t>
      </w:r>
    </w:p>
    <w:p w14:paraId="6BB518F2" w14:textId="77777777" w:rsidR="00887374" w:rsidRPr="002A6920" w:rsidRDefault="00887374" w:rsidP="00C356D9">
      <w:pPr>
        <w:pStyle w:val="Decimaloutlinedc2"/>
        <w:tabs>
          <w:tab w:val="clear" w:pos="720"/>
          <w:tab w:val="num" w:pos="426"/>
        </w:tabs>
        <w:ind w:left="0" w:firstLine="0"/>
        <w:rPr>
          <w:rFonts w:ascii="Calibri Light" w:hAnsi="Calibri Light" w:cs="Calibri Light"/>
          <w:sz w:val="19"/>
          <w:szCs w:val="19"/>
          <w:lang w:val="en-AU"/>
        </w:rPr>
      </w:pPr>
      <w:r w:rsidRPr="002A6920">
        <w:rPr>
          <w:rFonts w:ascii="Calibri Light" w:hAnsi="Calibri Light" w:cs="Calibri Light"/>
          <w:sz w:val="19"/>
          <w:szCs w:val="19"/>
          <w:lang w:val="en-AU"/>
        </w:rPr>
        <w:t>If any Goods become an accession to other property or become part of another product or mass, then:</w:t>
      </w:r>
    </w:p>
    <w:p w14:paraId="1D8AECD5" w14:textId="77777777" w:rsidR="00887374" w:rsidRPr="002A6920" w:rsidRDefault="00887374" w:rsidP="00CF449E">
      <w:pPr>
        <w:numPr>
          <w:ilvl w:val="0"/>
          <w:numId w:val="15"/>
        </w:numPr>
        <w:autoSpaceDE w:val="0"/>
        <w:autoSpaceDN w:val="0"/>
        <w:adjustRightInd w:val="0"/>
        <w:spacing w:before="60" w:after="60"/>
        <w:ind w:left="426" w:hanging="426"/>
        <w:jc w:val="both"/>
        <w:rPr>
          <w:rFonts w:ascii="Calibri Light" w:hAnsi="Calibri Light" w:cs="Calibri Light"/>
          <w:sz w:val="19"/>
          <w:szCs w:val="19"/>
        </w:rPr>
      </w:pPr>
      <w:r w:rsidRPr="002A6920">
        <w:rPr>
          <w:rFonts w:ascii="Calibri Light" w:hAnsi="Calibri Light" w:cs="Calibri Light"/>
          <w:sz w:val="19"/>
          <w:szCs w:val="19"/>
        </w:rPr>
        <w:t>Cora’s security interest continues in that other property, product or mass; and</w:t>
      </w:r>
    </w:p>
    <w:p w14:paraId="75AC7706" w14:textId="77777777" w:rsidR="00887374" w:rsidRPr="002A6920" w:rsidRDefault="00887374" w:rsidP="00CF449E">
      <w:pPr>
        <w:numPr>
          <w:ilvl w:val="0"/>
          <w:numId w:val="15"/>
        </w:numPr>
        <w:autoSpaceDE w:val="0"/>
        <w:autoSpaceDN w:val="0"/>
        <w:adjustRightInd w:val="0"/>
        <w:spacing w:before="60" w:after="60"/>
        <w:ind w:left="426" w:hanging="426"/>
        <w:jc w:val="both"/>
        <w:rPr>
          <w:rFonts w:ascii="Calibri Light" w:hAnsi="Calibri Light" w:cs="Calibri Light"/>
          <w:sz w:val="19"/>
          <w:szCs w:val="19"/>
        </w:rPr>
      </w:pPr>
      <w:r w:rsidRPr="002A6920">
        <w:rPr>
          <w:rFonts w:ascii="Calibri Light" w:hAnsi="Calibri Light" w:cs="Calibri Light"/>
          <w:sz w:val="19"/>
          <w:szCs w:val="19"/>
        </w:rPr>
        <w:t>references to the Goods in this clause 8 include the other property, product, or mass.</w:t>
      </w:r>
    </w:p>
    <w:p w14:paraId="745F249A" w14:textId="77777777" w:rsidR="00887374" w:rsidRPr="002A6920" w:rsidRDefault="00887374" w:rsidP="00C356D9">
      <w:pPr>
        <w:pStyle w:val="Decimaloutlinedc2"/>
        <w:tabs>
          <w:tab w:val="clear" w:pos="720"/>
          <w:tab w:val="num" w:pos="426"/>
        </w:tabs>
        <w:ind w:left="0" w:firstLine="0"/>
        <w:rPr>
          <w:rFonts w:ascii="Calibri Light" w:hAnsi="Calibri Light" w:cs="Calibri Light"/>
          <w:sz w:val="19"/>
          <w:szCs w:val="19"/>
          <w:lang w:val="en-AU"/>
        </w:rPr>
      </w:pPr>
      <w:r w:rsidRPr="002A6920">
        <w:rPr>
          <w:rFonts w:ascii="Calibri Light" w:hAnsi="Calibri Light" w:cs="Calibri Light"/>
          <w:sz w:val="19"/>
          <w:szCs w:val="19"/>
          <w:lang w:val="en-AU"/>
        </w:rPr>
        <w:t>The Customer consents to Cora perfecting any security interest that it considers this document provides for by registration under the PPSA. The Customer agrees to do anything Cora reasonably asks to ensure that the security interest:</w:t>
      </w:r>
    </w:p>
    <w:p w14:paraId="010C18DE" w14:textId="77777777" w:rsidR="00887374" w:rsidRPr="002A6920" w:rsidRDefault="00887374" w:rsidP="00CF449E">
      <w:pPr>
        <w:numPr>
          <w:ilvl w:val="0"/>
          <w:numId w:val="16"/>
        </w:numPr>
        <w:autoSpaceDE w:val="0"/>
        <w:autoSpaceDN w:val="0"/>
        <w:adjustRightInd w:val="0"/>
        <w:spacing w:before="60" w:after="60"/>
        <w:ind w:left="426" w:hanging="426"/>
        <w:jc w:val="both"/>
        <w:rPr>
          <w:rFonts w:ascii="Calibri Light" w:hAnsi="Calibri Light" w:cs="Calibri Light"/>
          <w:sz w:val="19"/>
          <w:szCs w:val="19"/>
        </w:rPr>
      </w:pPr>
      <w:r w:rsidRPr="002A6920">
        <w:rPr>
          <w:rFonts w:ascii="Calibri Light" w:hAnsi="Calibri Light" w:cs="Calibri Light"/>
          <w:sz w:val="19"/>
          <w:szCs w:val="19"/>
        </w:rPr>
        <w:t>is enforceable, perfected and otherwise effective; and</w:t>
      </w:r>
    </w:p>
    <w:p w14:paraId="4822A5EF" w14:textId="77777777" w:rsidR="00887374" w:rsidRPr="002A6920" w:rsidRDefault="00887374" w:rsidP="00CF449E">
      <w:pPr>
        <w:numPr>
          <w:ilvl w:val="0"/>
          <w:numId w:val="16"/>
        </w:numPr>
        <w:autoSpaceDE w:val="0"/>
        <w:autoSpaceDN w:val="0"/>
        <w:adjustRightInd w:val="0"/>
        <w:spacing w:before="60" w:after="60"/>
        <w:ind w:left="426" w:hanging="426"/>
        <w:jc w:val="both"/>
        <w:rPr>
          <w:rFonts w:ascii="Calibri Light" w:hAnsi="Calibri Light" w:cs="Calibri Light"/>
          <w:sz w:val="19"/>
          <w:szCs w:val="19"/>
        </w:rPr>
      </w:pPr>
      <w:r w:rsidRPr="002A6920">
        <w:rPr>
          <w:rFonts w:ascii="Calibri Light" w:hAnsi="Calibri Light" w:cs="Calibri Light"/>
          <w:sz w:val="19"/>
          <w:szCs w:val="19"/>
        </w:rPr>
        <w:t>has priority over all other security interests in respect of the Goods.</w:t>
      </w:r>
    </w:p>
    <w:p w14:paraId="74449EE2" w14:textId="77777777" w:rsidR="00887374" w:rsidRPr="002A6920" w:rsidRDefault="00887374" w:rsidP="00C356D9">
      <w:pPr>
        <w:pStyle w:val="Decimaloutlinedc2"/>
        <w:tabs>
          <w:tab w:val="clear" w:pos="720"/>
          <w:tab w:val="num" w:pos="426"/>
        </w:tabs>
        <w:ind w:left="0" w:firstLine="0"/>
        <w:rPr>
          <w:rFonts w:ascii="Calibri Light" w:hAnsi="Calibri Light" w:cs="Calibri Light"/>
          <w:sz w:val="19"/>
          <w:szCs w:val="19"/>
          <w:lang w:val="en-AU"/>
        </w:rPr>
      </w:pPr>
      <w:r w:rsidRPr="002A6920">
        <w:rPr>
          <w:rFonts w:ascii="Calibri Light" w:hAnsi="Calibri Light" w:cs="Calibri Light"/>
          <w:sz w:val="19"/>
          <w:szCs w:val="19"/>
          <w:lang w:val="en-AU"/>
        </w:rPr>
        <w:t>To the extent the law permits, the Customer waives its right to receive any notice (including notice of a verification statement) that is required by the PPSA. However, this does not prevent Cora from giving a notice under the PPSA.</w:t>
      </w:r>
    </w:p>
    <w:p w14:paraId="07904056" w14:textId="77777777" w:rsidR="00887374" w:rsidRPr="002A6920" w:rsidRDefault="00887374" w:rsidP="00C356D9">
      <w:pPr>
        <w:pStyle w:val="Decimaloutlinedc2"/>
        <w:tabs>
          <w:tab w:val="clear" w:pos="720"/>
          <w:tab w:val="num" w:pos="426"/>
        </w:tabs>
        <w:ind w:left="0" w:firstLine="0"/>
        <w:rPr>
          <w:rFonts w:ascii="Calibri Light" w:hAnsi="Calibri Light" w:cs="Calibri Light"/>
          <w:sz w:val="19"/>
          <w:szCs w:val="19"/>
          <w:lang w:val="en-AU"/>
        </w:rPr>
      </w:pPr>
      <w:r w:rsidRPr="002A6920">
        <w:rPr>
          <w:rFonts w:ascii="Calibri Light" w:hAnsi="Calibri Light" w:cs="Calibri Light"/>
          <w:sz w:val="19"/>
          <w:szCs w:val="19"/>
          <w:lang w:val="en-AU"/>
        </w:rPr>
        <w:t xml:space="preserve">The Customer agrees not to exercise its rights to make any request of Cora under section 275 of the PPSA. </w:t>
      </w:r>
      <w:proofErr w:type="gramStart"/>
      <w:r w:rsidRPr="002A6920">
        <w:rPr>
          <w:rFonts w:ascii="Calibri Light" w:hAnsi="Calibri Light" w:cs="Calibri Light"/>
          <w:sz w:val="19"/>
          <w:szCs w:val="19"/>
          <w:lang w:val="en-AU"/>
        </w:rPr>
        <w:t>However</w:t>
      </w:r>
      <w:proofErr w:type="gramEnd"/>
      <w:r w:rsidRPr="002A6920">
        <w:rPr>
          <w:rFonts w:ascii="Calibri Light" w:hAnsi="Calibri Light" w:cs="Calibri Light"/>
          <w:sz w:val="19"/>
          <w:szCs w:val="19"/>
          <w:lang w:val="en-AU"/>
        </w:rPr>
        <w:t xml:space="preserve"> this does not limit the Customer’s rights to request information other than under section 275.</w:t>
      </w:r>
    </w:p>
    <w:p w14:paraId="4400DD03" w14:textId="77777777" w:rsidR="00887374" w:rsidRPr="002A6920" w:rsidRDefault="00887374" w:rsidP="00C356D9">
      <w:pPr>
        <w:pStyle w:val="Decimaloutlinedc2"/>
        <w:tabs>
          <w:tab w:val="clear" w:pos="720"/>
          <w:tab w:val="num" w:pos="426"/>
        </w:tabs>
        <w:ind w:left="0" w:firstLine="0"/>
        <w:rPr>
          <w:rFonts w:ascii="Calibri Light" w:hAnsi="Calibri Light" w:cs="Calibri Light"/>
          <w:sz w:val="19"/>
          <w:szCs w:val="19"/>
          <w:lang w:val="en-AU"/>
        </w:rPr>
      </w:pPr>
      <w:r w:rsidRPr="002A6920">
        <w:rPr>
          <w:rFonts w:ascii="Calibri Light" w:hAnsi="Calibri Light" w:cs="Calibri Light"/>
          <w:sz w:val="19"/>
          <w:szCs w:val="19"/>
          <w:lang w:val="en-AU"/>
        </w:rPr>
        <w:t>Cora hereby contracts out of all the provisions referred to in sub-section 115(1) of the PPSA and the Customer may not exercise any rights under any of those provisions.</w:t>
      </w:r>
    </w:p>
    <w:p w14:paraId="702B97A6" w14:textId="77777777" w:rsidR="00887374" w:rsidRPr="002A6920" w:rsidRDefault="00887374" w:rsidP="00C356D9">
      <w:pPr>
        <w:pStyle w:val="Decimaloutlinedc2"/>
        <w:tabs>
          <w:tab w:val="clear" w:pos="720"/>
          <w:tab w:val="num" w:pos="426"/>
        </w:tabs>
        <w:ind w:left="0" w:firstLine="0"/>
        <w:rPr>
          <w:rFonts w:ascii="Calibri Light" w:hAnsi="Calibri Light" w:cs="Calibri Light"/>
          <w:sz w:val="19"/>
          <w:szCs w:val="19"/>
          <w:lang w:val="en-AU"/>
        </w:rPr>
      </w:pPr>
      <w:r w:rsidRPr="002A6920">
        <w:rPr>
          <w:rFonts w:ascii="Calibri Light" w:hAnsi="Calibri Light" w:cs="Calibri Light"/>
          <w:sz w:val="19"/>
          <w:szCs w:val="19"/>
          <w:lang w:val="en-AU"/>
        </w:rPr>
        <w:t>If Cora exercises a right, power, or remedy in connection with this document or a security interest that it provides for, that exercise is taken not to be an exercise of a right, power or remedy under the PPSA unless Cora states otherwise at the time of exercise. However, this clause does not apply to a right, power or remedy which can only be exercised under the PPSA.</w:t>
      </w:r>
    </w:p>
    <w:p w14:paraId="5365BA28" w14:textId="77777777" w:rsidR="00887374" w:rsidRPr="002A6920" w:rsidRDefault="00887374" w:rsidP="00C356D9">
      <w:pPr>
        <w:pStyle w:val="Decimaloutlinedc2"/>
        <w:tabs>
          <w:tab w:val="clear" w:pos="720"/>
          <w:tab w:val="num" w:pos="426"/>
        </w:tabs>
        <w:ind w:left="0" w:firstLine="0"/>
        <w:rPr>
          <w:rFonts w:ascii="Calibri Light" w:hAnsi="Calibri Light" w:cs="Calibri Light"/>
          <w:sz w:val="19"/>
          <w:szCs w:val="19"/>
          <w:lang w:val="en-AU"/>
        </w:rPr>
      </w:pPr>
      <w:r w:rsidRPr="002A6920">
        <w:rPr>
          <w:rFonts w:ascii="Calibri Light" w:hAnsi="Calibri Light" w:cs="Calibri Light"/>
          <w:sz w:val="19"/>
          <w:szCs w:val="19"/>
          <w:lang w:val="en-AU"/>
        </w:rPr>
        <w:t xml:space="preserve">Neither the Customer nor Cora will disclose any information of the kind mentioned in section 275(1) of the PPSA, except where disclosure is required by section 275(7). The Customer will not authorise the disclosure of any information under that section or </w:t>
      </w:r>
      <w:r w:rsidRPr="002A6920">
        <w:rPr>
          <w:rFonts w:ascii="Calibri Light" w:hAnsi="Calibri Light" w:cs="Calibri Light"/>
          <w:sz w:val="19"/>
          <w:szCs w:val="19"/>
          <w:lang w:val="en-AU"/>
        </w:rPr>
        <w:t>waive any duty of confidence that would otherwise permit non-disclosure under that section.</w:t>
      </w:r>
    </w:p>
    <w:p w14:paraId="00A37E4E" w14:textId="77777777" w:rsidR="00887374" w:rsidRPr="002A6920" w:rsidRDefault="00887374" w:rsidP="00C356D9">
      <w:pPr>
        <w:pStyle w:val="Decimaloutlinedc1"/>
        <w:tabs>
          <w:tab w:val="clear" w:pos="720"/>
          <w:tab w:val="num" w:pos="426"/>
        </w:tabs>
        <w:rPr>
          <w:rFonts w:ascii="Calibri Light" w:hAnsi="Calibri Light" w:cs="Calibri Light"/>
          <w:sz w:val="19"/>
          <w:szCs w:val="19"/>
        </w:rPr>
      </w:pPr>
      <w:r w:rsidRPr="002A6920">
        <w:rPr>
          <w:rFonts w:ascii="Calibri Light" w:hAnsi="Calibri Light" w:cs="Calibri Light"/>
          <w:sz w:val="19"/>
          <w:szCs w:val="19"/>
        </w:rPr>
        <w:t>Installation</w:t>
      </w:r>
    </w:p>
    <w:p w14:paraId="445A9E36" w14:textId="68FD78CD" w:rsidR="00EF3B3F" w:rsidRDefault="002C462F" w:rsidP="00C356D9">
      <w:pPr>
        <w:pStyle w:val="Decimaloutlinedc2"/>
        <w:tabs>
          <w:tab w:val="clear" w:pos="720"/>
          <w:tab w:val="num" w:pos="426"/>
        </w:tabs>
        <w:ind w:left="0" w:firstLine="0"/>
        <w:rPr>
          <w:rFonts w:ascii="Calibri Light" w:hAnsi="Calibri Light" w:cs="Calibri Light"/>
          <w:sz w:val="19"/>
          <w:szCs w:val="19"/>
          <w:lang w:val="en-AU"/>
        </w:rPr>
      </w:pPr>
      <w:r>
        <w:rPr>
          <w:rFonts w:ascii="Calibri Light" w:hAnsi="Calibri Light" w:cs="Calibri Light"/>
          <w:sz w:val="19"/>
          <w:szCs w:val="19"/>
          <w:lang w:val="en-AU"/>
        </w:rPr>
        <w:t xml:space="preserve">Cora does not provide installation </w:t>
      </w:r>
      <w:r w:rsidR="00F338C3">
        <w:rPr>
          <w:rFonts w:ascii="Calibri Light" w:hAnsi="Calibri Light" w:cs="Calibri Light"/>
          <w:sz w:val="19"/>
          <w:szCs w:val="19"/>
          <w:lang w:val="en-AU"/>
        </w:rPr>
        <w:t>S</w:t>
      </w:r>
      <w:r>
        <w:rPr>
          <w:rFonts w:ascii="Calibri Light" w:hAnsi="Calibri Light" w:cs="Calibri Light"/>
          <w:sz w:val="19"/>
          <w:szCs w:val="19"/>
          <w:lang w:val="en-AU"/>
        </w:rPr>
        <w:t>ervices for the Goods.</w:t>
      </w:r>
    </w:p>
    <w:p w14:paraId="53A586F8" w14:textId="77777777" w:rsidR="009F4EDE" w:rsidRDefault="00EF3B3F" w:rsidP="00C356D9">
      <w:pPr>
        <w:pStyle w:val="Decimaloutlinedc2"/>
        <w:tabs>
          <w:tab w:val="clear" w:pos="720"/>
          <w:tab w:val="num" w:pos="426"/>
        </w:tabs>
        <w:ind w:left="0" w:firstLine="0"/>
        <w:rPr>
          <w:rFonts w:ascii="Calibri Light" w:hAnsi="Calibri Light" w:cs="Calibri Light"/>
          <w:sz w:val="19"/>
          <w:szCs w:val="19"/>
          <w:lang w:val="en-AU"/>
        </w:rPr>
      </w:pPr>
      <w:r>
        <w:rPr>
          <w:rFonts w:ascii="Calibri Light" w:hAnsi="Calibri Light" w:cs="Calibri Light"/>
          <w:sz w:val="19"/>
          <w:szCs w:val="19"/>
          <w:lang w:val="en-AU"/>
        </w:rPr>
        <w:t xml:space="preserve">Cora accepts no responsibility </w:t>
      </w:r>
      <w:r w:rsidR="0075021F">
        <w:rPr>
          <w:rFonts w:ascii="Calibri Light" w:hAnsi="Calibri Light" w:cs="Calibri Light"/>
          <w:sz w:val="19"/>
          <w:szCs w:val="19"/>
          <w:lang w:val="en-AU"/>
        </w:rPr>
        <w:t>for an installation arranged by the Customer.</w:t>
      </w:r>
    </w:p>
    <w:p w14:paraId="2DC36386" w14:textId="7F6BD332" w:rsidR="00887374" w:rsidRPr="002A6920" w:rsidRDefault="009F4EDE" w:rsidP="006E38DA">
      <w:pPr>
        <w:pStyle w:val="Decimaloutlinedc2"/>
        <w:tabs>
          <w:tab w:val="clear" w:pos="720"/>
          <w:tab w:val="num" w:pos="426"/>
        </w:tabs>
        <w:ind w:left="0" w:firstLine="0"/>
        <w:rPr>
          <w:rFonts w:ascii="Calibri Light" w:hAnsi="Calibri Light" w:cs="Calibri Light"/>
          <w:sz w:val="19"/>
          <w:szCs w:val="19"/>
          <w:lang w:val="en-AU"/>
        </w:rPr>
      </w:pPr>
      <w:r>
        <w:rPr>
          <w:rFonts w:ascii="Calibri Light" w:hAnsi="Calibri Light" w:cs="Calibri Light"/>
          <w:sz w:val="19"/>
          <w:szCs w:val="19"/>
          <w:lang w:val="en-AU"/>
        </w:rPr>
        <w:t xml:space="preserve">Any </w:t>
      </w:r>
      <w:r w:rsidR="002E412A">
        <w:rPr>
          <w:rFonts w:ascii="Calibri Light" w:hAnsi="Calibri Light" w:cs="Calibri Light"/>
          <w:sz w:val="19"/>
          <w:szCs w:val="19"/>
          <w:lang w:val="en-AU"/>
        </w:rPr>
        <w:t xml:space="preserve">installation must be carried out </w:t>
      </w:r>
      <w:r w:rsidR="00DC3D64">
        <w:rPr>
          <w:rFonts w:ascii="Calibri Light" w:hAnsi="Calibri Light" w:cs="Calibri Light"/>
          <w:sz w:val="19"/>
          <w:szCs w:val="19"/>
          <w:lang w:val="en-AU"/>
        </w:rPr>
        <w:t xml:space="preserve">in accordance with Cora’s </w:t>
      </w:r>
      <w:r w:rsidR="002749F3">
        <w:rPr>
          <w:rFonts w:ascii="Calibri Light" w:hAnsi="Calibri Light" w:cs="Calibri Light"/>
          <w:sz w:val="19"/>
          <w:szCs w:val="19"/>
          <w:lang w:val="en-AU"/>
        </w:rPr>
        <w:t>or the manufacturer</w:t>
      </w:r>
      <w:r w:rsidR="00A5617E">
        <w:rPr>
          <w:rFonts w:ascii="Calibri Light" w:hAnsi="Calibri Light" w:cs="Calibri Light"/>
          <w:sz w:val="19"/>
          <w:szCs w:val="19"/>
          <w:lang w:val="en-AU"/>
        </w:rPr>
        <w:t xml:space="preserve">’s </w:t>
      </w:r>
      <w:r w:rsidR="006E38DA">
        <w:rPr>
          <w:rFonts w:ascii="Calibri Light" w:hAnsi="Calibri Light" w:cs="Calibri Light"/>
          <w:sz w:val="19"/>
          <w:szCs w:val="19"/>
          <w:lang w:val="en-AU"/>
        </w:rPr>
        <w:t xml:space="preserve">installation instructions. </w:t>
      </w:r>
    </w:p>
    <w:p w14:paraId="3BCDC659" w14:textId="77777777" w:rsidR="00887374" w:rsidRPr="002A6920" w:rsidRDefault="00887374" w:rsidP="00C356D9">
      <w:pPr>
        <w:pStyle w:val="Decimaloutlinedc1"/>
        <w:tabs>
          <w:tab w:val="clear" w:pos="720"/>
          <w:tab w:val="num" w:pos="426"/>
        </w:tabs>
        <w:rPr>
          <w:rFonts w:ascii="Calibri Light" w:hAnsi="Calibri Light" w:cs="Calibri Light"/>
          <w:sz w:val="19"/>
          <w:szCs w:val="19"/>
        </w:rPr>
      </w:pPr>
      <w:r w:rsidRPr="002A6920">
        <w:rPr>
          <w:rFonts w:ascii="Calibri Light" w:hAnsi="Calibri Light" w:cs="Calibri Light"/>
          <w:sz w:val="19"/>
          <w:szCs w:val="19"/>
        </w:rPr>
        <w:t>Force Majeure</w:t>
      </w:r>
    </w:p>
    <w:p w14:paraId="603F26C9" w14:textId="77777777" w:rsidR="00887374" w:rsidRPr="002A6920" w:rsidRDefault="00887374" w:rsidP="00C356D9">
      <w:pPr>
        <w:pStyle w:val="Decimaloutlinedc2"/>
        <w:numPr>
          <w:ilvl w:val="0"/>
          <w:numId w:val="0"/>
        </w:numPr>
        <w:rPr>
          <w:rFonts w:ascii="Calibri Light" w:hAnsi="Calibri Light" w:cs="Calibri Light"/>
          <w:sz w:val="19"/>
          <w:szCs w:val="19"/>
          <w:lang w:val="en-AU"/>
        </w:rPr>
      </w:pPr>
      <w:r w:rsidRPr="002A6920">
        <w:rPr>
          <w:rFonts w:ascii="Calibri Light" w:hAnsi="Calibri Light" w:cs="Calibri Light"/>
          <w:sz w:val="19"/>
          <w:szCs w:val="19"/>
          <w:lang w:val="en-AU"/>
        </w:rPr>
        <w:t>If Cora is prevented from:</w:t>
      </w:r>
    </w:p>
    <w:p w14:paraId="71BFE0C8" w14:textId="77777777" w:rsidR="00887374" w:rsidRPr="002A6920" w:rsidRDefault="00887374" w:rsidP="00CF449E">
      <w:pPr>
        <w:numPr>
          <w:ilvl w:val="0"/>
          <w:numId w:val="17"/>
        </w:numPr>
        <w:autoSpaceDE w:val="0"/>
        <w:autoSpaceDN w:val="0"/>
        <w:adjustRightInd w:val="0"/>
        <w:spacing w:before="60" w:after="60"/>
        <w:ind w:left="426" w:hanging="426"/>
        <w:jc w:val="both"/>
        <w:rPr>
          <w:rFonts w:ascii="Calibri Light" w:hAnsi="Calibri Light" w:cs="Calibri Light"/>
          <w:sz w:val="19"/>
          <w:szCs w:val="19"/>
        </w:rPr>
      </w:pPr>
      <w:r w:rsidRPr="002A6920">
        <w:rPr>
          <w:rFonts w:ascii="Calibri Light" w:hAnsi="Calibri Light" w:cs="Calibri Light"/>
          <w:sz w:val="19"/>
          <w:szCs w:val="19"/>
        </w:rPr>
        <w:t>performing any of the services under this Agreement; or</w:t>
      </w:r>
    </w:p>
    <w:p w14:paraId="691F4AD8" w14:textId="77777777" w:rsidR="00887374" w:rsidRPr="002A6920" w:rsidRDefault="00887374" w:rsidP="00CF449E">
      <w:pPr>
        <w:numPr>
          <w:ilvl w:val="0"/>
          <w:numId w:val="17"/>
        </w:numPr>
        <w:autoSpaceDE w:val="0"/>
        <w:autoSpaceDN w:val="0"/>
        <w:adjustRightInd w:val="0"/>
        <w:spacing w:before="60" w:after="60"/>
        <w:ind w:left="426" w:hanging="426"/>
        <w:jc w:val="both"/>
        <w:rPr>
          <w:rFonts w:ascii="Calibri Light" w:hAnsi="Calibri Light" w:cs="Calibri Light"/>
          <w:sz w:val="19"/>
          <w:szCs w:val="19"/>
        </w:rPr>
      </w:pPr>
      <w:r w:rsidRPr="002A6920">
        <w:rPr>
          <w:rFonts w:ascii="Calibri Light" w:hAnsi="Calibri Light" w:cs="Calibri Light"/>
          <w:sz w:val="19"/>
          <w:szCs w:val="19"/>
        </w:rPr>
        <w:t>delivering any Goods; or</w:t>
      </w:r>
    </w:p>
    <w:p w14:paraId="708739C6" w14:textId="77777777" w:rsidR="00887374" w:rsidRPr="002A6920" w:rsidRDefault="00887374" w:rsidP="00CF449E">
      <w:pPr>
        <w:numPr>
          <w:ilvl w:val="0"/>
          <w:numId w:val="17"/>
        </w:numPr>
        <w:autoSpaceDE w:val="0"/>
        <w:autoSpaceDN w:val="0"/>
        <w:adjustRightInd w:val="0"/>
        <w:spacing w:before="60" w:after="60"/>
        <w:ind w:left="426" w:hanging="426"/>
        <w:jc w:val="both"/>
        <w:rPr>
          <w:rFonts w:ascii="Calibri Light" w:hAnsi="Calibri Light" w:cs="Calibri Light"/>
          <w:sz w:val="19"/>
          <w:szCs w:val="19"/>
        </w:rPr>
      </w:pPr>
      <w:r w:rsidRPr="002A6920">
        <w:rPr>
          <w:rFonts w:ascii="Calibri Light" w:hAnsi="Calibri Light" w:cs="Calibri Light"/>
          <w:sz w:val="19"/>
          <w:szCs w:val="19"/>
        </w:rPr>
        <w:t>procuring materials or components from its usual sources of supply,</w:t>
      </w:r>
    </w:p>
    <w:p w14:paraId="0EC0640F" w14:textId="40852050" w:rsidR="00887374" w:rsidRPr="002A6920" w:rsidRDefault="00887374" w:rsidP="00C356D9">
      <w:pPr>
        <w:spacing w:before="60"/>
        <w:jc w:val="both"/>
        <w:rPr>
          <w:rFonts w:ascii="Calibri Light" w:hAnsi="Calibri Light" w:cs="Calibri Light"/>
          <w:sz w:val="19"/>
          <w:szCs w:val="19"/>
          <w:lang w:val="en-AU"/>
        </w:rPr>
      </w:pPr>
      <w:r w:rsidRPr="002A6920">
        <w:rPr>
          <w:rFonts w:ascii="Calibri Light" w:hAnsi="Calibri Light" w:cs="Calibri Light"/>
          <w:sz w:val="19"/>
          <w:szCs w:val="19"/>
        </w:rPr>
        <w:t xml:space="preserve">… </w:t>
      </w:r>
      <w:r w:rsidRPr="002A6920">
        <w:rPr>
          <w:rFonts w:ascii="Calibri Light" w:hAnsi="Calibri Light" w:cs="Calibri Light"/>
          <w:sz w:val="19"/>
          <w:szCs w:val="19"/>
          <w:lang w:val="en-AU"/>
        </w:rPr>
        <w:t xml:space="preserve">by reason of any event beyond Cora’s control including but not limited to pandemic, quarantine restrictions, vehicle breakdown, traffic delays, strike, lockout, riot, industrial action, fire, storm, tempest, act of God, material shortage, embargo, litigation, Court Orders, civil strife, flood, </w:t>
      </w:r>
      <w:r w:rsidR="004504E9">
        <w:rPr>
          <w:rFonts w:ascii="Calibri Light" w:hAnsi="Calibri Light" w:cs="Calibri Light"/>
          <w:sz w:val="19"/>
          <w:szCs w:val="19"/>
          <w:lang w:val="en-AU"/>
        </w:rPr>
        <w:t xml:space="preserve">and </w:t>
      </w:r>
      <w:r w:rsidRPr="002A6920">
        <w:rPr>
          <w:rFonts w:ascii="Calibri Light" w:hAnsi="Calibri Light" w:cs="Calibri Light"/>
          <w:sz w:val="19"/>
          <w:szCs w:val="19"/>
          <w:lang w:val="en-AU"/>
        </w:rPr>
        <w:t>government law or regulation or requirement, Cora shall be entitled, at its own option, to:</w:t>
      </w:r>
    </w:p>
    <w:p w14:paraId="05CB4222" w14:textId="77777777" w:rsidR="00887374" w:rsidRPr="002A6920" w:rsidRDefault="00887374" w:rsidP="00CF449E">
      <w:pPr>
        <w:numPr>
          <w:ilvl w:val="0"/>
          <w:numId w:val="17"/>
        </w:numPr>
        <w:autoSpaceDE w:val="0"/>
        <w:autoSpaceDN w:val="0"/>
        <w:adjustRightInd w:val="0"/>
        <w:spacing w:before="60" w:after="60"/>
        <w:ind w:left="426" w:hanging="426"/>
        <w:jc w:val="both"/>
        <w:rPr>
          <w:rFonts w:ascii="Calibri Light" w:hAnsi="Calibri Light" w:cs="Calibri Light"/>
          <w:sz w:val="19"/>
          <w:szCs w:val="19"/>
        </w:rPr>
      </w:pPr>
      <w:r w:rsidRPr="002A6920">
        <w:rPr>
          <w:rFonts w:ascii="Calibri Light" w:hAnsi="Calibri Light" w:cs="Calibri Light"/>
          <w:sz w:val="19"/>
          <w:szCs w:val="19"/>
        </w:rPr>
        <w:t>delay the Supply; or</w:t>
      </w:r>
    </w:p>
    <w:p w14:paraId="61B4CC0B" w14:textId="77777777" w:rsidR="00887374" w:rsidRPr="002A6920" w:rsidRDefault="00887374" w:rsidP="00CF449E">
      <w:pPr>
        <w:numPr>
          <w:ilvl w:val="0"/>
          <w:numId w:val="17"/>
        </w:numPr>
        <w:autoSpaceDE w:val="0"/>
        <w:autoSpaceDN w:val="0"/>
        <w:adjustRightInd w:val="0"/>
        <w:spacing w:before="60" w:after="60"/>
        <w:ind w:left="426" w:hanging="426"/>
        <w:jc w:val="both"/>
        <w:rPr>
          <w:rFonts w:ascii="Calibri Light" w:hAnsi="Calibri Light" w:cs="Calibri Light"/>
          <w:sz w:val="19"/>
          <w:szCs w:val="19"/>
        </w:rPr>
      </w:pPr>
      <w:r w:rsidRPr="002A6920">
        <w:rPr>
          <w:rFonts w:ascii="Calibri Light" w:hAnsi="Calibri Light" w:cs="Calibri Light"/>
          <w:sz w:val="19"/>
          <w:szCs w:val="19"/>
        </w:rPr>
        <w:t>terminate this Agreement,</w:t>
      </w:r>
    </w:p>
    <w:p w14:paraId="7004BCF3" w14:textId="77777777" w:rsidR="00887374" w:rsidRPr="002A6920" w:rsidRDefault="00887374" w:rsidP="00C356D9">
      <w:pPr>
        <w:pStyle w:val="Decimaloutlinedc2"/>
        <w:numPr>
          <w:ilvl w:val="0"/>
          <w:numId w:val="0"/>
        </w:numPr>
        <w:rPr>
          <w:rFonts w:ascii="Calibri Light" w:hAnsi="Calibri Light" w:cs="Calibri Light"/>
          <w:sz w:val="19"/>
          <w:szCs w:val="19"/>
        </w:rPr>
      </w:pPr>
      <w:r w:rsidRPr="002A6920">
        <w:rPr>
          <w:rFonts w:ascii="Calibri Light" w:hAnsi="Calibri Light" w:cs="Calibri Light"/>
          <w:sz w:val="19"/>
          <w:szCs w:val="19"/>
        </w:rPr>
        <w:t xml:space="preserve">… </w:t>
      </w:r>
      <w:r w:rsidRPr="002A6920">
        <w:rPr>
          <w:rFonts w:ascii="Calibri Light" w:hAnsi="Calibri Light" w:cs="Calibri Light"/>
          <w:sz w:val="19"/>
          <w:szCs w:val="19"/>
          <w:lang w:val="en-AU"/>
        </w:rPr>
        <w:t>and</w:t>
      </w:r>
      <w:r w:rsidRPr="002A6920">
        <w:rPr>
          <w:rFonts w:ascii="Calibri Light" w:hAnsi="Calibri Light" w:cs="Calibri Light"/>
          <w:sz w:val="19"/>
          <w:szCs w:val="19"/>
        </w:rPr>
        <w:t xml:space="preserve"> the Customer will have no entitlement to recover any loss or damage </w:t>
      </w:r>
      <w:proofErr w:type="gramStart"/>
      <w:r w:rsidRPr="002A6920">
        <w:rPr>
          <w:rFonts w:ascii="Calibri Light" w:hAnsi="Calibri Light" w:cs="Calibri Light"/>
          <w:sz w:val="19"/>
          <w:szCs w:val="19"/>
        </w:rPr>
        <w:t>as a result of</w:t>
      </w:r>
      <w:proofErr w:type="gramEnd"/>
      <w:r w:rsidRPr="002A6920">
        <w:rPr>
          <w:rFonts w:ascii="Calibri Light" w:hAnsi="Calibri Light" w:cs="Calibri Light"/>
          <w:sz w:val="19"/>
          <w:szCs w:val="19"/>
        </w:rPr>
        <w:t xml:space="preserve"> such delay or termination.</w:t>
      </w:r>
    </w:p>
    <w:p w14:paraId="00D1B942" w14:textId="77777777" w:rsidR="00887374" w:rsidRPr="002A6920" w:rsidRDefault="00887374" w:rsidP="00C356D9">
      <w:pPr>
        <w:pStyle w:val="Decimaloutlinedc1"/>
        <w:tabs>
          <w:tab w:val="clear" w:pos="720"/>
          <w:tab w:val="num" w:pos="426"/>
        </w:tabs>
        <w:rPr>
          <w:rFonts w:ascii="Calibri Light" w:hAnsi="Calibri Light" w:cs="Calibri Light"/>
          <w:sz w:val="19"/>
          <w:szCs w:val="19"/>
        </w:rPr>
      </w:pPr>
      <w:r w:rsidRPr="002A6920">
        <w:rPr>
          <w:rFonts w:ascii="Calibri Light" w:hAnsi="Calibri Light" w:cs="Calibri Light"/>
          <w:sz w:val="19"/>
          <w:szCs w:val="19"/>
        </w:rPr>
        <w:t>Warranties, Representations, and Limitation of Liability</w:t>
      </w:r>
    </w:p>
    <w:p w14:paraId="08BCB993" w14:textId="77777777" w:rsidR="00887374" w:rsidRPr="002A6920" w:rsidRDefault="00887374" w:rsidP="00C356D9">
      <w:pPr>
        <w:pStyle w:val="Decimaloutlinedc2"/>
        <w:tabs>
          <w:tab w:val="clear" w:pos="720"/>
          <w:tab w:val="num" w:pos="426"/>
        </w:tabs>
        <w:ind w:left="0" w:firstLine="0"/>
        <w:rPr>
          <w:rFonts w:ascii="Calibri Light" w:hAnsi="Calibri Light" w:cs="Calibri Light"/>
          <w:b/>
          <w:i/>
          <w:sz w:val="19"/>
          <w:szCs w:val="19"/>
        </w:rPr>
      </w:pPr>
      <w:proofErr w:type="gramStart"/>
      <w:r w:rsidRPr="002A6920">
        <w:rPr>
          <w:rFonts w:ascii="Calibri Light" w:hAnsi="Calibri Light" w:cs="Calibri Light"/>
          <w:b/>
          <w:i/>
          <w:sz w:val="19"/>
          <w:szCs w:val="19"/>
        </w:rPr>
        <w:t>Customer’s</w:t>
      </w:r>
      <w:proofErr w:type="gramEnd"/>
      <w:r w:rsidRPr="002A6920">
        <w:rPr>
          <w:rFonts w:ascii="Calibri Light" w:hAnsi="Calibri Light" w:cs="Calibri Light"/>
          <w:b/>
          <w:i/>
          <w:sz w:val="19"/>
          <w:szCs w:val="19"/>
        </w:rPr>
        <w:t xml:space="preserve"> Obligations</w:t>
      </w:r>
    </w:p>
    <w:p w14:paraId="4B27F067" w14:textId="77777777" w:rsidR="00887374" w:rsidRPr="002A6920" w:rsidRDefault="00887374" w:rsidP="00CF449E">
      <w:pPr>
        <w:numPr>
          <w:ilvl w:val="0"/>
          <w:numId w:val="18"/>
        </w:numPr>
        <w:autoSpaceDE w:val="0"/>
        <w:autoSpaceDN w:val="0"/>
        <w:adjustRightInd w:val="0"/>
        <w:spacing w:before="60" w:after="60"/>
        <w:ind w:left="426" w:hanging="426"/>
        <w:jc w:val="both"/>
        <w:rPr>
          <w:rFonts w:ascii="Calibri Light" w:hAnsi="Calibri Light" w:cs="Calibri Light"/>
          <w:sz w:val="19"/>
          <w:szCs w:val="19"/>
        </w:rPr>
      </w:pPr>
      <w:r w:rsidRPr="002A6920">
        <w:rPr>
          <w:rFonts w:ascii="Calibri Light" w:hAnsi="Calibri Light" w:cs="Calibri Light"/>
          <w:sz w:val="19"/>
          <w:szCs w:val="19"/>
        </w:rPr>
        <w:t>The Customer is responsible for:</w:t>
      </w:r>
    </w:p>
    <w:p w14:paraId="563E8701" w14:textId="77777777" w:rsidR="00887374" w:rsidRPr="002A6920" w:rsidRDefault="00887374" w:rsidP="00CF449E">
      <w:pPr>
        <w:pStyle w:val="ListParagraph"/>
        <w:numPr>
          <w:ilvl w:val="1"/>
          <w:numId w:val="19"/>
        </w:numPr>
        <w:spacing w:before="60"/>
        <w:ind w:left="851" w:hanging="425"/>
        <w:jc w:val="both"/>
        <w:rPr>
          <w:rFonts w:ascii="Calibri Light" w:hAnsi="Calibri Light" w:cs="Calibri Light"/>
          <w:sz w:val="19"/>
          <w:szCs w:val="19"/>
        </w:rPr>
      </w:pPr>
      <w:r w:rsidRPr="002A6920">
        <w:rPr>
          <w:rFonts w:ascii="Calibri Light" w:hAnsi="Calibri Light" w:cs="Calibri Light"/>
          <w:sz w:val="19"/>
          <w:szCs w:val="19"/>
        </w:rPr>
        <w:t>determining that the Goods are suitable for the purposes for which the Goods are required; and</w:t>
      </w:r>
    </w:p>
    <w:p w14:paraId="37CE22F5" w14:textId="77777777" w:rsidR="00887374" w:rsidRPr="002A6920" w:rsidRDefault="00887374" w:rsidP="00CF449E">
      <w:pPr>
        <w:pStyle w:val="ListParagraph"/>
        <w:numPr>
          <w:ilvl w:val="1"/>
          <w:numId w:val="19"/>
        </w:numPr>
        <w:spacing w:before="60"/>
        <w:ind w:left="851" w:hanging="425"/>
        <w:jc w:val="both"/>
        <w:rPr>
          <w:rFonts w:ascii="Calibri Light" w:hAnsi="Calibri Light" w:cs="Calibri Light"/>
          <w:sz w:val="19"/>
          <w:szCs w:val="19"/>
        </w:rPr>
      </w:pPr>
      <w:r w:rsidRPr="002A6920">
        <w:rPr>
          <w:rFonts w:ascii="Calibri Light" w:hAnsi="Calibri Light" w:cs="Calibri Light"/>
          <w:sz w:val="19"/>
          <w:szCs w:val="19"/>
        </w:rPr>
        <w:t>carefully examining the Goods for defects that a careful examination ought to reveal.</w:t>
      </w:r>
    </w:p>
    <w:p w14:paraId="7A1FD290" w14:textId="77777777" w:rsidR="00887374" w:rsidRPr="002A6920" w:rsidRDefault="00887374" w:rsidP="00CF449E">
      <w:pPr>
        <w:numPr>
          <w:ilvl w:val="0"/>
          <w:numId w:val="18"/>
        </w:numPr>
        <w:autoSpaceDE w:val="0"/>
        <w:autoSpaceDN w:val="0"/>
        <w:adjustRightInd w:val="0"/>
        <w:spacing w:before="60" w:after="60"/>
        <w:ind w:left="426" w:hanging="426"/>
        <w:jc w:val="both"/>
        <w:rPr>
          <w:rFonts w:ascii="Calibri Light" w:hAnsi="Calibri Light" w:cs="Calibri Light"/>
          <w:sz w:val="19"/>
          <w:szCs w:val="19"/>
        </w:rPr>
      </w:pPr>
      <w:r w:rsidRPr="002A6920">
        <w:rPr>
          <w:rFonts w:ascii="Calibri Light" w:hAnsi="Calibri Light" w:cs="Calibri Light"/>
          <w:sz w:val="19"/>
          <w:szCs w:val="19"/>
        </w:rPr>
        <w:t>The Customer must reasonably co-operate with Cora’s investigations in relation to allegedly defective Goods, including by providing all information reasonably requested by Cora, and allowing Cora access to inspect relevant Goods.</w:t>
      </w:r>
    </w:p>
    <w:p w14:paraId="31DDDC0B" w14:textId="77777777" w:rsidR="00887374" w:rsidRPr="002A6920" w:rsidRDefault="00887374" w:rsidP="00CF449E">
      <w:pPr>
        <w:numPr>
          <w:ilvl w:val="0"/>
          <w:numId w:val="18"/>
        </w:numPr>
        <w:autoSpaceDE w:val="0"/>
        <w:autoSpaceDN w:val="0"/>
        <w:adjustRightInd w:val="0"/>
        <w:spacing w:before="60" w:after="60"/>
        <w:ind w:left="426" w:hanging="426"/>
        <w:jc w:val="both"/>
        <w:rPr>
          <w:rFonts w:ascii="Calibri Light" w:hAnsi="Calibri Light" w:cs="Calibri Light"/>
          <w:sz w:val="19"/>
          <w:szCs w:val="19"/>
        </w:rPr>
      </w:pPr>
      <w:r w:rsidRPr="002A6920">
        <w:rPr>
          <w:rFonts w:ascii="Calibri Light" w:hAnsi="Calibri Light" w:cs="Calibri Light"/>
          <w:sz w:val="19"/>
          <w:szCs w:val="19"/>
        </w:rPr>
        <w:t>Defective Goods must be returned to Cora for repair or replacement at the Customer’s cost, including, but not limited to:</w:t>
      </w:r>
    </w:p>
    <w:p w14:paraId="274F640B" w14:textId="77777777" w:rsidR="00887374" w:rsidRPr="002A6920" w:rsidRDefault="00887374" w:rsidP="00CF449E">
      <w:pPr>
        <w:pStyle w:val="ListParagraph"/>
        <w:numPr>
          <w:ilvl w:val="1"/>
          <w:numId w:val="20"/>
        </w:numPr>
        <w:spacing w:before="60"/>
        <w:ind w:left="851" w:hanging="425"/>
        <w:jc w:val="both"/>
        <w:rPr>
          <w:rFonts w:ascii="Calibri Light" w:hAnsi="Calibri Light" w:cs="Calibri Light"/>
          <w:sz w:val="19"/>
          <w:szCs w:val="19"/>
        </w:rPr>
      </w:pPr>
      <w:r w:rsidRPr="002A6920">
        <w:rPr>
          <w:rFonts w:ascii="Calibri Light" w:hAnsi="Calibri Light" w:cs="Calibri Light"/>
          <w:sz w:val="19"/>
          <w:szCs w:val="19"/>
        </w:rPr>
        <w:t>returning the Goods to Cora;</w:t>
      </w:r>
    </w:p>
    <w:p w14:paraId="2BBDCFDE" w14:textId="77777777" w:rsidR="00887374" w:rsidRPr="002A6920" w:rsidRDefault="00887374" w:rsidP="00CF449E">
      <w:pPr>
        <w:pStyle w:val="ListParagraph"/>
        <w:numPr>
          <w:ilvl w:val="1"/>
          <w:numId w:val="20"/>
        </w:numPr>
        <w:spacing w:before="60"/>
        <w:ind w:left="851" w:hanging="425"/>
        <w:jc w:val="both"/>
        <w:rPr>
          <w:rFonts w:ascii="Calibri Light" w:hAnsi="Calibri Light" w:cs="Calibri Light"/>
          <w:sz w:val="19"/>
          <w:szCs w:val="19"/>
        </w:rPr>
      </w:pPr>
      <w:r w:rsidRPr="002A6920">
        <w:rPr>
          <w:rFonts w:ascii="Calibri Light" w:hAnsi="Calibri Light" w:cs="Calibri Light"/>
          <w:sz w:val="19"/>
          <w:szCs w:val="19"/>
        </w:rPr>
        <w:t>returning the repaired or replaced Goods to the Customer; and</w:t>
      </w:r>
    </w:p>
    <w:p w14:paraId="2BDC3145" w14:textId="77777777" w:rsidR="00887374" w:rsidRPr="002A6920" w:rsidRDefault="00887374" w:rsidP="00CF449E">
      <w:pPr>
        <w:pStyle w:val="ListParagraph"/>
        <w:numPr>
          <w:ilvl w:val="1"/>
          <w:numId w:val="20"/>
        </w:numPr>
        <w:spacing w:before="60"/>
        <w:ind w:left="851" w:hanging="425"/>
        <w:jc w:val="both"/>
        <w:rPr>
          <w:rFonts w:ascii="Calibri Light" w:hAnsi="Calibri Light" w:cs="Calibri Light"/>
          <w:sz w:val="19"/>
          <w:szCs w:val="19"/>
        </w:rPr>
      </w:pPr>
      <w:r w:rsidRPr="002A6920">
        <w:rPr>
          <w:rFonts w:ascii="Calibri Light" w:hAnsi="Calibri Light" w:cs="Calibri Light"/>
          <w:sz w:val="19"/>
          <w:szCs w:val="19"/>
        </w:rPr>
        <w:t xml:space="preserve">any other costs associated with the return of the Goods. </w:t>
      </w:r>
    </w:p>
    <w:p w14:paraId="395AF1B1" w14:textId="77777777" w:rsidR="00887374" w:rsidRDefault="00887374" w:rsidP="00CF449E">
      <w:pPr>
        <w:numPr>
          <w:ilvl w:val="0"/>
          <w:numId w:val="18"/>
        </w:numPr>
        <w:autoSpaceDE w:val="0"/>
        <w:autoSpaceDN w:val="0"/>
        <w:adjustRightInd w:val="0"/>
        <w:spacing w:before="60" w:after="60"/>
        <w:ind w:left="426" w:hanging="426"/>
        <w:jc w:val="both"/>
        <w:rPr>
          <w:rFonts w:ascii="Calibri Light" w:hAnsi="Calibri Light" w:cs="Calibri Light"/>
          <w:sz w:val="19"/>
          <w:szCs w:val="19"/>
        </w:rPr>
      </w:pPr>
      <w:r w:rsidRPr="002A6920">
        <w:rPr>
          <w:rFonts w:ascii="Calibri Light" w:hAnsi="Calibri Light" w:cs="Calibri Light"/>
          <w:sz w:val="19"/>
          <w:szCs w:val="19"/>
        </w:rPr>
        <w:t xml:space="preserve">On site repairs will incur travel and </w:t>
      </w:r>
      <w:proofErr w:type="spellStart"/>
      <w:r w:rsidRPr="002A6920">
        <w:rPr>
          <w:rFonts w:ascii="Calibri Light" w:hAnsi="Calibri Light" w:cs="Calibri Light"/>
          <w:sz w:val="19"/>
          <w:szCs w:val="19"/>
        </w:rPr>
        <w:t>labour</w:t>
      </w:r>
      <w:proofErr w:type="spellEnd"/>
      <w:r w:rsidRPr="002A6920">
        <w:rPr>
          <w:rFonts w:ascii="Calibri Light" w:hAnsi="Calibri Light" w:cs="Calibri Light"/>
          <w:sz w:val="19"/>
          <w:szCs w:val="19"/>
        </w:rPr>
        <w:t xml:space="preserve"> charges, at Cora’s then prevailing costs, rates, and charges. </w:t>
      </w:r>
    </w:p>
    <w:p w14:paraId="34514F8D" w14:textId="77777777" w:rsidR="00294A4E" w:rsidRDefault="00294A4E" w:rsidP="00294A4E">
      <w:pPr>
        <w:autoSpaceDE w:val="0"/>
        <w:autoSpaceDN w:val="0"/>
        <w:adjustRightInd w:val="0"/>
        <w:spacing w:before="60" w:after="60"/>
        <w:jc w:val="both"/>
        <w:rPr>
          <w:rFonts w:ascii="Calibri Light" w:hAnsi="Calibri Light" w:cs="Calibri Light"/>
          <w:sz w:val="19"/>
          <w:szCs w:val="19"/>
        </w:rPr>
      </w:pPr>
    </w:p>
    <w:p w14:paraId="0EF000AF" w14:textId="77777777" w:rsidR="00294A4E" w:rsidRPr="002A6920" w:rsidRDefault="00294A4E" w:rsidP="00294A4E">
      <w:pPr>
        <w:autoSpaceDE w:val="0"/>
        <w:autoSpaceDN w:val="0"/>
        <w:adjustRightInd w:val="0"/>
        <w:spacing w:before="60" w:after="60"/>
        <w:jc w:val="both"/>
        <w:rPr>
          <w:rFonts w:ascii="Calibri Light" w:hAnsi="Calibri Light" w:cs="Calibri Light"/>
          <w:sz w:val="19"/>
          <w:szCs w:val="19"/>
        </w:rPr>
      </w:pPr>
    </w:p>
    <w:p w14:paraId="70F6F408" w14:textId="77777777" w:rsidR="00887374" w:rsidRPr="002A6920" w:rsidRDefault="00887374" w:rsidP="00C356D9">
      <w:pPr>
        <w:pStyle w:val="Decimaloutlinedc2"/>
        <w:tabs>
          <w:tab w:val="clear" w:pos="720"/>
          <w:tab w:val="num" w:pos="426"/>
        </w:tabs>
        <w:ind w:left="0" w:firstLine="0"/>
        <w:rPr>
          <w:rFonts w:ascii="Calibri Light" w:hAnsi="Calibri Light" w:cs="Calibri Light"/>
          <w:b/>
          <w:i/>
          <w:sz w:val="19"/>
          <w:szCs w:val="19"/>
        </w:rPr>
      </w:pPr>
      <w:r w:rsidRPr="002A6920">
        <w:rPr>
          <w:rFonts w:ascii="Calibri Light" w:hAnsi="Calibri Light" w:cs="Calibri Light"/>
          <w:b/>
          <w:i/>
          <w:sz w:val="19"/>
          <w:szCs w:val="19"/>
        </w:rPr>
        <w:lastRenderedPageBreak/>
        <w:t>Specific Goods Warranties</w:t>
      </w:r>
    </w:p>
    <w:p w14:paraId="4CFCC3DA" w14:textId="6A1D6148" w:rsidR="00887374" w:rsidRPr="002A6920" w:rsidRDefault="00EE32EA" w:rsidP="00CF449E">
      <w:pPr>
        <w:numPr>
          <w:ilvl w:val="0"/>
          <w:numId w:val="21"/>
        </w:numPr>
        <w:autoSpaceDE w:val="0"/>
        <w:autoSpaceDN w:val="0"/>
        <w:adjustRightInd w:val="0"/>
        <w:spacing w:before="60" w:after="60"/>
        <w:ind w:left="426" w:hanging="426"/>
        <w:jc w:val="both"/>
        <w:rPr>
          <w:rFonts w:ascii="Calibri Light" w:hAnsi="Calibri Light" w:cs="Calibri Light"/>
          <w:sz w:val="19"/>
          <w:szCs w:val="19"/>
        </w:rPr>
      </w:pPr>
      <w:r>
        <w:rPr>
          <w:rFonts w:ascii="Calibri Light" w:hAnsi="Calibri Light" w:cs="Calibri Light"/>
          <w:sz w:val="19"/>
          <w:szCs w:val="19"/>
        </w:rPr>
        <w:t xml:space="preserve">Subject </w:t>
      </w:r>
      <w:proofErr w:type="gramStart"/>
      <w:r>
        <w:rPr>
          <w:rFonts w:ascii="Calibri Light" w:hAnsi="Calibri Light" w:cs="Calibri Light"/>
          <w:sz w:val="19"/>
          <w:szCs w:val="19"/>
        </w:rPr>
        <w:t>to</w:t>
      </w:r>
      <w:proofErr w:type="gramEnd"/>
      <w:r>
        <w:rPr>
          <w:rFonts w:ascii="Calibri Light" w:hAnsi="Calibri Light" w:cs="Calibri Light"/>
          <w:sz w:val="19"/>
          <w:szCs w:val="19"/>
        </w:rPr>
        <w:t xml:space="preserve"> compliance </w:t>
      </w:r>
      <w:r w:rsidR="00962F1A">
        <w:rPr>
          <w:rFonts w:ascii="Calibri Light" w:hAnsi="Calibri Light" w:cs="Calibri Light"/>
          <w:sz w:val="19"/>
          <w:szCs w:val="19"/>
        </w:rPr>
        <w:t xml:space="preserve">with all relevant installation </w:t>
      </w:r>
      <w:r w:rsidR="00687E5F">
        <w:rPr>
          <w:rFonts w:ascii="Calibri Light" w:hAnsi="Calibri Light" w:cs="Calibri Light"/>
          <w:sz w:val="19"/>
          <w:szCs w:val="19"/>
        </w:rPr>
        <w:t xml:space="preserve">specifications </w:t>
      </w:r>
      <w:r w:rsidR="00CB603F">
        <w:rPr>
          <w:rFonts w:ascii="Calibri Light" w:hAnsi="Calibri Light" w:cs="Calibri Light"/>
          <w:sz w:val="19"/>
          <w:szCs w:val="19"/>
        </w:rPr>
        <w:t>for the Goods</w:t>
      </w:r>
      <w:r w:rsidR="00F31166">
        <w:rPr>
          <w:rFonts w:ascii="Calibri Light" w:hAnsi="Calibri Light" w:cs="Calibri Light"/>
          <w:sz w:val="19"/>
          <w:szCs w:val="19"/>
        </w:rPr>
        <w:t xml:space="preserve">, </w:t>
      </w:r>
      <w:r w:rsidR="00887374" w:rsidRPr="002A6920">
        <w:rPr>
          <w:rFonts w:ascii="Calibri Light" w:hAnsi="Calibri Light" w:cs="Calibri Light"/>
          <w:sz w:val="19"/>
          <w:szCs w:val="19"/>
        </w:rPr>
        <w:t>Cora warrants its:</w:t>
      </w:r>
    </w:p>
    <w:p w14:paraId="17F2603C" w14:textId="17B65D79" w:rsidR="00887374" w:rsidRPr="002A6920" w:rsidRDefault="00887374" w:rsidP="00CF449E">
      <w:pPr>
        <w:pStyle w:val="ListParagraph"/>
        <w:numPr>
          <w:ilvl w:val="1"/>
          <w:numId w:val="22"/>
        </w:numPr>
        <w:spacing w:before="60"/>
        <w:ind w:left="851" w:hanging="425"/>
        <w:jc w:val="both"/>
        <w:rPr>
          <w:rFonts w:ascii="Calibri Light" w:hAnsi="Calibri Light" w:cs="Calibri Light"/>
          <w:sz w:val="19"/>
          <w:szCs w:val="19"/>
        </w:rPr>
      </w:pPr>
      <w:r w:rsidRPr="002A6920">
        <w:rPr>
          <w:rFonts w:ascii="Calibri Light" w:hAnsi="Calibri Light" w:cs="Calibri Light"/>
          <w:sz w:val="19"/>
          <w:szCs w:val="19"/>
        </w:rPr>
        <w:t>static bicycle rack</w:t>
      </w:r>
      <w:r w:rsidR="00857D32">
        <w:rPr>
          <w:rFonts w:ascii="Calibri Light" w:hAnsi="Calibri Light" w:cs="Calibri Light"/>
          <w:sz w:val="19"/>
          <w:szCs w:val="19"/>
        </w:rPr>
        <w:t xml:space="preserve"> and e-charging</w:t>
      </w:r>
      <w:r w:rsidRPr="002A6920">
        <w:rPr>
          <w:rFonts w:ascii="Calibri Light" w:hAnsi="Calibri Light" w:cs="Calibri Light"/>
          <w:sz w:val="19"/>
          <w:szCs w:val="19"/>
        </w:rPr>
        <w:t xml:space="preserve"> Goods to be free from defects in material and workmanship for a period of five (5) years after Supply; and</w:t>
      </w:r>
    </w:p>
    <w:p w14:paraId="48628FB3" w14:textId="77777777" w:rsidR="00887374" w:rsidRPr="002A6920" w:rsidRDefault="00887374" w:rsidP="00CF449E">
      <w:pPr>
        <w:pStyle w:val="ListParagraph"/>
        <w:numPr>
          <w:ilvl w:val="1"/>
          <w:numId w:val="22"/>
        </w:numPr>
        <w:spacing w:before="60"/>
        <w:ind w:left="851" w:hanging="425"/>
        <w:jc w:val="both"/>
        <w:rPr>
          <w:rFonts w:ascii="Calibri Light" w:hAnsi="Calibri Light" w:cs="Calibri Light"/>
          <w:sz w:val="19"/>
          <w:szCs w:val="19"/>
        </w:rPr>
      </w:pPr>
      <w:r w:rsidRPr="002A6920">
        <w:rPr>
          <w:rFonts w:ascii="Calibri Light" w:hAnsi="Calibri Light" w:cs="Calibri Light"/>
          <w:sz w:val="19"/>
          <w:szCs w:val="19"/>
        </w:rPr>
        <w:t>bicycle lockers, dynamic bike racks, and bicycle maintenance Goods for a period of two (2) years after Supply.</w:t>
      </w:r>
    </w:p>
    <w:p w14:paraId="082F9ED2" w14:textId="77777777" w:rsidR="00887374" w:rsidRPr="002A6920" w:rsidRDefault="00887374" w:rsidP="00CF449E">
      <w:pPr>
        <w:numPr>
          <w:ilvl w:val="0"/>
          <w:numId w:val="21"/>
        </w:numPr>
        <w:autoSpaceDE w:val="0"/>
        <w:autoSpaceDN w:val="0"/>
        <w:adjustRightInd w:val="0"/>
        <w:spacing w:before="60" w:after="60"/>
        <w:ind w:left="426" w:hanging="426"/>
        <w:jc w:val="both"/>
        <w:rPr>
          <w:rFonts w:ascii="Calibri Light" w:hAnsi="Calibri Light" w:cs="Calibri Light"/>
          <w:sz w:val="19"/>
          <w:szCs w:val="19"/>
        </w:rPr>
      </w:pPr>
      <w:r w:rsidRPr="002A6920">
        <w:rPr>
          <w:rFonts w:ascii="Calibri Light" w:hAnsi="Calibri Light" w:cs="Calibri Light"/>
          <w:sz w:val="19"/>
          <w:szCs w:val="19"/>
        </w:rPr>
        <w:t>Cora’s dynamic bike rack Goods warranty includes, but is not limited to, the following:</w:t>
      </w:r>
    </w:p>
    <w:p w14:paraId="25EC9B22" w14:textId="77777777" w:rsidR="00887374" w:rsidRPr="002A6920" w:rsidRDefault="00887374" w:rsidP="00CF449E">
      <w:pPr>
        <w:pStyle w:val="ListParagraph"/>
        <w:numPr>
          <w:ilvl w:val="1"/>
          <w:numId w:val="23"/>
        </w:numPr>
        <w:spacing w:before="60"/>
        <w:ind w:left="851" w:hanging="425"/>
        <w:jc w:val="both"/>
        <w:rPr>
          <w:rFonts w:ascii="Calibri Light" w:hAnsi="Calibri Light" w:cs="Calibri Light"/>
          <w:sz w:val="19"/>
          <w:szCs w:val="19"/>
        </w:rPr>
      </w:pPr>
      <w:r w:rsidRPr="002A6920">
        <w:rPr>
          <w:rFonts w:ascii="Calibri Light" w:hAnsi="Calibri Light" w:cs="Calibri Light"/>
          <w:sz w:val="19"/>
          <w:szCs w:val="19"/>
        </w:rPr>
        <w:t>mechanical failures of dynamic moving parts; and</w:t>
      </w:r>
    </w:p>
    <w:p w14:paraId="01082DB7" w14:textId="77777777" w:rsidR="00887374" w:rsidRPr="002A6920" w:rsidRDefault="00887374" w:rsidP="00CF449E">
      <w:pPr>
        <w:pStyle w:val="ListParagraph"/>
        <w:numPr>
          <w:ilvl w:val="1"/>
          <w:numId w:val="23"/>
        </w:numPr>
        <w:spacing w:before="60"/>
        <w:ind w:left="851" w:hanging="425"/>
        <w:jc w:val="both"/>
        <w:rPr>
          <w:rFonts w:ascii="Calibri Light" w:hAnsi="Calibri Light" w:cs="Calibri Light"/>
          <w:sz w:val="19"/>
          <w:szCs w:val="19"/>
        </w:rPr>
      </w:pPr>
      <w:r w:rsidRPr="002A6920">
        <w:rPr>
          <w:rFonts w:ascii="Calibri Light" w:hAnsi="Calibri Light" w:cs="Calibri Light"/>
          <w:sz w:val="19"/>
          <w:szCs w:val="19"/>
        </w:rPr>
        <w:t>faulty operation of gas assist struts.</w:t>
      </w:r>
    </w:p>
    <w:p w14:paraId="31CE6819" w14:textId="77777777" w:rsidR="00887374" w:rsidRPr="002A6920" w:rsidRDefault="00887374" w:rsidP="00CF449E">
      <w:pPr>
        <w:numPr>
          <w:ilvl w:val="0"/>
          <w:numId w:val="21"/>
        </w:numPr>
        <w:autoSpaceDE w:val="0"/>
        <w:autoSpaceDN w:val="0"/>
        <w:adjustRightInd w:val="0"/>
        <w:spacing w:before="60" w:after="60"/>
        <w:ind w:left="426" w:hanging="426"/>
        <w:jc w:val="both"/>
        <w:rPr>
          <w:rFonts w:ascii="Calibri Light" w:hAnsi="Calibri Light" w:cs="Calibri Light"/>
          <w:sz w:val="19"/>
          <w:szCs w:val="19"/>
        </w:rPr>
      </w:pPr>
      <w:r w:rsidRPr="002A6920">
        <w:rPr>
          <w:rFonts w:ascii="Calibri Light" w:hAnsi="Calibri Light" w:cs="Calibri Light"/>
          <w:sz w:val="19"/>
          <w:szCs w:val="19"/>
        </w:rPr>
        <w:t>Cora’s bicycle locker Goods warranty includes, but is not limited to, the following:</w:t>
      </w:r>
    </w:p>
    <w:p w14:paraId="567C5DC6" w14:textId="77777777" w:rsidR="00887374" w:rsidRPr="002A6920" w:rsidRDefault="00887374" w:rsidP="00CF449E">
      <w:pPr>
        <w:pStyle w:val="ListParagraph"/>
        <w:numPr>
          <w:ilvl w:val="1"/>
          <w:numId w:val="24"/>
        </w:numPr>
        <w:spacing w:before="60"/>
        <w:ind w:left="851" w:hanging="425"/>
        <w:jc w:val="both"/>
        <w:rPr>
          <w:rFonts w:ascii="Calibri Light" w:hAnsi="Calibri Light" w:cs="Calibri Light"/>
          <w:sz w:val="19"/>
          <w:szCs w:val="19"/>
        </w:rPr>
      </w:pPr>
      <w:r w:rsidRPr="002A6920">
        <w:rPr>
          <w:rFonts w:ascii="Calibri Light" w:hAnsi="Calibri Light" w:cs="Calibri Light"/>
          <w:sz w:val="19"/>
          <w:szCs w:val="19"/>
        </w:rPr>
        <w:t>structural failures including, but not limited to, excessive top or wall panel deflection;</w:t>
      </w:r>
    </w:p>
    <w:p w14:paraId="7C266056" w14:textId="77777777" w:rsidR="00887374" w:rsidRPr="002A6920" w:rsidRDefault="00887374" w:rsidP="00CF449E">
      <w:pPr>
        <w:pStyle w:val="ListParagraph"/>
        <w:numPr>
          <w:ilvl w:val="1"/>
          <w:numId w:val="24"/>
        </w:numPr>
        <w:spacing w:before="60"/>
        <w:ind w:left="851" w:hanging="425"/>
        <w:jc w:val="both"/>
        <w:rPr>
          <w:rFonts w:ascii="Calibri Light" w:hAnsi="Calibri Light" w:cs="Calibri Light"/>
          <w:sz w:val="19"/>
          <w:szCs w:val="19"/>
        </w:rPr>
      </w:pPr>
      <w:r w:rsidRPr="002A6920">
        <w:rPr>
          <w:rFonts w:ascii="Calibri Light" w:hAnsi="Calibri Light" w:cs="Calibri Light"/>
          <w:sz w:val="19"/>
          <w:szCs w:val="19"/>
        </w:rPr>
        <w:t>faulty operation of doors, locks, and access hardware due to poor workmanship; and</w:t>
      </w:r>
    </w:p>
    <w:p w14:paraId="674ABEDF" w14:textId="77777777" w:rsidR="00887374" w:rsidRPr="002A6920" w:rsidRDefault="00887374" w:rsidP="00CF449E">
      <w:pPr>
        <w:pStyle w:val="ListParagraph"/>
        <w:numPr>
          <w:ilvl w:val="1"/>
          <w:numId w:val="24"/>
        </w:numPr>
        <w:spacing w:before="60"/>
        <w:ind w:left="851" w:hanging="425"/>
        <w:jc w:val="both"/>
        <w:rPr>
          <w:rFonts w:ascii="Calibri Light" w:hAnsi="Calibri Light" w:cs="Calibri Light"/>
          <w:sz w:val="19"/>
          <w:szCs w:val="19"/>
        </w:rPr>
      </w:pPr>
      <w:r w:rsidRPr="002A6920">
        <w:rPr>
          <w:rFonts w:ascii="Calibri Light" w:hAnsi="Calibri Light" w:cs="Calibri Light"/>
          <w:sz w:val="19"/>
          <w:szCs w:val="19"/>
        </w:rPr>
        <w:t>deterioration of shell materials, metals, finishes, and other materials beyond normal weathering.</w:t>
      </w:r>
    </w:p>
    <w:p w14:paraId="39896620" w14:textId="77777777" w:rsidR="00887374" w:rsidRPr="002A6920" w:rsidRDefault="00887374" w:rsidP="00CF449E">
      <w:pPr>
        <w:numPr>
          <w:ilvl w:val="0"/>
          <w:numId w:val="21"/>
        </w:numPr>
        <w:autoSpaceDE w:val="0"/>
        <w:autoSpaceDN w:val="0"/>
        <w:adjustRightInd w:val="0"/>
        <w:spacing w:before="60" w:after="60"/>
        <w:ind w:left="426" w:hanging="426"/>
        <w:jc w:val="both"/>
        <w:rPr>
          <w:rFonts w:ascii="Calibri Light" w:hAnsi="Calibri Light" w:cs="Calibri Light"/>
          <w:sz w:val="19"/>
          <w:szCs w:val="19"/>
        </w:rPr>
      </w:pPr>
      <w:r w:rsidRPr="002A6920">
        <w:rPr>
          <w:rFonts w:ascii="Calibri Light" w:hAnsi="Calibri Light" w:cs="Calibri Light"/>
          <w:sz w:val="19"/>
          <w:szCs w:val="19"/>
        </w:rPr>
        <w:t>Cora’s bicycle maintenance Goods warranty includes, but is not limited to, the following:</w:t>
      </w:r>
    </w:p>
    <w:p w14:paraId="671FAFCA" w14:textId="77777777" w:rsidR="00887374" w:rsidRPr="002A6920" w:rsidRDefault="00887374" w:rsidP="00CF449E">
      <w:pPr>
        <w:pStyle w:val="ListParagraph"/>
        <w:numPr>
          <w:ilvl w:val="1"/>
          <w:numId w:val="25"/>
        </w:numPr>
        <w:spacing w:before="60"/>
        <w:ind w:left="851" w:hanging="425"/>
        <w:jc w:val="both"/>
        <w:rPr>
          <w:rFonts w:ascii="Calibri Light" w:hAnsi="Calibri Light" w:cs="Calibri Light"/>
          <w:sz w:val="19"/>
          <w:szCs w:val="19"/>
        </w:rPr>
      </w:pPr>
      <w:r w:rsidRPr="002A6920">
        <w:rPr>
          <w:rFonts w:ascii="Calibri Light" w:hAnsi="Calibri Light" w:cs="Calibri Light"/>
          <w:sz w:val="19"/>
          <w:szCs w:val="19"/>
        </w:rPr>
        <w:t xml:space="preserve">mechanical failures of the bicycle </w:t>
      </w:r>
      <w:proofErr w:type="spellStart"/>
      <w:r w:rsidRPr="002A6920">
        <w:rPr>
          <w:rFonts w:ascii="Calibri Light" w:hAnsi="Calibri Light" w:cs="Calibri Light"/>
          <w:sz w:val="19"/>
          <w:szCs w:val="19"/>
        </w:rPr>
        <w:t>tyre</w:t>
      </w:r>
      <w:proofErr w:type="spellEnd"/>
      <w:r w:rsidRPr="002A6920">
        <w:rPr>
          <w:rFonts w:ascii="Calibri Light" w:hAnsi="Calibri Light" w:cs="Calibri Light"/>
          <w:sz w:val="19"/>
          <w:szCs w:val="19"/>
        </w:rPr>
        <w:t xml:space="preserve"> pump; and</w:t>
      </w:r>
    </w:p>
    <w:p w14:paraId="45A7D43D" w14:textId="77777777" w:rsidR="00887374" w:rsidRPr="002A6920" w:rsidRDefault="00887374" w:rsidP="00CF449E">
      <w:pPr>
        <w:pStyle w:val="ListParagraph"/>
        <w:numPr>
          <w:ilvl w:val="1"/>
          <w:numId w:val="25"/>
        </w:numPr>
        <w:spacing w:before="60"/>
        <w:ind w:left="851" w:hanging="425"/>
        <w:jc w:val="both"/>
        <w:rPr>
          <w:rFonts w:ascii="Calibri Light" w:hAnsi="Calibri Light" w:cs="Calibri Light"/>
          <w:sz w:val="19"/>
          <w:szCs w:val="19"/>
        </w:rPr>
      </w:pPr>
      <w:r w:rsidRPr="002A6920">
        <w:rPr>
          <w:rFonts w:ascii="Calibri Light" w:hAnsi="Calibri Light" w:cs="Calibri Light"/>
          <w:sz w:val="19"/>
          <w:szCs w:val="19"/>
        </w:rPr>
        <w:t>structural failures of the bicycle maintenance stand.</w:t>
      </w:r>
    </w:p>
    <w:p w14:paraId="52860BAA" w14:textId="77777777" w:rsidR="00887374" w:rsidRPr="002A6920" w:rsidRDefault="00887374" w:rsidP="00CF449E">
      <w:pPr>
        <w:numPr>
          <w:ilvl w:val="0"/>
          <w:numId w:val="21"/>
        </w:numPr>
        <w:autoSpaceDE w:val="0"/>
        <w:autoSpaceDN w:val="0"/>
        <w:adjustRightInd w:val="0"/>
        <w:spacing w:before="60" w:after="60"/>
        <w:ind w:left="426" w:hanging="426"/>
        <w:jc w:val="both"/>
        <w:rPr>
          <w:rFonts w:ascii="Calibri Light" w:hAnsi="Calibri Light" w:cs="Calibri Light"/>
          <w:sz w:val="19"/>
          <w:szCs w:val="19"/>
        </w:rPr>
      </w:pPr>
      <w:r w:rsidRPr="002A6920">
        <w:rPr>
          <w:rFonts w:ascii="Calibri Light" w:hAnsi="Calibri Light" w:cs="Calibri Light"/>
          <w:sz w:val="19"/>
          <w:szCs w:val="19"/>
        </w:rPr>
        <w:t>Cora will repair or replace, at Cora’s option, any Goods or part thereof which it determines to contain defective material and workmanship.</w:t>
      </w:r>
    </w:p>
    <w:p w14:paraId="7B7A5AFC" w14:textId="77777777" w:rsidR="00887374" w:rsidRPr="002A6920" w:rsidRDefault="00887374" w:rsidP="00C356D9">
      <w:pPr>
        <w:pStyle w:val="Decimaloutlinedc2"/>
        <w:tabs>
          <w:tab w:val="clear" w:pos="720"/>
          <w:tab w:val="num" w:pos="426"/>
        </w:tabs>
        <w:ind w:left="0" w:firstLine="0"/>
        <w:rPr>
          <w:rFonts w:ascii="Calibri Light" w:hAnsi="Calibri Light" w:cs="Calibri Light"/>
          <w:b/>
          <w:i/>
          <w:sz w:val="19"/>
          <w:szCs w:val="19"/>
        </w:rPr>
      </w:pPr>
      <w:r w:rsidRPr="002A6920">
        <w:rPr>
          <w:rFonts w:ascii="Calibri Light" w:hAnsi="Calibri Light" w:cs="Calibri Light"/>
          <w:b/>
          <w:i/>
          <w:sz w:val="19"/>
          <w:szCs w:val="19"/>
        </w:rPr>
        <w:t>Exclusions &amp; Limitations</w:t>
      </w:r>
    </w:p>
    <w:p w14:paraId="20017AC6" w14:textId="3A89E4DC" w:rsidR="00887374" w:rsidRPr="002A6920" w:rsidRDefault="00887374" w:rsidP="00CF449E">
      <w:pPr>
        <w:numPr>
          <w:ilvl w:val="0"/>
          <w:numId w:val="26"/>
        </w:numPr>
        <w:autoSpaceDE w:val="0"/>
        <w:autoSpaceDN w:val="0"/>
        <w:adjustRightInd w:val="0"/>
        <w:spacing w:before="60" w:after="60"/>
        <w:ind w:left="426" w:hanging="426"/>
        <w:jc w:val="both"/>
        <w:rPr>
          <w:rFonts w:ascii="Calibri Light" w:hAnsi="Calibri Light" w:cs="Calibri Light"/>
          <w:sz w:val="19"/>
          <w:szCs w:val="19"/>
        </w:rPr>
      </w:pPr>
      <w:r w:rsidRPr="002A6920">
        <w:rPr>
          <w:rFonts w:ascii="Calibri Light" w:hAnsi="Calibri Light" w:cs="Calibri Light"/>
          <w:sz w:val="19"/>
          <w:szCs w:val="19"/>
        </w:rPr>
        <w:t>Cora’s warranties do not extend to</w:t>
      </w:r>
      <w:r w:rsidR="00240F98">
        <w:rPr>
          <w:rFonts w:ascii="Calibri Light" w:hAnsi="Calibri Light" w:cs="Calibri Light"/>
          <w:sz w:val="19"/>
          <w:szCs w:val="19"/>
        </w:rPr>
        <w:t xml:space="preserve"> fault or failure caused by</w:t>
      </w:r>
      <w:r w:rsidRPr="002A6920">
        <w:rPr>
          <w:rFonts w:ascii="Calibri Light" w:hAnsi="Calibri Light" w:cs="Calibri Light"/>
          <w:sz w:val="19"/>
          <w:szCs w:val="19"/>
        </w:rPr>
        <w:t>:</w:t>
      </w:r>
    </w:p>
    <w:p w14:paraId="73CFAFE7" w14:textId="65152036" w:rsidR="00887374" w:rsidRPr="002A6920" w:rsidRDefault="00887374" w:rsidP="00CF449E">
      <w:pPr>
        <w:pStyle w:val="ListParagraph"/>
        <w:numPr>
          <w:ilvl w:val="1"/>
          <w:numId w:val="27"/>
        </w:numPr>
        <w:spacing w:before="60"/>
        <w:ind w:left="851" w:hanging="425"/>
        <w:jc w:val="both"/>
        <w:rPr>
          <w:rFonts w:ascii="Calibri Light" w:hAnsi="Calibri Light" w:cs="Calibri Light"/>
          <w:sz w:val="19"/>
          <w:szCs w:val="19"/>
        </w:rPr>
      </w:pPr>
      <w:r w:rsidRPr="002A6920">
        <w:rPr>
          <w:rFonts w:ascii="Calibri Light" w:hAnsi="Calibri Light" w:cs="Calibri Light"/>
          <w:sz w:val="19"/>
          <w:szCs w:val="19"/>
        </w:rPr>
        <w:t>collision with the Goods resulting in damage; or</w:t>
      </w:r>
    </w:p>
    <w:p w14:paraId="019C370B" w14:textId="6395D366" w:rsidR="00887374" w:rsidRPr="002A6920" w:rsidRDefault="00887374" w:rsidP="00CF449E">
      <w:pPr>
        <w:pStyle w:val="ListParagraph"/>
        <w:numPr>
          <w:ilvl w:val="1"/>
          <w:numId w:val="27"/>
        </w:numPr>
        <w:spacing w:before="60"/>
        <w:ind w:left="851" w:hanging="425"/>
        <w:jc w:val="both"/>
        <w:rPr>
          <w:rFonts w:ascii="Calibri Light" w:hAnsi="Calibri Light" w:cs="Calibri Light"/>
          <w:sz w:val="19"/>
          <w:szCs w:val="19"/>
        </w:rPr>
      </w:pPr>
      <w:r w:rsidRPr="002A6920">
        <w:rPr>
          <w:rFonts w:ascii="Calibri Light" w:hAnsi="Calibri Light" w:cs="Calibri Light"/>
          <w:sz w:val="19"/>
          <w:szCs w:val="19"/>
        </w:rPr>
        <w:t xml:space="preserve">fair wear and tear; or </w:t>
      </w:r>
    </w:p>
    <w:p w14:paraId="60F859DD" w14:textId="0CABD28E" w:rsidR="00887374" w:rsidRPr="002A6920" w:rsidRDefault="00887374" w:rsidP="00CF449E">
      <w:pPr>
        <w:pStyle w:val="ListParagraph"/>
        <w:numPr>
          <w:ilvl w:val="1"/>
          <w:numId w:val="27"/>
        </w:numPr>
        <w:spacing w:before="60"/>
        <w:ind w:left="851" w:hanging="425"/>
        <w:jc w:val="both"/>
        <w:rPr>
          <w:rFonts w:ascii="Calibri Light" w:hAnsi="Calibri Light" w:cs="Calibri Light"/>
          <w:sz w:val="19"/>
          <w:szCs w:val="19"/>
        </w:rPr>
      </w:pPr>
      <w:r w:rsidRPr="002A6920">
        <w:rPr>
          <w:rFonts w:ascii="Calibri Light" w:hAnsi="Calibri Light" w:cs="Calibri Light"/>
          <w:sz w:val="19"/>
          <w:szCs w:val="19"/>
        </w:rPr>
        <w:t>negligent or incorrect use of the Goods; or</w:t>
      </w:r>
    </w:p>
    <w:p w14:paraId="329C6E52" w14:textId="2665D5CD" w:rsidR="00887374" w:rsidRPr="002A6920" w:rsidRDefault="00887374" w:rsidP="00CF449E">
      <w:pPr>
        <w:pStyle w:val="ListParagraph"/>
        <w:numPr>
          <w:ilvl w:val="1"/>
          <w:numId w:val="27"/>
        </w:numPr>
        <w:spacing w:before="60"/>
        <w:ind w:left="851" w:hanging="425"/>
        <w:jc w:val="both"/>
        <w:rPr>
          <w:rFonts w:ascii="Calibri Light" w:hAnsi="Calibri Light" w:cs="Calibri Light"/>
          <w:sz w:val="19"/>
          <w:szCs w:val="19"/>
        </w:rPr>
      </w:pPr>
      <w:r w:rsidRPr="002A6920">
        <w:rPr>
          <w:rFonts w:ascii="Calibri Light" w:hAnsi="Calibri Light" w:cs="Calibri Light"/>
          <w:sz w:val="19"/>
          <w:szCs w:val="19"/>
        </w:rPr>
        <w:t>Acts of God, terrorism, accidental damage, maltreatment, negligence, vandalism, or interference with the Goods; or</w:t>
      </w:r>
    </w:p>
    <w:p w14:paraId="36410878" w14:textId="530D046F" w:rsidR="00887374" w:rsidRPr="002A6920" w:rsidRDefault="00887374" w:rsidP="00CF449E">
      <w:pPr>
        <w:pStyle w:val="ListParagraph"/>
        <w:numPr>
          <w:ilvl w:val="1"/>
          <w:numId w:val="27"/>
        </w:numPr>
        <w:spacing w:before="60"/>
        <w:ind w:left="851" w:hanging="425"/>
        <w:jc w:val="both"/>
        <w:rPr>
          <w:rFonts w:ascii="Calibri Light" w:hAnsi="Calibri Light" w:cs="Calibri Light"/>
          <w:sz w:val="19"/>
          <w:szCs w:val="19"/>
        </w:rPr>
      </w:pPr>
      <w:r w:rsidRPr="002A6920">
        <w:rPr>
          <w:rFonts w:ascii="Calibri Light" w:hAnsi="Calibri Light" w:cs="Calibri Light"/>
          <w:sz w:val="19"/>
          <w:szCs w:val="19"/>
        </w:rPr>
        <w:t xml:space="preserve">installation other than in accordance with Cora’s </w:t>
      </w:r>
      <w:r w:rsidR="00AC5A24">
        <w:rPr>
          <w:rFonts w:ascii="Calibri Light" w:hAnsi="Calibri Light" w:cs="Calibri Light"/>
          <w:sz w:val="19"/>
          <w:szCs w:val="19"/>
        </w:rPr>
        <w:t xml:space="preserve">or the manufacturer’s </w:t>
      </w:r>
      <w:r w:rsidRPr="002A6920">
        <w:rPr>
          <w:rFonts w:ascii="Calibri Light" w:hAnsi="Calibri Light" w:cs="Calibri Light"/>
          <w:sz w:val="19"/>
          <w:szCs w:val="19"/>
        </w:rPr>
        <w:t>installation instructions; or</w:t>
      </w:r>
    </w:p>
    <w:p w14:paraId="7D42220B" w14:textId="77777777" w:rsidR="0089027F" w:rsidRDefault="00A76951" w:rsidP="00CF449E">
      <w:pPr>
        <w:numPr>
          <w:ilvl w:val="0"/>
          <w:numId w:val="26"/>
        </w:numPr>
        <w:autoSpaceDE w:val="0"/>
        <w:autoSpaceDN w:val="0"/>
        <w:adjustRightInd w:val="0"/>
        <w:spacing w:before="60" w:after="60"/>
        <w:ind w:left="426" w:hanging="426"/>
        <w:jc w:val="both"/>
        <w:rPr>
          <w:rFonts w:ascii="Calibri Light" w:hAnsi="Calibri Light" w:cs="Calibri Light"/>
          <w:sz w:val="19"/>
          <w:szCs w:val="19"/>
        </w:rPr>
      </w:pPr>
      <w:r>
        <w:rPr>
          <w:rFonts w:ascii="Calibri Light" w:hAnsi="Calibri Light" w:cs="Calibri Light"/>
          <w:sz w:val="19"/>
          <w:szCs w:val="19"/>
        </w:rPr>
        <w:t>Cora’s warranties</w:t>
      </w:r>
      <w:r w:rsidR="0089027F">
        <w:rPr>
          <w:rFonts w:ascii="Calibri Light" w:hAnsi="Calibri Light" w:cs="Calibri Light"/>
          <w:sz w:val="19"/>
          <w:szCs w:val="19"/>
        </w:rPr>
        <w:t xml:space="preserve"> do not extend to:</w:t>
      </w:r>
    </w:p>
    <w:p w14:paraId="088506AC" w14:textId="29316587" w:rsidR="00C6543D" w:rsidRPr="002A6920" w:rsidRDefault="00AD76AD" w:rsidP="00C6543D">
      <w:pPr>
        <w:pStyle w:val="ListParagraph"/>
        <w:numPr>
          <w:ilvl w:val="1"/>
          <w:numId w:val="26"/>
        </w:numPr>
        <w:spacing w:before="60"/>
        <w:jc w:val="both"/>
        <w:rPr>
          <w:rFonts w:ascii="Calibri Light" w:hAnsi="Calibri Light" w:cs="Calibri Light"/>
          <w:sz w:val="19"/>
          <w:szCs w:val="19"/>
        </w:rPr>
      </w:pPr>
      <w:r>
        <w:rPr>
          <w:rFonts w:ascii="Calibri Light" w:hAnsi="Calibri Light" w:cs="Calibri Light"/>
          <w:sz w:val="19"/>
          <w:szCs w:val="19"/>
        </w:rPr>
        <w:t xml:space="preserve">an alleged </w:t>
      </w:r>
      <w:r w:rsidR="003A5CF8">
        <w:rPr>
          <w:rFonts w:ascii="Calibri Light" w:hAnsi="Calibri Light" w:cs="Calibri Light"/>
          <w:sz w:val="19"/>
          <w:szCs w:val="19"/>
        </w:rPr>
        <w:t xml:space="preserve">defect in relation to Goods </w:t>
      </w:r>
      <w:r w:rsidR="00034765">
        <w:rPr>
          <w:rFonts w:ascii="Calibri Light" w:hAnsi="Calibri Light" w:cs="Calibri Light"/>
          <w:sz w:val="19"/>
          <w:szCs w:val="19"/>
        </w:rPr>
        <w:t xml:space="preserve">in respect of which </w:t>
      </w:r>
      <w:r w:rsidR="002A3166">
        <w:rPr>
          <w:rFonts w:ascii="Calibri Light" w:hAnsi="Calibri Light" w:cs="Calibri Light"/>
          <w:sz w:val="19"/>
          <w:szCs w:val="19"/>
        </w:rPr>
        <w:t xml:space="preserve">industry tolerances </w:t>
      </w:r>
      <w:r w:rsidR="00B86FEC">
        <w:rPr>
          <w:rFonts w:ascii="Calibri Light" w:hAnsi="Calibri Light" w:cs="Calibri Light"/>
          <w:sz w:val="19"/>
          <w:szCs w:val="19"/>
        </w:rPr>
        <w:t xml:space="preserve">are met or exceeded </w:t>
      </w:r>
      <w:r w:rsidR="0055728C">
        <w:rPr>
          <w:rFonts w:ascii="Calibri Light" w:hAnsi="Calibri Light" w:cs="Calibri Light"/>
          <w:sz w:val="19"/>
          <w:szCs w:val="19"/>
        </w:rPr>
        <w:t>in relation to that alleged defect</w:t>
      </w:r>
      <w:r w:rsidR="004D06F2">
        <w:rPr>
          <w:rFonts w:ascii="Calibri Light" w:hAnsi="Calibri Light" w:cs="Calibri Light"/>
          <w:sz w:val="19"/>
          <w:szCs w:val="19"/>
        </w:rPr>
        <w:t>; or</w:t>
      </w:r>
    </w:p>
    <w:p w14:paraId="725DB61E" w14:textId="0DF6BA9D" w:rsidR="00C6543D" w:rsidRPr="002A6920" w:rsidRDefault="00373319" w:rsidP="00C6543D">
      <w:pPr>
        <w:pStyle w:val="ListParagraph"/>
        <w:numPr>
          <w:ilvl w:val="1"/>
          <w:numId w:val="26"/>
        </w:numPr>
        <w:spacing w:before="60"/>
        <w:jc w:val="both"/>
        <w:rPr>
          <w:rFonts w:ascii="Calibri Light" w:hAnsi="Calibri Light" w:cs="Calibri Light"/>
          <w:sz w:val="19"/>
          <w:szCs w:val="19"/>
        </w:rPr>
      </w:pPr>
      <w:r>
        <w:rPr>
          <w:rFonts w:ascii="Calibri Light" w:hAnsi="Calibri Light" w:cs="Calibri Light"/>
          <w:sz w:val="19"/>
          <w:szCs w:val="19"/>
        </w:rPr>
        <w:t xml:space="preserve">reasonable </w:t>
      </w:r>
      <w:r w:rsidR="00761496">
        <w:rPr>
          <w:rFonts w:ascii="Calibri Light" w:hAnsi="Calibri Light" w:cs="Calibri Light"/>
          <w:sz w:val="19"/>
          <w:szCs w:val="19"/>
        </w:rPr>
        <w:t xml:space="preserve">light and dark tolerance </w:t>
      </w:r>
      <w:r w:rsidR="00AC3772">
        <w:rPr>
          <w:rFonts w:ascii="Calibri Light" w:hAnsi="Calibri Light" w:cs="Calibri Light"/>
          <w:sz w:val="19"/>
          <w:szCs w:val="19"/>
        </w:rPr>
        <w:t xml:space="preserve">variations </w:t>
      </w:r>
      <w:r w:rsidR="002803C1">
        <w:rPr>
          <w:rFonts w:ascii="Calibri Light" w:hAnsi="Calibri Light" w:cs="Calibri Light"/>
          <w:sz w:val="19"/>
          <w:szCs w:val="19"/>
        </w:rPr>
        <w:t xml:space="preserve">to </w:t>
      </w:r>
      <w:proofErr w:type="spellStart"/>
      <w:r w:rsidR="002803C1">
        <w:rPr>
          <w:rFonts w:ascii="Calibri Light" w:hAnsi="Calibri Light" w:cs="Calibri Light"/>
          <w:sz w:val="19"/>
          <w:szCs w:val="19"/>
        </w:rPr>
        <w:t>colour</w:t>
      </w:r>
      <w:proofErr w:type="spellEnd"/>
      <w:r w:rsidR="002803C1">
        <w:rPr>
          <w:rFonts w:ascii="Calibri Light" w:hAnsi="Calibri Light" w:cs="Calibri Light"/>
          <w:sz w:val="19"/>
          <w:szCs w:val="19"/>
        </w:rPr>
        <w:t xml:space="preserve"> and shade</w:t>
      </w:r>
      <w:r w:rsidR="00E8460C">
        <w:rPr>
          <w:rFonts w:ascii="Calibri Light" w:hAnsi="Calibri Light" w:cs="Calibri Light"/>
          <w:sz w:val="19"/>
          <w:szCs w:val="19"/>
        </w:rPr>
        <w:t>.</w:t>
      </w:r>
    </w:p>
    <w:p w14:paraId="79E7C54F" w14:textId="3B210824" w:rsidR="00887374" w:rsidRPr="00E8460C" w:rsidRDefault="00887374" w:rsidP="00E8460C">
      <w:pPr>
        <w:numPr>
          <w:ilvl w:val="0"/>
          <w:numId w:val="26"/>
        </w:numPr>
        <w:autoSpaceDE w:val="0"/>
        <w:autoSpaceDN w:val="0"/>
        <w:adjustRightInd w:val="0"/>
        <w:spacing w:before="60" w:after="60"/>
        <w:ind w:left="426" w:hanging="426"/>
        <w:jc w:val="both"/>
        <w:rPr>
          <w:rFonts w:ascii="Calibri Light" w:hAnsi="Calibri Light" w:cs="Calibri Light"/>
          <w:sz w:val="19"/>
          <w:szCs w:val="19"/>
        </w:rPr>
      </w:pPr>
      <w:r w:rsidRPr="00E8460C">
        <w:rPr>
          <w:rFonts w:ascii="Calibri Light" w:hAnsi="Calibri Light" w:cs="Calibri Light"/>
          <w:sz w:val="19"/>
          <w:szCs w:val="19"/>
        </w:rPr>
        <w:t>Replacement of Goods by Cora does not extend the original warranty period.</w:t>
      </w:r>
    </w:p>
    <w:p w14:paraId="4B895AA4" w14:textId="77777777" w:rsidR="00887374" w:rsidRPr="002A6920" w:rsidRDefault="00887374" w:rsidP="00CF449E">
      <w:pPr>
        <w:numPr>
          <w:ilvl w:val="0"/>
          <w:numId w:val="26"/>
        </w:numPr>
        <w:autoSpaceDE w:val="0"/>
        <w:autoSpaceDN w:val="0"/>
        <w:adjustRightInd w:val="0"/>
        <w:spacing w:before="60" w:after="60"/>
        <w:ind w:left="426" w:hanging="426"/>
        <w:jc w:val="both"/>
        <w:rPr>
          <w:rFonts w:ascii="Calibri Light" w:hAnsi="Calibri Light" w:cs="Calibri Light"/>
          <w:sz w:val="19"/>
          <w:szCs w:val="19"/>
        </w:rPr>
      </w:pPr>
      <w:r w:rsidRPr="002A6920">
        <w:rPr>
          <w:rFonts w:ascii="Calibri Light" w:hAnsi="Calibri Light" w:cs="Calibri Light"/>
          <w:sz w:val="19"/>
          <w:szCs w:val="19"/>
        </w:rPr>
        <w:t>Cora will not accept returned Goods that:</w:t>
      </w:r>
    </w:p>
    <w:p w14:paraId="79409A5D" w14:textId="77777777" w:rsidR="00B074DF" w:rsidRDefault="00887374" w:rsidP="008F14BC">
      <w:pPr>
        <w:pStyle w:val="ListParagraph"/>
        <w:numPr>
          <w:ilvl w:val="0"/>
          <w:numId w:val="37"/>
        </w:numPr>
        <w:spacing w:before="60"/>
        <w:jc w:val="both"/>
        <w:rPr>
          <w:rFonts w:ascii="Calibri Light" w:hAnsi="Calibri Light" w:cs="Calibri Light"/>
          <w:sz w:val="19"/>
          <w:szCs w:val="19"/>
        </w:rPr>
      </w:pPr>
      <w:r w:rsidRPr="00A85ACF">
        <w:rPr>
          <w:rFonts w:ascii="Calibri Light" w:hAnsi="Calibri Light" w:cs="Calibri Light"/>
          <w:sz w:val="19"/>
          <w:szCs w:val="19"/>
        </w:rPr>
        <w:t>are a special design or for which pieces are cut specifically as ordered by the Customer; and/or</w:t>
      </w:r>
    </w:p>
    <w:p w14:paraId="300169FB" w14:textId="77777777" w:rsidR="00EC6244" w:rsidRDefault="00887374" w:rsidP="008F14BC">
      <w:pPr>
        <w:pStyle w:val="ListParagraph"/>
        <w:numPr>
          <w:ilvl w:val="0"/>
          <w:numId w:val="37"/>
        </w:numPr>
        <w:spacing w:before="60"/>
        <w:jc w:val="both"/>
        <w:rPr>
          <w:rFonts w:ascii="Calibri Light" w:hAnsi="Calibri Light" w:cs="Calibri Light"/>
          <w:sz w:val="19"/>
          <w:szCs w:val="19"/>
        </w:rPr>
      </w:pPr>
      <w:r w:rsidRPr="00B074DF">
        <w:rPr>
          <w:rFonts w:ascii="Calibri Light" w:hAnsi="Calibri Light" w:cs="Calibri Light"/>
          <w:sz w:val="19"/>
          <w:szCs w:val="19"/>
        </w:rPr>
        <w:t xml:space="preserve">are damaged after delivery; and/or </w:t>
      </w:r>
    </w:p>
    <w:p w14:paraId="2B9227BC" w14:textId="77777777" w:rsidR="00EC6244" w:rsidRDefault="00887374" w:rsidP="008F14BC">
      <w:pPr>
        <w:pStyle w:val="ListParagraph"/>
        <w:numPr>
          <w:ilvl w:val="0"/>
          <w:numId w:val="37"/>
        </w:numPr>
        <w:spacing w:before="60"/>
        <w:jc w:val="both"/>
        <w:rPr>
          <w:rFonts w:ascii="Calibri Light" w:hAnsi="Calibri Light" w:cs="Calibri Light"/>
          <w:sz w:val="19"/>
          <w:szCs w:val="19"/>
        </w:rPr>
      </w:pPr>
      <w:r w:rsidRPr="00EC6244">
        <w:rPr>
          <w:rFonts w:ascii="Calibri Light" w:hAnsi="Calibri Light" w:cs="Calibri Light"/>
          <w:sz w:val="19"/>
          <w:szCs w:val="19"/>
        </w:rPr>
        <w:t>are not in their original containers/packing; and/or</w:t>
      </w:r>
    </w:p>
    <w:p w14:paraId="1E198B20" w14:textId="2E847BE7" w:rsidR="00887374" w:rsidRPr="00EC6244" w:rsidRDefault="00887374" w:rsidP="008F14BC">
      <w:pPr>
        <w:pStyle w:val="ListParagraph"/>
        <w:numPr>
          <w:ilvl w:val="0"/>
          <w:numId w:val="37"/>
        </w:numPr>
        <w:spacing w:before="60"/>
        <w:jc w:val="both"/>
        <w:rPr>
          <w:rFonts w:ascii="Calibri Light" w:hAnsi="Calibri Light" w:cs="Calibri Light"/>
          <w:sz w:val="19"/>
          <w:szCs w:val="19"/>
        </w:rPr>
      </w:pPr>
      <w:r w:rsidRPr="00EC6244">
        <w:rPr>
          <w:rFonts w:ascii="Calibri Light" w:hAnsi="Calibri Light" w:cs="Calibri Light"/>
          <w:sz w:val="19"/>
          <w:szCs w:val="19"/>
        </w:rPr>
        <w:t>were initially supplied to the Customer expressly on a no return basis.</w:t>
      </w:r>
    </w:p>
    <w:p w14:paraId="54FB09F0" w14:textId="77777777" w:rsidR="00887374" w:rsidRPr="002A6920" w:rsidRDefault="00887374" w:rsidP="00CF449E">
      <w:pPr>
        <w:numPr>
          <w:ilvl w:val="0"/>
          <w:numId w:val="26"/>
        </w:numPr>
        <w:autoSpaceDE w:val="0"/>
        <w:autoSpaceDN w:val="0"/>
        <w:adjustRightInd w:val="0"/>
        <w:spacing w:before="60" w:after="60"/>
        <w:ind w:left="426" w:hanging="426"/>
        <w:jc w:val="both"/>
        <w:rPr>
          <w:rFonts w:ascii="Calibri Light" w:hAnsi="Calibri Light" w:cs="Calibri Light"/>
          <w:sz w:val="19"/>
          <w:szCs w:val="19"/>
        </w:rPr>
      </w:pPr>
      <w:r w:rsidRPr="002A6920">
        <w:rPr>
          <w:rFonts w:ascii="Calibri Light" w:hAnsi="Calibri Light" w:cs="Calibri Light"/>
          <w:sz w:val="19"/>
          <w:szCs w:val="19"/>
        </w:rPr>
        <w:t>Whether the Goods are damaged or soiled will be determined by Cora in its sole discretion reasonably exercised.</w:t>
      </w:r>
    </w:p>
    <w:p w14:paraId="3DB928AF" w14:textId="77777777" w:rsidR="00887374" w:rsidRPr="002A6920" w:rsidRDefault="00887374" w:rsidP="00CF449E">
      <w:pPr>
        <w:numPr>
          <w:ilvl w:val="0"/>
          <w:numId w:val="26"/>
        </w:numPr>
        <w:autoSpaceDE w:val="0"/>
        <w:autoSpaceDN w:val="0"/>
        <w:adjustRightInd w:val="0"/>
        <w:spacing w:before="60" w:after="60"/>
        <w:ind w:left="426" w:hanging="426"/>
        <w:jc w:val="both"/>
        <w:rPr>
          <w:rFonts w:ascii="Calibri Light" w:hAnsi="Calibri Light" w:cs="Calibri Light"/>
          <w:sz w:val="19"/>
          <w:szCs w:val="19"/>
        </w:rPr>
      </w:pPr>
      <w:r w:rsidRPr="002A6920">
        <w:rPr>
          <w:rFonts w:ascii="Calibri Light" w:hAnsi="Calibri Light" w:cs="Calibri Light"/>
          <w:sz w:val="19"/>
          <w:szCs w:val="19"/>
        </w:rPr>
        <w:t>Any warranty or guarantee given, and which cannot be excluded by Law, is personal to the Customer and shall be void if there is a change of ownership, or tenancy, of the land upon which the Goods are installed.</w:t>
      </w:r>
    </w:p>
    <w:p w14:paraId="035A9C04" w14:textId="183BA8E9" w:rsidR="00887374" w:rsidRPr="002A6920" w:rsidRDefault="00887374" w:rsidP="00CF449E">
      <w:pPr>
        <w:numPr>
          <w:ilvl w:val="0"/>
          <w:numId w:val="26"/>
        </w:numPr>
        <w:autoSpaceDE w:val="0"/>
        <w:autoSpaceDN w:val="0"/>
        <w:adjustRightInd w:val="0"/>
        <w:spacing w:before="60" w:after="60"/>
        <w:ind w:left="426" w:hanging="426"/>
        <w:jc w:val="both"/>
        <w:rPr>
          <w:rFonts w:ascii="Calibri Light" w:hAnsi="Calibri Light" w:cs="Calibri Light"/>
          <w:sz w:val="19"/>
          <w:szCs w:val="19"/>
        </w:rPr>
      </w:pPr>
      <w:r w:rsidRPr="002A6920">
        <w:rPr>
          <w:rFonts w:ascii="Calibri Light" w:hAnsi="Calibri Light" w:cs="Calibri Light"/>
          <w:sz w:val="19"/>
          <w:szCs w:val="19"/>
        </w:rPr>
        <w:t>Other than as specified in clauses 3.1 and 11.</w:t>
      </w:r>
      <w:r w:rsidR="00FE487D">
        <w:rPr>
          <w:rFonts w:ascii="Calibri Light" w:hAnsi="Calibri Light" w:cs="Calibri Light"/>
          <w:sz w:val="19"/>
          <w:szCs w:val="19"/>
        </w:rPr>
        <w:t>2</w:t>
      </w:r>
      <w:r w:rsidRPr="002A6920">
        <w:rPr>
          <w:rFonts w:ascii="Calibri Light" w:hAnsi="Calibri Light" w:cs="Calibri Light"/>
          <w:sz w:val="19"/>
          <w:szCs w:val="19"/>
        </w:rPr>
        <w:t xml:space="preserve">, Cora does not give, and no person purporting to act with the authority of Cora has </w:t>
      </w:r>
      <w:proofErr w:type="gramStart"/>
      <w:r w:rsidRPr="002A6920">
        <w:rPr>
          <w:rFonts w:ascii="Calibri Light" w:hAnsi="Calibri Light" w:cs="Calibri Light"/>
          <w:sz w:val="19"/>
          <w:szCs w:val="19"/>
        </w:rPr>
        <w:t>given,</w:t>
      </w:r>
      <w:proofErr w:type="gramEnd"/>
      <w:r w:rsidRPr="002A6920">
        <w:rPr>
          <w:rFonts w:ascii="Calibri Light" w:hAnsi="Calibri Light" w:cs="Calibri Light"/>
          <w:sz w:val="19"/>
          <w:szCs w:val="19"/>
        </w:rPr>
        <w:t xml:space="preserve"> any condition, warranty, or representation whatsoever in </w:t>
      </w:r>
      <w:proofErr w:type="spellStart"/>
      <w:r w:rsidRPr="002A6920">
        <w:rPr>
          <w:rFonts w:ascii="Calibri Light" w:hAnsi="Calibri Light" w:cs="Calibri Light"/>
          <w:sz w:val="19"/>
          <w:szCs w:val="19"/>
        </w:rPr>
        <w:t>favour</w:t>
      </w:r>
      <w:proofErr w:type="spellEnd"/>
      <w:r w:rsidRPr="002A6920">
        <w:rPr>
          <w:rFonts w:ascii="Calibri Light" w:hAnsi="Calibri Light" w:cs="Calibri Light"/>
          <w:sz w:val="19"/>
          <w:szCs w:val="19"/>
        </w:rPr>
        <w:t xml:space="preserve"> of the Customer as to the condition or quality of any Supply.</w:t>
      </w:r>
    </w:p>
    <w:p w14:paraId="46200225" w14:textId="77777777" w:rsidR="00887374" w:rsidRPr="002A6920" w:rsidRDefault="00887374" w:rsidP="00CF449E">
      <w:pPr>
        <w:numPr>
          <w:ilvl w:val="0"/>
          <w:numId w:val="26"/>
        </w:numPr>
        <w:autoSpaceDE w:val="0"/>
        <w:autoSpaceDN w:val="0"/>
        <w:adjustRightInd w:val="0"/>
        <w:spacing w:before="60" w:after="60"/>
        <w:ind w:left="426" w:hanging="426"/>
        <w:jc w:val="both"/>
        <w:rPr>
          <w:rFonts w:ascii="Calibri Light" w:hAnsi="Calibri Light" w:cs="Calibri Light"/>
          <w:sz w:val="19"/>
          <w:szCs w:val="19"/>
        </w:rPr>
      </w:pPr>
      <w:r w:rsidRPr="002A6920">
        <w:rPr>
          <w:rFonts w:ascii="Calibri Light" w:hAnsi="Calibri Light" w:cs="Calibri Light"/>
          <w:sz w:val="19"/>
          <w:szCs w:val="19"/>
        </w:rPr>
        <w:t>Cora’s liability to the Customer is limited to the value of the Supply in relation to compensation paid to the Customer.</w:t>
      </w:r>
    </w:p>
    <w:p w14:paraId="54FF243A" w14:textId="77777777" w:rsidR="00887374" w:rsidRPr="002A6920" w:rsidRDefault="00887374" w:rsidP="00CF449E">
      <w:pPr>
        <w:numPr>
          <w:ilvl w:val="0"/>
          <w:numId w:val="26"/>
        </w:numPr>
        <w:autoSpaceDE w:val="0"/>
        <w:autoSpaceDN w:val="0"/>
        <w:adjustRightInd w:val="0"/>
        <w:spacing w:before="60" w:after="60"/>
        <w:ind w:left="426" w:hanging="426"/>
        <w:jc w:val="both"/>
        <w:rPr>
          <w:rFonts w:ascii="Calibri Light" w:hAnsi="Calibri Light" w:cs="Calibri Light"/>
          <w:sz w:val="19"/>
          <w:szCs w:val="19"/>
        </w:rPr>
      </w:pPr>
      <w:r w:rsidRPr="002A6920">
        <w:rPr>
          <w:rFonts w:ascii="Calibri Light" w:hAnsi="Calibri Light" w:cs="Calibri Light"/>
          <w:sz w:val="19"/>
          <w:szCs w:val="19"/>
        </w:rPr>
        <w:t>Cora is not be liable for, and the Customer releases and discharges Cora from, any loss or damage whatsoever and whenever caused to the Customer or its agents or employees, in relation to, special, indirect or consequential damages, loss of profit, goodwill, revenue or loss of anticipated saving or loss, whether by way of death of, or injury to, any person of any nature or kind, accident or damage to property, delay, financial loss or otherwise, arising directly or indirectly from or incidental to a breakdown of, or defect in, the Goods and/or the Services or any accident to or involving the Goods and/or the Services (whether occasioned by the negligence of Cora or otherwise) or which may otherwise be suffered or sustained as a result of the Goods and/or the Services or as a result of a breach of the terms of this Agreement by it or as a result of a breach of duty of care or negligence arising at law.</w:t>
      </w:r>
    </w:p>
    <w:p w14:paraId="5B1D964B" w14:textId="77777777" w:rsidR="00887374" w:rsidRPr="002A6920" w:rsidRDefault="00887374" w:rsidP="00037B5B">
      <w:pPr>
        <w:pStyle w:val="Decimaloutlinedc2"/>
        <w:tabs>
          <w:tab w:val="clear" w:pos="720"/>
          <w:tab w:val="num" w:pos="426"/>
        </w:tabs>
        <w:ind w:left="0" w:firstLine="0"/>
        <w:rPr>
          <w:rFonts w:ascii="Calibri Light" w:hAnsi="Calibri Light" w:cs="Calibri Light"/>
          <w:b/>
          <w:i/>
          <w:sz w:val="19"/>
          <w:szCs w:val="19"/>
        </w:rPr>
      </w:pPr>
      <w:r w:rsidRPr="002A6920">
        <w:rPr>
          <w:rFonts w:ascii="Calibri Light" w:hAnsi="Calibri Light" w:cs="Calibri Light"/>
          <w:b/>
          <w:i/>
          <w:sz w:val="19"/>
          <w:szCs w:val="19"/>
        </w:rPr>
        <w:t>Supplies Covered by the ACL</w:t>
      </w:r>
    </w:p>
    <w:p w14:paraId="191B9131" w14:textId="77777777" w:rsidR="00887374" w:rsidRPr="002A6920" w:rsidRDefault="00887374" w:rsidP="00887374">
      <w:pPr>
        <w:keepNext/>
        <w:spacing w:before="60"/>
        <w:rPr>
          <w:rFonts w:ascii="Calibri Light" w:hAnsi="Calibri Light" w:cs="Calibri Light"/>
          <w:sz w:val="19"/>
          <w:szCs w:val="19"/>
        </w:rPr>
      </w:pPr>
      <w:r w:rsidRPr="002A6920">
        <w:rPr>
          <w:rFonts w:ascii="Calibri Light" w:hAnsi="Calibri Light" w:cs="Calibri Light"/>
          <w:sz w:val="19"/>
          <w:szCs w:val="19"/>
        </w:rPr>
        <w:t xml:space="preserve">Notwithstanding the provisions of clauses 11.1 to 11.3, in relation to transactions that </w:t>
      </w:r>
      <w:r w:rsidRPr="002A6920">
        <w:rPr>
          <w:rFonts w:ascii="Calibri Light" w:hAnsi="Calibri Light" w:cs="Calibri Light"/>
          <w:b/>
          <w:sz w:val="19"/>
          <w:szCs w:val="19"/>
          <w:u w:val="single"/>
        </w:rPr>
        <w:t>are</w:t>
      </w:r>
      <w:r w:rsidRPr="002A6920">
        <w:rPr>
          <w:rFonts w:ascii="Calibri Light" w:hAnsi="Calibri Light" w:cs="Calibri Light"/>
          <w:sz w:val="19"/>
          <w:szCs w:val="19"/>
        </w:rPr>
        <w:t xml:space="preserve"> covered by the ACL:</w:t>
      </w:r>
    </w:p>
    <w:p w14:paraId="519DC563" w14:textId="77777777" w:rsidR="00887374" w:rsidRPr="002A6920" w:rsidRDefault="00887374" w:rsidP="00CF449E">
      <w:pPr>
        <w:numPr>
          <w:ilvl w:val="0"/>
          <w:numId w:val="28"/>
        </w:numPr>
        <w:autoSpaceDE w:val="0"/>
        <w:autoSpaceDN w:val="0"/>
        <w:adjustRightInd w:val="0"/>
        <w:spacing w:before="60" w:after="60"/>
        <w:ind w:left="426" w:hanging="426"/>
        <w:jc w:val="both"/>
        <w:rPr>
          <w:rFonts w:ascii="Calibri Light" w:hAnsi="Calibri Light" w:cs="Calibri Light"/>
          <w:sz w:val="19"/>
          <w:szCs w:val="19"/>
        </w:rPr>
      </w:pPr>
      <w:r w:rsidRPr="002A6920">
        <w:rPr>
          <w:rFonts w:ascii="Calibri Light" w:hAnsi="Calibri Light" w:cs="Calibri Light"/>
          <w:sz w:val="19"/>
          <w:szCs w:val="19"/>
        </w:rPr>
        <w:t>Cora’s Goods and Services come with guarantees that cannot be excluded under the ACL.</w:t>
      </w:r>
    </w:p>
    <w:p w14:paraId="2CAA56D6" w14:textId="77777777" w:rsidR="00887374" w:rsidRPr="002A6920" w:rsidRDefault="00887374" w:rsidP="00CF449E">
      <w:pPr>
        <w:numPr>
          <w:ilvl w:val="0"/>
          <w:numId w:val="28"/>
        </w:numPr>
        <w:autoSpaceDE w:val="0"/>
        <w:autoSpaceDN w:val="0"/>
        <w:adjustRightInd w:val="0"/>
        <w:spacing w:before="60" w:after="60"/>
        <w:ind w:left="426" w:hanging="426"/>
        <w:jc w:val="both"/>
        <w:rPr>
          <w:rFonts w:ascii="Calibri Light" w:hAnsi="Calibri Light" w:cs="Calibri Light"/>
          <w:sz w:val="19"/>
          <w:szCs w:val="19"/>
        </w:rPr>
      </w:pPr>
      <w:r w:rsidRPr="002A6920">
        <w:rPr>
          <w:rFonts w:ascii="Calibri Light" w:hAnsi="Calibri Light" w:cs="Calibri Light"/>
          <w:sz w:val="19"/>
          <w:szCs w:val="19"/>
        </w:rPr>
        <w:t xml:space="preserve">The Customer is entitled to a replacement or refund for a major failure and compensation for any other reasonably foreseeable loss or damage.  The Customer is also entitled to have the Goods </w:t>
      </w:r>
      <w:proofErr w:type="gramStart"/>
      <w:r w:rsidRPr="002A6920">
        <w:rPr>
          <w:rFonts w:ascii="Calibri Light" w:hAnsi="Calibri Light" w:cs="Calibri Light"/>
          <w:sz w:val="19"/>
          <w:szCs w:val="19"/>
        </w:rPr>
        <w:t>resupplied</w:t>
      </w:r>
      <w:proofErr w:type="gramEnd"/>
      <w:r w:rsidRPr="002A6920">
        <w:rPr>
          <w:rFonts w:ascii="Calibri Light" w:hAnsi="Calibri Light" w:cs="Calibri Light"/>
          <w:sz w:val="19"/>
          <w:szCs w:val="19"/>
        </w:rPr>
        <w:t xml:space="preserve"> or replaced if the Goods fail to be of acceptable quality and the failure does not amount to a major failure.</w:t>
      </w:r>
    </w:p>
    <w:p w14:paraId="1DD20A7D" w14:textId="77777777" w:rsidR="00887374" w:rsidRPr="002A6920" w:rsidRDefault="00887374" w:rsidP="00CF449E">
      <w:pPr>
        <w:numPr>
          <w:ilvl w:val="0"/>
          <w:numId w:val="28"/>
        </w:numPr>
        <w:autoSpaceDE w:val="0"/>
        <w:autoSpaceDN w:val="0"/>
        <w:adjustRightInd w:val="0"/>
        <w:spacing w:before="60" w:after="60"/>
        <w:ind w:left="426" w:hanging="426"/>
        <w:jc w:val="both"/>
        <w:rPr>
          <w:rFonts w:ascii="Calibri Light" w:hAnsi="Calibri Light" w:cs="Calibri Light"/>
          <w:sz w:val="19"/>
          <w:szCs w:val="19"/>
        </w:rPr>
      </w:pPr>
      <w:r w:rsidRPr="002A6920">
        <w:rPr>
          <w:rFonts w:ascii="Calibri Light" w:hAnsi="Calibri Light" w:cs="Calibri Light"/>
          <w:sz w:val="19"/>
          <w:szCs w:val="19"/>
        </w:rPr>
        <w:t xml:space="preserve">The Customer is entitled to have the Services provided again or have any defects remedied if the original Services are not provided in a proper and workmanlike manner.  The </w:t>
      </w:r>
      <w:r w:rsidRPr="002A6920">
        <w:rPr>
          <w:rFonts w:ascii="Calibri Light" w:hAnsi="Calibri Light" w:cs="Calibri Light"/>
          <w:sz w:val="19"/>
          <w:szCs w:val="19"/>
        </w:rPr>
        <w:lastRenderedPageBreak/>
        <w:t>Customer is entitled to a refund for a major failure and compensation for any other reasonably foreseeable loss or damage.</w:t>
      </w:r>
    </w:p>
    <w:p w14:paraId="1DE92079" w14:textId="77777777" w:rsidR="00887374" w:rsidRPr="002A6920" w:rsidRDefault="00887374" w:rsidP="00CF449E">
      <w:pPr>
        <w:numPr>
          <w:ilvl w:val="0"/>
          <w:numId w:val="28"/>
        </w:numPr>
        <w:autoSpaceDE w:val="0"/>
        <w:autoSpaceDN w:val="0"/>
        <w:adjustRightInd w:val="0"/>
        <w:spacing w:before="60" w:after="60"/>
        <w:ind w:left="426" w:hanging="426"/>
        <w:jc w:val="both"/>
        <w:rPr>
          <w:rFonts w:ascii="Calibri Light" w:hAnsi="Calibri Light" w:cs="Calibri Light"/>
          <w:sz w:val="19"/>
          <w:szCs w:val="19"/>
        </w:rPr>
      </w:pPr>
      <w:r w:rsidRPr="002A6920">
        <w:rPr>
          <w:rFonts w:ascii="Calibri Light" w:hAnsi="Calibri Light" w:cs="Calibri Light"/>
          <w:sz w:val="19"/>
          <w:szCs w:val="19"/>
        </w:rPr>
        <w:t>In addition to other rights and remedies of the Customer under the ACL:</w:t>
      </w:r>
    </w:p>
    <w:p w14:paraId="138F8B3D" w14:textId="77777777" w:rsidR="00887374" w:rsidRPr="002A6920" w:rsidRDefault="00887374" w:rsidP="00CF449E">
      <w:pPr>
        <w:pStyle w:val="ListParagraph"/>
        <w:numPr>
          <w:ilvl w:val="1"/>
          <w:numId w:val="29"/>
        </w:numPr>
        <w:spacing w:before="60"/>
        <w:ind w:left="851" w:hanging="425"/>
        <w:jc w:val="both"/>
        <w:rPr>
          <w:rFonts w:ascii="Calibri Light" w:hAnsi="Calibri Light" w:cs="Calibri Light"/>
          <w:sz w:val="19"/>
          <w:szCs w:val="19"/>
        </w:rPr>
      </w:pPr>
      <w:r w:rsidRPr="002A6920">
        <w:rPr>
          <w:rFonts w:ascii="Calibri Light" w:hAnsi="Calibri Light" w:cs="Calibri Light"/>
          <w:sz w:val="19"/>
          <w:szCs w:val="19"/>
        </w:rPr>
        <w:t>Cora warrants:</w:t>
      </w:r>
    </w:p>
    <w:p w14:paraId="04DD6F5E" w14:textId="77777777" w:rsidR="00887374" w:rsidRPr="002A6920" w:rsidRDefault="00887374" w:rsidP="00CF449E">
      <w:pPr>
        <w:pStyle w:val="ListParagraph"/>
        <w:keepLines/>
        <w:numPr>
          <w:ilvl w:val="0"/>
          <w:numId w:val="6"/>
        </w:numPr>
        <w:spacing w:before="60"/>
        <w:ind w:left="1276" w:hanging="425"/>
        <w:contextualSpacing w:val="0"/>
        <w:jc w:val="both"/>
        <w:rPr>
          <w:rFonts w:ascii="Calibri Light" w:hAnsi="Calibri Light" w:cs="Calibri Light"/>
          <w:sz w:val="19"/>
          <w:szCs w:val="19"/>
        </w:rPr>
      </w:pPr>
      <w:r w:rsidRPr="002A6920">
        <w:rPr>
          <w:rFonts w:ascii="Calibri Light" w:hAnsi="Calibri Light" w:cs="Calibri Light"/>
          <w:sz w:val="19"/>
          <w:szCs w:val="19"/>
        </w:rPr>
        <w:t>its Goods in accordance with the Warranty Terms; and</w:t>
      </w:r>
    </w:p>
    <w:p w14:paraId="3E061236" w14:textId="77777777" w:rsidR="00887374" w:rsidRPr="002A6920" w:rsidRDefault="00887374" w:rsidP="00CF449E">
      <w:pPr>
        <w:pStyle w:val="ListParagraph"/>
        <w:keepLines/>
        <w:numPr>
          <w:ilvl w:val="0"/>
          <w:numId w:val="6"/>
        </w:numPr>
        <w:spacing w:before="60"/>
        <w:ind w:left="1276" w:hanging="425"/>
        <w:contextualSpacing w:val="0"/>
        <w:jc w:val="both"/>
        <w:rPr>
          <w:rFonts w:ascii="Calibri Light" w:hAnsi="Calibri Light" w:cs="Calibri Light"/>
          <w:sz w:val="19"/>
          <w:szCs w:val="19"/>
        </w:rPr>
      </w:pPr>
      <w:r w:rsidRPr="002A6920">
        <w:rPr>
          <w:rFonts w:ascii="Calibri Light" w:hAnsi="Calibri Light" w:cs="Calibri Light"/>
          <w:sz w:val="19"/>
          <w:szCs w:val="19"/>
        </w:rPr>
        <w:t>its Services for twelve (12) months.</w:t>
      </w:r>
    </w:p>
    <w:p w14:paraId="09F569C7" w14:textId="193B2DDE" w:rsidR="00887374" w:rsidRPr="002A6920" w:rsidRDefault="00887374" w:rsidP="00CF449E">
      <w:pPr>
        <w:pStyle w:val="ListParagraph"/>
        <w:numPr>
          <w:ilvl w:val="1"/>
          <w:numId w:val="29"/>
        </w:numPr>
        <w:spacing w:before="60"/>
        <w:ind w:left="851" w:hanging="425"/>
        <w:jc w:val="both"/>
        <w:rPr>
          <w:rFonts w:ascii="Calibri Light" w:hAnsi="Calibri Light" w:cs="Calibri Light"/>
          <w:sz w:val="19"/>
          <w:szCs w:val="19"/>
        </w:rPr>
      </w:pPr>
      <w:r w:rsidRPr="002A6920">
        <w:rPr>
          <w:rFonts w:ascii="Calibri Light" w:hAnsi="Calibri Light" w:cs="Calibri Light"/>
          <w:sz w:val="19"/>
          <w:szCs w:val="19"/>
        </w:rPr>
        <w:t>The Customer must seek a remedy under the warranties in this clause 1</w:t>
      </w:r>
      <w:r w:rsidR="00037B5B" w:rsidRPr="002A6920">
        <w:rPr>
          <w:rFonts w:ascii="Calibri Light" w:hAnsi="Calibri Light" w:cs="Calibri Light"/>
          <w:sz w:val="19"/>
          <w:szCs w:val="19"/>
        </w:rPr>
        <w:t>0</w:t>
      </w:r>
      <w:r w:rsidRPr="002A6920">
        <w:rPr>
          <w:rFonts w:ascii="Calibri Light" w:hAnsi="Calibri Light" w:cs="Calibri Light"/>
          <w:sz w:val="19"/>
          <w:szCs w:val="19"/>
        </w:rPr>
        <w:t>.4 in writing to Cora within five (5) business days of the fault becoming apparent.</w:t>
      </w:r>
    </w:p>
    <w:p w14:paraId="26E7A7B3" w14:textId="619A1AE8" w:rsidR="00887374" w:rsidRPr="002A6920" w:rsidRDefault="00887374" w:rsidP="00CF449E">
      <w:pPr>
        <w:pStyle w:val="ListParagraph"/>
        <w:numPr>
          <w:ilvl w:val="1"/>
          <w:numId w:val="29"/>
        </w:numPr>
        <w:spacing w:before="60"/>
        <w:ind w:left="851" w:hanging="425"/>
        <w:jc w:val="both"/>
        <w:rPr>
          <w:rFonts w:ascii="Calibri Light" w:hAnsi="Calibri Light" w:cs="Calibri Light"/>
          <w:sz w:val="19"/>
          <w:szCs w:val="19"/>
        </w:rPr>
      </w:pPr>
      <w:r w:rsidRPr="002A6920">
        <w:rPr>
          <w:rFonts w:ascii="Calibri Light" w:hAnsi="Calibri Light" w:cs="Calibri Light"/>
          <w:sz w:val="19"/>
          <w:szCs w:val="19"/>
        </w:rPr>
        <w:t>Each party shall be responsible for their own costs associated with making a claim pursuant to this clause 1</w:t>
      </w:r>
      <w:r w:rsidR="00037B5B" w:rsidRPr="002A6920">
        <w:rPr>
          <w:rFonts w:ascii="Calibri Light" w:hAnsi="Calibri Light" w:cs="Calibri Light"/>
          <w:sz w:val="19"/>
          <w:szCs w:val="19"/>
        </w:rPr>
        <w:t>0</w:t>
      </w:r>
      <w:r w:rsidRPr="002A6920">
        <w:rPr>
          <w:rFonts w:ascii="Calibri Light" w:hAnsi="Calibri Light" w:cs="Calibri Light"/>
          <w:sz w:val="19"/>
          <w:szCs w:val="19"/>
        </w:rPr>
        <w:t>.4.</w:t>
      </w:r>
    </w:p>
    <w:p w14:paraId="20193E8B" w14:textId="77777777" w:rsidR="00887374" w:rsidRPr="002A6920" w:rsidRDefault="00887374" w:rsidP="00CF449E">
      <w:pPr>
        <w:numPr>
          <w:ilvl w:val="0"/>
          <w:numId w:val="28"/>
        </w:numPr>
        <w:autoSpaceDE w:val="0"/>
        <w:autoSpaceDN w:val="0"/>
        <w:adjustRightInd w:val="0"/>
        <w:spacing w:before="60" w:after="60"/>
        <w:ind w:left="426" w:hanging="426"/>
        <w:jc w:val="both"/>
        <w:rPr>
          <w:rFonts w:ascii="Calibri Light" w:hAnsi="Calibri Light" w:cs="Calibri Light"/>
          <w:sz w:val="19"/>
          <w:szCs w:val="19"/>
        </w:rPr>
      </w:pPr>
      <w:r w:rsidRPr="002A6920">
        <w:rPr>
          <w:rFonts w:ascii="Calibri Light" w:hAnsi="Calibri Light" w:cs="Calibri Light"/>
          <w:sz w:val="19"/>
          <w:szCs w:val="19"/>
        </w:rPr>
        <w:t>Where the transaction is for a Supply other than of a kind ordinarily acquired for personal, domestic, or household use or consumption, e.g. a supply for business purposes, Cora’s liability is limited:</w:t>
      </w:r>
    </w:p>
    <w:p w14:paraId="03811D09" w14:textId="77777777" w:rsidR="00887374" w:rsidRPr="002A6920" w:rsidRDefault="00887374" w:rsidP="00CF449E">
      <w:pPr>
        <w:pStyle w:val="ListParagraph"/>
        <w:numPr>
          <w:ilvl w:val="1"/>
          <w:numId w:val="30"/>
        </w:numPr>
        <w:spacing w:before="60"/>
        <w:ind w:left="851" w:hanging="425"/>
        <w:jc w:val="both"/>
        <w:rPr>
          <w:rFonts w:ascii="Calibri Light" w:hAnsi="Calibri Light" w:cs="Calibri Light"/>
          <w:sz w:val="19"/>
          <w:szCs w:val="19"/>
        </w:rPr>
      </w:pPr>
      <w:r w:rsidRPr="002A6920">
        <w:rPr>
          <w:rFonts w:ascii="Calibri Light" w:hAnsi="Calibri Light" w:cs="Calibri Light"/>
          <w:sz w:val="19"/>
          <w:szCs w:val="19"/>
        </w:rPr>
        <w:t>in the case of Services - to any one or both of the following at the option of Cora:</w:t>
      </w:r>
    </w:p>
    <w:p w14:paraId="0B43A123" w14:textId="77777777" w:rsidR="00887374" w:rsidRPr="002A6920" w:rsidRDefault="00887374" w:rsidP="00CF449E">
      <w:pPr>
        <w:pStyle w:val="ListParagraph"/>
        <w:keepLines/>
        <w:numPr>
          <w:ilvl w:val="0"/>
          <w:numId w:val="31"/>
        </w:numPr>
        <w:spacing w:before="60"/>
        <w:ind w:left="1276" w:hanging="425"/>
        <w:contextualSpacing w:val="0"/>
        <w:jc w:val="both"/>
        <w:rPr>
          <w:rFonts w:ascii="Calibri Light" w:hAnsi="Calibri Light" w:cs="Calibri Light"/>
          <w:sz w:val="19"/>
          <w:szCs w:val="19"/>
        </w:rPr>
      </w:pPr>
      <w:r w:rsidRPr="002A6920">
        <w:rPr>
          <w:rFonts w:ascii="Calibri Light" w:hAnsi="Calibri Light" w:cs="Calibri Light"/>
          <w:sz w:val="19"/>
          <w:szCs w:val="19"/>
        </w:rPr>
        <w:t>the Supplying of the Services again; and</w:t>
      </w:r>
    </w:p>
    <w:p w14:paraId="3C897E67" w14:textId="77777777" w:rsidR="00887374" w:rsidRPr="002A6920" w:rsidRDefault="00887374" w:rsidP="00CF449E">
      <w:pPr>
        <w:pStyle w:val="ListParagraph"/>
        <w:keepLines/>
        <w:numPr>
          <w:ilvl w:val="0"/>
          <w:numId w:val="31"/>
        </w:numPr>
        <w:spacing w:before="60"/>
        <w:ind w:left="1276" w:hanging="425"/>
        <w:contextualSpacing w:val="0"/>
        <w:jc w:val="both"/>
        <w:rPr>
          <w:rFonts w:ascii="Calibri Light" w:hAnsi="Calibri Light" w:cs="Calibri Light"/>
          <w:sz w:val="19"/>
          <w:szCs w:val="19"/>
        </w:rPr>
      </w:pPr>
      <w:r w:rsidRPr="002A6920">
        <w:rPr>
          <w:rFonts w:ascii="Calibri Light" w:hAnsi="Calibri Light" w:cs="Calibri Light"/>
          <w:sz w:val="19"/>
          <w:szCs w:val="19"/>
        </w:rPr>
        <w:t>the payment of the cost of having the Services Supplied again; or</w:t>
      </w:r>
    </w:p>
    <w:p w14:paraId="01C30239" w14:textId="77777777" w:rsidR="00887374" w:rsidRPr="002A6920" w:rsidRDefault="00887374" w:rsidP="00CF449E">
      <w:pPr>
        <w:pStyle w:val="ListParagraph"/>
        <w:numPr>
          <w:ilvl w:val="1"/>
          <w:numId w:val="30"/>
        </w:numPr>
        <w:spacing w:before="60"/>
        <w:ind w:left="851" w:hanging="425"/>
        <w:jc w:val="both"/>
        <w:rPr>
          <w:rFonts w:ascii="Calibri Light" w:hAnsi="Calibri Light" w:cs="Calibri Light"/>
          <w:sz w:val="19"/>
          <w:szCs w:val="19"/>
        </w:rPr>
      </w:pPr>
      <w:r w:rsidRPr="002A6920">
        <w:rPr>
          <w:rFonts w:ascii="Calibri Light" w:hAnsi="Calibri Light" w:cs="Calibri Light"/>
          <w:sz w:val="19"/>
          <w:szCs w:val="19"/>
        </w:rPr>
        <w:t xml:space="preserve">in the case of Goods - to any one or both of the following at the option of Cora:  </w:t>
      </w:r>
    </w:p>
    <w:p w14:paraId="3138FF27" w14:textId="77777777" w:rsidR="00887374" w:rsidRPr="002A6920" w:rsidRDefault="00887374" w:rsidP="00CF449E">
      <w:pPr>
        <w:pStyle w:val="ListParagraph"/>
        <w:keepLines/>
        <w:numPr>
          <w:ilvl w:val="0"/>
          <w:numId w:val="32"/>
        </w:numPr>
        <w:spacing w:before="60"/>
        <w:ind w:left="1276" w:hanging="425"/>
        <w:contextualSpacing w:val="0"/>
        <w:jc w:val="both"/>
        <w:rPr>
          <w:rFonts w:ascii="Calibri Light" w:hAnsi="Calibri Light" w:cs="Calibri Light"/>
          <w:sz w:val="19"/>
          <w:szCs w:val="19"/>
        </w:rPr>
      </w:pPr>
      <w:r w:rsidRPr="002A6920">
        <w:rPr>
          <w:rFonts w:ascii="Calibri Light" w:hAnsi="Calibri Light" w:cs="Calibri Light"/>
          <w:sz w:val="19"/>
          <w:szCs w:val="19"/>
        </w:rPr>
        <w:t>the replacement of the Goods or the Supply of equivalent Goods, or</w:t>
      </w:r>
    </w:p>
    <w:p w14:paraId="72A148B8" w14:textId="77777777" w:rsidR="00887374" w:rsidRPr="002A6920" w:rsidRDefault="00887374" w:rsidP="00CF449E">
      <w:pPr>
        <w:pStyle w:val="ListParagraph"/>
        <w:keepLines/>
        <w:numPr>
          <w:ilvl w:val="0"/>
          <w:numId w:val="32"/>
        </w:numPr>
        <w:spacing w:before="60"/>
        <w:ind w:left="1276" w:hanging="425"/>
        <w:contextualSpacing w:val="0"/>
        <w:jc w:val="both"/>
        <w:rPr>
          <w:rFonts w:ascii="Calibri Light" w:hAnsi="Calibri Light" w:cs="Calibri Light"/>
          <w:sz w:val="19"/>
          <w:szCs w:val="19"/>
        </w:rPr>
      </w:pPr>
      <w:r w:rsidRPr="002A6920">
        <w:rPr>
          <w:rFonts w:ascii="Calibri Light" w:hAnsi="Calibri Light" w:cs="Calibri Light"/>
          <w:sz w:val="19"/>
          <w:szCs w:val="19"/>
        </w:rPr>
        <w:t>the repair of the Goods; or</w:t>
      </w:r>
    </w:p>
    <w:p w14:paraId="306FAB9D" w14:textId="77777777" w:rsidR="00887374" w:rsidRPr="002A6920" w:rsidRDefault="00887374" w:rsidP="00CF449E">
      <w:pPr>
        <w:pStyle w:val="ListParagraph"/>
        <w:keepLines/>
        <w:numPr>
          <w:ilvl w:val="0"/>
          <w:numId w:val="32"/>
        </w:numPr>
        <w:spacing w:before="60"/>
        <w:ind w:left="1276" w:hanging="425"/>
        <w:contextualSpacing w:val="0"/>
        <w:jc w:val="both"/>
        <w:rPr>
          <w:rFonts w:ascii="Calibri Light" w:hAnsi="Calibri Light" w:cs="Calibri Light"/>
          <w:sz w:val="19"/>
          <w:szCs w:val="19"/>
        </w:rPr>
      </w:pPr>
      <w:r w:rsidRPr="002A6920">
        <w:rPr>
          <w:rFonts w:ascii="Calibri Light" w:hAnsi="Calibri Light" w:cs="Calibri Light"/>
          <w:sz w:val="19"/>
          <w:szCs w:val="19"/>
        </w:rPr>
        <w:t xml:space="preserve">the payment of the cost of replacing the Goods or of acquiring equivalent Goods; or </w:t>
      </w:r>
    </w:p>
    <w:p w14:paraId="471767BF" w14:textId="77777777" w:rsidR="00887374" w:rsidRPr="002A6920" w:rsidRDefault="00887374" w:rsidP="00CF449E">
      <w:pPr>
        <w:pStyle w:val="ListParagraph"/>
        <w:keepLines/>
        <w:numPr>
          <w:ilvl w:val="0"/>
          <w:numId w:val="32"/>
        </w:numPr>
        <w:spacing w:before="60"/>
        <w:ind w:left="1276" w:hanging="425"/>
        <w:contextualSpacing w:val="0"/>
        <w:jc w:val="both"/>
        <w:rPr>
          <w:rFonts w:ascii="Calibri Light" w:hAnsi="Calibri Light" w:cs="Calibri Light"/>
          <w:sz w:val="19"/>
          <w:szCs w:val="19"/>
        </w:rPr>
      </w:pPr>
      <w:r w:rsidRPr="002A6920">
        <w:rPr>
          <w:rFonts w:ascii="Calibri Light" w:hAnsi="Calibri Light" w:cs="Calibri Light"/>
          <w:sz w:val="19"/>
          <w:szCs w:val="19"/>
        </w:rPr>
        <w:t>the payment of the cost of having the Goods repaired.</w:t>
      </w:r>
    </w:p>
    <w:p w14:paraId="67F3EFB0" w14:textId="77777777" w:rsidR="00887374" w:rsidRPr="002A6920" w:rsidRDefault="00887374" w:rsidP="00037B5B">
      <w:pPr>
        <w:pStyle w:val="Decimaloutlinedc1"/>
        <w:tabs>
          <w:tab w:val="clear" w:pos="720"/>
          <w:tab w:val="num" w:pos="426"/>
        </w:tabs>
        <w:rPr>
          <w:rFonts w:ascii="Calibri Light" w:hAnsi="Calibri Light" w:cs="Calibri Light"/>
          <w:sz w:val="19"/>
          <w:szCs w:val="19"/>
        </w:rPr>
      </w:pPr>
      <w:r w:rsidRPr="002A6920">
        <w:rPr>
          <w:rFonts w:ascii="Calibri Light" w:hAnsi="Calibri Light" w:cs="Calibri Light"/>
          <w:sz w:val="19"/>
          <w:szCs w:val="19"/>
        </w:rPr>
        <w:t>Guarantee</w:t>
      </w:r>
    </w:p>
    <w:p w14:paraId="143F22F5" w14:textId="77777777" w:rsidR="00887374" w:rsidRPr="002A6920" w:rsidRDefault="00887374" w:rsidP="00037B5B">
      <w:pPr>
        <w:pStyle w:val="Decimaloutlinedc2"/>
        <w:tabs>
          <w:tab w:val="clear" w:pos="720"/>
          <w:tab w:val="num" w:pos="426"/>
        </w:tabs>
        <w:ind w:left="0" w:firstLine="0"/>
        <w:rPr>
          <w:rFonts w:ascii="Calibri Light" w:hAnsi="Calibri Light" w:cs="Calibri Light"/>
          <w:sz w:val="19"/>
          <w:szCs w:val="19"/>
          <w:lang w:val="en-AU"/>
        </w:rPr>
      </w:pPr>
      <w:r w:rsidRPr="002A6920">
        <w:rPr>
          <w:rFonts w:ascii="Calibri Light" w:hAnsi="Calibri Light" w:cs="Calibri Light"/>
          <w:sz w:val="19"/>
          <w:szCs w:val="19"/>
          <w:lang w:val="en-AU"/>
        </w:rPr>
        <w:t>In consideration of Cora, at the request of the Guarantors, entering into this Agreement, the Guarantors jointly and severally guarantee to Cora the performance by the Customer of its obligation under the Agreement and the General Conditions, including the payment of all monies due by the Customer to Cora.</w:t>
      </w:r>
    </w:p>
    <w:p w14:paraId="552CD9AF" w14:textId="77777777" w:rsidR="00887374" w:rsidRPr="002A6920" w:rsidRDefault="00887374" w:rsidP="00037B5B">
      <w:pPr>
        <w:pStyle w:val="Decimaloutlinedc2"/>
        <w:tabs>
          <w:tab w:val="clear" w:pos="720"/>
          <w:tab w:val="num" w:pos="426"/>
        </w:tabs>
        <w:ind w:left="0" w:firstLine="0"/>
        <w:rPr>
          <w:rFonts w:ascii="Calibri Light" w:hAnsi="Calibri Light" w:cs="Calibri Light"/>
          <w:sz w:val="19"/>
          <w:szCs w:val="19"/>
          <w:lang w:val="en-AU"/>
        </w:rPr>
      </w:pPr>
      <w:r w:rsidRPr="002A6920">
        <w:rPr>
          <w:rFonts w:ascii="Calibri Light" w:hAnsi="Calibri Light" w:cs="Calibri Light"/>
          <w:sz w:val="19"/>
          <w:szCs w:val="19"/>
          <w:lang w:val="en-AU"/>
        </w:rPr>
        <w:t>The Guarantors are bound jointly and severally as guarantors for all liability of the Customer to Cora, and they remain bound notwithstanding:</w:t>
      </w:r>
    </w:p>
    <w:p w14:paraId="34A7EFC2" w14:textId="77777777" w:rsidR="00887374" w:rsidRPr="002A6920" w:rsidRDefault="00887374" w:rsidP="00CF449E">
      <w:pPr>
        <w:numPr>
          <w:ilvl w:val="0"/>
          <w:numId w:val="7"/>
        </w:numPr>
        <w:tabs>
          <w:tab w:val="num" w:pos="567"/>
        </w:tabs>
        <w:spacing w:before="60"/>
        <w:ind w:left="567" w:hanging="567"/>
        <w:jc w:val="both"/>
        <w:rPr>
          <w:rFonts w:ascii="Calibri Light" w:hAnsi="Calibri Light" w:cs="Calibri Light"/>
          <w:sz w:val="19"/>
          <w:szCs w:val="19"/>
        </w:rPr>
      </w:pPr>
      <w:r w:rsidRPr="002A6920">
        <w:rPr>
          <w:rFonts w:ascii="Calibri Light" w:hAnsi="Calibri Light" w:cs="Calibri Light"/>
          <w:sz w:val="19"/>
          <w:szCs w:val="19"/>
        </w:rPr>
        <w:t>any variation of this Agreement;</w:t>
      </w:r>
    </w:p>
    <w:p w14:paraId="29A5AF82" w14:textId="77777777" w:rsidR="00887374" w:rsidRPr="002A6920" w:rsidRDefault="00887374" w:rsidP="00CF449E">
      <w:pPr>
        <w:numPr>
          <w:ilvl w:val="0"/>
          <w:numId w:val="7"/>
        </w:numPr>
        <w:tabs>
          <w:tab w:val="num" w:pos="567"/>
        </w:tabs>
        <w:spacing w:before="60"/>
        <w:ind w:left="567" w:hanging="567"/>
        <w:jc w:val="both"/>
        <w:rPr>
          <w:rFonts w:ascii="Calibri Light" w:hAnsi="Calibri Light" w:cs="Calibri Light"/>
          <w:sz w:val="19"/>
          <w:szCs w:val="19"/>
        </w:rPr>
      </w:pPr>
      <w:r w:rsidRPr="002A6920">
        <w:rPr>
          <w:rFonts w:ascii="Calibri Light" w:hAnsi="Calibri Light" w:cs="Calibri Light"/>
          <w:sz w:val="19"/>
          <w:szCs w:val="19"/>
        </w:rPr>
        <w:t>any extension of time or other concession, variation, or release of any kind by Cora in relation to the monies due;</w:t>
      </w:r>
    </w:p>
    <w:p w14:paraId="544AD362" w14:textId="77777777" w:rsidR="00887374" w:rsidRPr="002A6920" w:rsidRDefault="00887374" w:rsidP="00CF449E">
      <w:pPr>
        <w:numPr>
          <w:ilvl w:val="0"/>
          <w:numId w:val="7"/>
        </w:numPr>
        <w:tabs>
          <w:tab w:val="num" w:pos="567"/>
        </w:tabs>
        <w:spacing w:before="60"/>
        <w:ind w:left="567" w:hanging="567"/>
        <w:jc w:val="both"/>
        <w:rPr>
          <w:rFonts w:ascii="Calibri Light" w:hAnsi="Calibri Light" w:cs="Calibri Light"/>
          <w:sz w:val="19"/>
          <w:szCs w:val="19"/>
        </w:rPr>
      </w:pPr>
      <w:r w:rsidRPr="002A6920">
        <w:rPr>
          <w:rFonts w:ascii="Calibri Light" w:hAnsi="Calibri Light" w:cs="Calibri Light"/>
          <w:sz w:val="19"/>
          <w:szCs w:val="19"/>
        </w:rPr>
        <w:t>any failure to enforce the General Conditions, or any other rights;</w:t>
      </w:r>
    </w:p>
    <w:p w14:paraId="559C498A" w14:textId="77777777" w:rsidR="00887374" w:rsidRPr="002A6920" w:rsidRDefault="00887374" w:rsidP="00CF449E">
      <w:pPr>
        <w:numPr>
          <w:ilvl w:val="0"/>
          <w:numId w:val="7"/>
        </w:numPr>
        <w:tabs>
          <w:tab w:val="num" w:pos="567"/>
        </w:tabs>
        <w:spacing w:before="60"/>
        <w:ind w:left="567" w:hanging="567"/>
        <w:jc w:val="both"/>
        <w:rPr>
          <w:rFonts w:ascii="Calibri Light" w:hAnsi="Calibri Light" w:cs="Calibri Light"/>
          <w:sz w:val="19"/>
          <w:szCs w:val="19"/>
        </w:rPr>
      </w:pPr>
      <w:r w:rsidRPr="002A6920">
        <w:rPr>
          <w:rFonts w:ascii="Calibri Light" w:hAnsi="Calibri Light" w:cs="Calibri Light"/>
          <w:sz w:val="19"/>
          <w:szCs w:val="19"/>
        </w:rPr>
        <w:t>any release of the Customer or any co-guarantor (in full or part) for any reason; or</w:t>
      </w:r>
    </w:p>
    <w:p w14:paraId="67BE2565" w14:textId="77777777" w:rsidR="00887374" w:rsidRPr="002A6920" w:rsidRDefault="00887374" w:rsidP="00CF449E">
      <w:pPr>
        <w:numPr>
          <w:ilvl w:val="0"/>
          <w:numId w:val="7"/>
        </w:numPr>
        <w:tabs>
          <w:tab w:val="num" w:pos="567"/>
        </w:tabs>
        <w:spacing w:before="60"/>
        <w:ind w:left="567" w:hanging="567"/>
        <w:jc w:val="both"/>
        <w:rPr>
          <w:rFonts w:ascii="Calibri Light" w:hAnsi="Calibri Light" w:cs="Calibri Light"/>
          <w:sz w:val="19"/>
          <w:szCs w:val="19"/>
        </w:rPr>
      </w:pPr>
      <w:r w:rsidRPr="002A6920">
        <w:rPr>
          <w:rFonts w:ascii="Calibri Light" w:hAnsi="Calibri Light" w:cs="Calibri Light"/>
          <w:sz w:val="19"/>
          <w:szCs w:val="19"/>
        </w:rPr>
        <w:t>any failure by any party to execute this document properly, or at all.</w:t>
      </w:r>
    </w:p>
    <w:p w14:paraId="04AD93F9" w14:textId="77777777" w:rsidR="00887374" w:rsidRPr="002A6920" w:rsidRDefault="00887374" w:rsidP="00037B5B">
      <w:pPr>
        <w:pStyle w:val="Decimaloutlinedc2"/>
        <w:tabs>
          <w:tab w:val="clear" w:pos="720"/>
          <w:tab w:val="num" w:pos="426"/>
        </w:tabs>
        <w:ind w:left="0" w:firstLine="0"/>
        <w:rPr>
          <w:rFonts w:ascii="Calibri Light" w:hAnsi="Calibri Light" w:cs="Calibri Light"/>
          <w:sz w:val="19"/>
          <w:szCs w:val="19"/>
          <w:lang w:val="en-AU"/>
        </w:rPr>
      </w:pPr>
      <w:r w:rsidRPr="002A6920">
        <w:rPr>
          <w:rFonts w:ascii="Calibri Light" w:hAnsi="Calibri Light" w:cs="Calibri Light"/>
          <w:sz w:val="19"/>
          <w:szCs w:val="19"/>
          <w:lang w:val="en-AU"/>
        </w:rPr>
        <w:t>As a separate liability and obligation, the Guarantors (jointly and severally if more than one) indemnify Cora from all actions, claims, demands, notices, losses, damages, costs, and expenses, of any nature whatsoever, suffered or incurred by Cora by reason of any breach or non-performance by the Customer of any of the terms or conditions of this Agreement.</w:t>
      </w:r>
    </w:p>
    <w:p w14:paraId="121269BD" w14:textId="77777777" w:rsidR="00887374" w:rsidRPr="002A6920" w:rsidRDefault="00887374" w:rsidP="00037B5B">
      <w:pPr>
        <w:pStyle w:val="Decimaloutlinedc2"/>
        <w:tabs>
          <w:tab w:val="clear" w:pos="720"/>
          <w:tab w:val="num" w:pos="426"/>
        </w:tabs>
        <w:ind w:left="0" w:firstLine="0"/>
        <w:rPr>
          <w:rFonts w:ascii="Calibri Light" w:hAnsi="Calibri Light" w:cs="Calibri Light"/>
          <w:sz w:val="19"/>
          <w:szCs w:val="19"/>
          <w:lang w:val="en-AU"/>
        </w:rPr>
      </w:pPr>
      <w:r w:rsidRPr="002A6920">
        <w:rPr>
          <w:rFonts w:ascii="Calibri Light" w:hAnsi="Calibri Light" w:cs="Calibri Light"/>
          <w:sz w:val="19"/>
          <w:szCs w:val="19"/>
          <w:lang w:val="en-AU"/>
        </w:rPr>
        <w:t xml:space="preserve">This is a continuing guarantee and indemnity in respect of </w:t>
      </w:r>
      <w:proofErr w:type="gramStart"/>
      <w:r w:rsidRPr="002A6920">
        <w:rPr>
          <w:rFonts w:ascii="Calibri Light" w:hAnsi="Calibri Light" w:cs="Calibri Light"/>
          <w:sz w:val="19"/>
          <w:szCs w:val="19"/>
          <w:lang w:val="en-AU"/>
        </w:rPr>
        <w:t>all of</w:t>
      </w:r>
      <w:proofErr w:type="gramEnd"/>
      <w:r w:rsidRPr="002A6920">
        <w:rPr>
          <w:rFonts w:ascii="Calibri Light" w:hAnsi="Calibri Light" w:cs="Calibri Light"/>
          <w:sz w:val="19"/>
          <w:szCs w:val="19"/>
          <w:lang w:val="en-AU"/>
        </w:rPr>
        <w:t xml:space="preserve"> the Customer’s debts, liabilities, and obligations to Cora and in respect of every transaction by the Customer with Cora from time to time.</w:t>
      </w:r>
    </w:p>
    <w:p w14:paraId="676F2690" w14:textId="77777777" w:rsidR="00887374" w:rsidRPr="002A6920" w:rsidRDefault="00887374" w:rsidP="00037B5B">
      <w:pPr>
        <w:pStyle w:val="Decimaloutlinedc2"/>
        <w:tabs>
          <w:tab w:val="clear" w:pos="720"/>
          <w:tab w:val="num" w:pos="426"/>
        </w:tabs>
        <w:ind w:left="0" w:firstLine="0"/>
        <w:rPr>
          <w:rFonts w:ascii="Calibri Light" w:hAnsi="Calibri Light" w:cs="Calibri Light"/>
          <w:sz w:val="19"/>
          <w:szCs w:val="19"/>
          <w:lang w:val="en-AU"/>
        </w:rPr>
      </w:pPr>
      <w:r w:rsidRPr="002A6920">
        <w:rPr>
          <w:rFonts w:ascii="Calibri Light" w:hAnsi="Calibri Light" w:cs="Calibri Light"/>
          <w:sz w:val="19"/>
          <w:szCs w:val="19"/>
          <w:lang w:val="en-AU"/>
        </w:rPr>
        <w:t>This indemnity, and the guarantee, is not affected or discharged by the insolvency, liquidation or bankruptcy of the Customer, or the release from liability for any reason of the Customer, any Guarantor or any other person, or any act or omission, or incapacity of any person, or any event or circumstance that might otherwise have the effect of discharging their liability under this guarantee and indemnity, whether as Customer, Guarantor, indemnifier, principal debtor or otherwise.</w:t>
      </w:r>
    </w:p>
    <w:p w14:paraId="2E275747" w14:textId="77777777" w:rsidR="00887374" w:rsidRPr="002A6920" w:rsidRDefault="00887374" w:rsidP="00037B5B">
      <w:pPr>
        <w:pStyle w:val="Decimaloutlinedc1"/>
        <w:tabs>
          <w:tab w:val="clear" w:pos="720"/>
          <w:tab w:val="num" w:pos="426"/>
        </w:tabs>
        <w:rPr>
          <w:rFonts w:ascii="Calibri Light" w:hAnsi="Calibri Light" w:cs="Calibri Light"/>
          <w:sz w:val="19"/>
          <w:szCs w:val="19"/>
        </w:rPr>
      </w:pPr>
      <w:r w:rsidRPr="002A6920">
        <w:rPr>
          <w:rFonts w:ascii="Calibri Light" w:hAnsi="Calibri Light" w:cs="Calibri Light"/>
          <w:sz w:val="19"/>
          <w:szCs w:val="19"/>
        </w:rPr>
        <w:t>Privacy</w:t>
      </w:r>
    </w:p>
    <w:p w14:paraId="364C0706" w14:textId="77777777" w:rsidR="00887374" w:rsidRPr="002A6920" w:rsidRDefault="00887374" w:rsidP="00037B5B">
      <w:pPr>
        <w:pStyle w:val="Decimaloutlinedc2"/>
        <w:tabs>
          <w:tab w:val="clear" w:pos="720"/>
          <w:tab w:val="num" w:pos="426"/>
        </w:tabs>
        <w:ind w:left="0" w:firstLine="0"/>
        <w:rPr>
          <w:rFonts w:ascii="Calibri Light" w:hAnsi="Calibri Light" w:cs="Calibri Light"/>
          <w:sz w:val="19"/>
          <w:szCs w:val="19"/>
          <w:lang w:val="en-AU"/>
        </w:rPr>
      </w:pPr>
      <w:r w:rsidRPr="002A6920">
        <w:rPr>
          <w:rFonts w:ascii="Calibri Light" w:hAnsi="Calibri Light" w:cs="Calibri Light"/>
          <w:sz w:val="19"/>
          <w:szCs w:val="19"/>
          <w:lang w:val="en-AU"/>
        </w:rPr>
        <w:t>The Customer and the Guarantors agree and acknowledge that Cora may utilise any information previously provided to it by the Customer and any information which the Customer provides pursuant to the General Conditions or subsequently hereto to investigate the credit-worthiness of the Customer, including making enquiries to credit reference organisations, banks and financial institutions, the Customer’s trade referees, bankers and credit providers and the Customer authorises each such person to disclose to Cora all such information in their possession concerning the Customer that is requested by Cora.</w:t>
      </w:r>
    </w:p>
    <w:p w14:paraId="1DB64EEB" w14:textId="2590E2AC" w:rsidR="00887374" w:rsidRPr="002A6920" w:rsidRDefault="00887374" w:rsidP="00037B5B">
      <w:pPr>
        <w:pStyle w:val="Decimaloutlinedc2"/>
        <w:tabs>
          <w:tab w:val="clear" w:pos="720"/>
          <w:tab w:val="num" w:pos="426"/>
        </w:tabs>
        <w:ind w:left="0" w:firstLine="0"/>
        <w:rPr>
          <w:rFonts w:ascii="Calibri Light" w:hAnsi="Calibri Light" w:cs="Calibri Light"/>
          <w:sz w:val="19"/>
          <w:szCs w:val="19"/>
          <w:lang w:val="en-AU"/>
        </w:rPr>
      </w:pPr>
      <w:r w:rsidRPr="002A6920">
        <w:rPr>
          <w:rFonts w:ascii="Calibri Light" w:hAnsi="Calibri Light" w:cs="Calibri Light"/>
          <w:sz w:val="19"/>
          <w:szCs w:val="19"/>
          <w:lang w:val="en-AU"/>
        </w:rPr>
        <w:t xml:space="preserve">Any personal information which </w:t>
      </w:r>
      <w:r w:rsidR="009925AB" w:rsidRPr="002A6920">
        <w:rPr>
          <w:rFonts w:ascii="Calibri Light" w:hAnsi="Calibri Light" w:cs="Calibri Light"/>
          <w:sz w:val="19"/>
          <w:szCs w:val="19"/>
          <w:lang w:val="en-AU"/>
        </w:rPr>
        <w:t xml:space="preserve">Cora </w:t>
      </w:r>
      <w:r w:rsidRPr="002A6920">
        <w:rPr>
          <w:rFonts w:ascii="Calibri Light" w:hAnsi="Calibri Light" w:cs="Calibri Light"/>
          <w:sz w:val="19"/>
          <w:szCs w:val="19"/>
          <w:lang w:val="en-AU"/>
        </w:rPr>
        <w:t xml:space="preserve">receives is covered by </w:t>
      </w:r>
      <w:r w:rsidR="00BE204A" w:rsidRPr="002A6920">
        <w:rPr>
          <w:rFonts w:ascii="Calibri Light" w:hAnsi="Calibri Light" w:cs="Calibri Light"/>
          <w:sz w:val="19"/>
          <w:szCs w:val="19"/>
          <w:lang w:val="en-AU"/>
        </w:rPr>
        <w:t xml:space="preserve">the Privacy Policy </w:t>
      </w:r>
      <w:r w:rsidRPr="002A6920">
        <w:rPr>
          <w:rFonts w:ascii="Calibri Light" w:hAnsi="Calibri Light" w:cs="Calibri Light"/>
          <w:sz w:val="19"/>
          <w:szCs w:val="19"/>
          <w:lang w:val="en-AU"/>
        </w:rPr>
        <w:t>which is available on request.</w:t>
      </w:r>
    </w:p>
    <w:p w14:paraId="56075F0C" w14:textId="77777777" w:rsidR="00BE204A" w:rsidRPr="002A6920" w:rsidRDefault="00BE204A" w:rsidP="00BE204A">
      <w:pPr>
        <w:pStyle w:val="Decimaloutlinedc2"/>
        <w:tabs>
          <w:tab w:val="clear" w:pos="720"/>
          <w:tab w:val="num" w:pos="426"/>
        </w:tabs>
        <w:ind w:left="0" w:firstLine="0"/>
        <w:rPr>
          <w:rFonts w:ascii="Calibri Light" w:hAnsi="Calibri Light" w:cs="Calibri Light"/>
          <w:sz w:val="19"/>
          <w:szCs w:val="19"/>
          <w:lang w:val="en-AU"/>
        </w:rPr>
      </w:pPr>
      <w:r w:rsidRPr="002A6920">
        <w:rPr>
          <w:rFonts w:ascii="Calibri Light" w:hAnsi="Calibri Light" w:cs="Calibri Light"/>
          <w:sz w:val="19"/>
          <w:szCs w:val="19"/>
          <w:lang w:val="en-AU"/>
        </w:rPr>
        <w:t>By ordering Goods and Services from Cora, the Customer and Guarantors:</w:t>
      </w:r>
    </w:p>
    <w:p w14:paraId="73D64631" w14:textId="77777777" w:rsidR="00BE204A" w:rsidRPr="002A6920" w:rsidRDefault="00BE204A" w:rsidP="008F14BC">
      <w:pPr>
        <w:numPr>
          <w:ilvl w:val="0"/>
          <w:numId w:val="34"/>
        </w:numPr>
        <w:tabs>
          <w:tab w:val="num" w:pos="567"/>
        </w:tabs>
        <w:spacing w:before="60"/>
        <w:ind w:left="567" w:hanging="567"/>
        <w:jc w:val="both"/>
        <w:rPr>
          <w:rFonts w:ascii="Calibri Light" w:hAnsi="Calibri Light" w:cs="Calibri Light"/>
          <w:sz w:val="19"/>
          <w:szCs w:val="19"/>
        </w:rPr>
      </w:pPr>
      <w:r w:rsidRPr="002A6920">
        <w:rPr>
          <w:rFonts w:ascii="Calibri Light" w:hAnsi="Calibri Light" w:cs="Calibri Light"/>
          <w:sz w:val="19"/>
          <w:szCs w:val="19"/>
        </w:rPr>
        <w:t>acknowledge the information provided by sub-paragraph 8.2(b)(</w:t>
      </w:r>
      <w:proofErr w:type="spellStart"/>
      <w:r w:rsidRPr="002A6920">
        <w:rPr>
          <w:rFonts w:ascii="Calibri Light" w:hAnsi="Calibri Light" w:cs="Calibri Light"/>
          <w:sz w:val="19"/>
          <w:szCs w:val="19"/>
        </w:rPr>
        <w:t>i</w:t>
      </w:r>
      <w:proofErr w:type="spellEnd"/>
      <w:r w:rsidRPr="002A6920">
        <w:rPr>
          <w:rFonts w:ascii="Calibri Light" w:hAnsi="Calibri Light" w:cs="Calibri Light"/>
          <w:sz w:val="19"/>
          <w:szCs w:val="19"/>
        </w:rPr>
        <w:t xml:space="preserve">) of the Privacy Policy; and </w:t>
      </w:r>
    </w:p>
    <w:p w14:paraId="62EBE05F" w14:textId="7E4FC926" w:rsidR="00BE204A" w:rsidRPr="002A6920" w:rsidRDefault="00BE204A" w:rsidP="008F14BC">
      <w:pPr>
        <w:numPr>
          <w:ilvl w:val="0"/>
          <w:numId w:val="34"/>
        </w:numPr>
        <w:tabs>
          <w:tab w:val="num" w:pos="567"/>
        </w:tabs>
        <w:spacing w:before="60"/>
        <w:ind w:left="567" w:hanging="567"/>
        <w:jc w:val="both"/>
        <w:rPr>
          <w:rFonts w:ascii="Calibri Light" w:hAnsi="Calibri Light" w:cs="Calibri Light"/>
          <w:sz w:val="19"/>
          <w:szCs w:val="19"/>
        </w:rPr>
      </w:pPr>
      <w:r w:rsidRPr="002A6920">
        <w:rPr>
          <w:rFonts w:ascii="Calibri Light" w:hAnsi="Calibri Light" w:cs="Calibri Light"/>
          <w:sz w:val="19"/>
          <w:szCs w:val="19"/>
        </w:rPr>
        <w:t>consent to the disclosure pursuant to sub-paragraph 8.2(b)(ii) of the Privacy Policy.</w:t>
      </w:r>
    </w:p>
    <w:p w14:paraId="75FE49C3" w14:textId="77777777" w:rsidR="00887374" w:rsidRPr="002A6920" w:rsidRDefault="00887374" w:rsidP="00037B5B">
      <w:pPr>
        <w:pStyle w:val="Decimaloutlinedc1"/>
        <w:tabs>
          <w:tab w:val="clear" w:pos="720"/>
          <w:tab w:val="num" w:pos="426"/>
        </w:tabs>
        <w:rPr>
          <w:rFonts w:ascii="Calibri Light" w:hAnsi="Calibri Light" w:cs="Calibri Light"/>
          <w:sz w:val="19"/>
          <w:szCs w:val="19"/>
        </w:rPr>
      </w:pPr>
      <w:r w:rsidRPr="002A6920">
        <w:rPr>
          <w:rFonts w:ascii="Calibri Light" w:hAnsi="Calibri Light" w:cs="Calibri Light"/>
          <w:sz w:val="19"/>
          <w:szCs w:val="19"/>
        </w:rPr>
        <w:t>Miscellaneous Provisions</w:t>
      </w:r>
    </w:p>
    <w:p w14:paraId="3760A71D" w14:textId="77777777" w:rsidR="00887374" w:rsidRPr="002A6920" w:rsidRDefault="00887374" w:rsidP="00037B5B">
      <w:pPr>
        <w:pStyle w:val="Decimaloutlinedc2"/>
        <w:tabs>
          <w:tab w:val="clear" w:pos="720"/>
          <w:tab w:val="num" w:pos="426"/>
        </w:tabs>
        <w:ind w:left="0" w:firstLine="0"/>
        <w:rPr>
          <w:rFonts w:ascii="Calibri Light" w:hAnsi="Calibri Light" w:cs="Calibri Light"/>
          <w:sz w:val="19"/>
          <w:szCs w:val="19"/>
          <w:lang w:val="en-AU"/>
        </w:rPr>
      </w:pPr>
      <w:r w:rsidRPr="002A6920">
        <w:rPr>
          <w:rFonts w:ascii="Calibri Light" w:hAnsi="Calibri Light" w:cs="Calibri Light"/>
          <w:sz w:val="19"/>
          <w:szCs w:val="19"/>
          <w:lang w:val="en-AU"/>
        </w:rPr>
        <w:t>Any notice required to be served on either of the parties may be served personally or be left at or emailed to the other party at the party’s address specified in this Agreement.  Notices sent by email shall be deemed to be duly given on the next business day after it is sent.</w:t>
      </w:r>
    </w:p>
    <w:p w14:paraId="11F7E552" w14:textId="77777777" w:rsidR="00887374" w:rsidRPr="002A6920" w:rsidRDefault="00887374" w:rsidP="00037B5B">
      <w:pPr>
        <w:pStyle w:val="Decimaloutlinedc2"/>
        <w:tabs>
          <w:tab w:val="clear" w:pos="720"/>
          <w:tab w:val="num" w:pos="426"/>
        </w:tabs>
        <w:ind w:left="0" w:firstLine="0"/>
        <w:rPr>
          <w:rFonts w:ascii="Calibri Light" w:hAnsi="Calibri Light" w:cs="Calibri Light"/>
          <w:sz w:val="19"/>
          <w:szCs w:val="19"/>
          <w:lang w:val="en-AU"/>
        </w:rPr>
      </w:pPr>
      <w:r w:rsidRPr="002A6920">
        <w:rPr>
          <w:rFonts w:ascii="Calibri Light" w:hAnsi="Calibri Light" w:cs="Calibri Light"/>
          <w:sz w:val="19"/>
          <w:szCs w:val="19"/>
          <w:lang w:val="en-AU"/>
        </w:rPr>
        <w:t>All prices are quoted in Australian Dollars and are exclusive of GST.</w:t>
      </w:r>
    </w:p>
    <w:p w14:paraId="6E252FD6" w14:textId="77777777" w:rsidR="00887374" w:rsidRPr="002A6920" w:rsidRDefault="00887374" w:rsidP="00037B5B">
      <w:pPr>
        <w:pStyle w:val="Decimaloutlinedc2"/>
        <w:tabs>
          <w:tab w:val="clear" w:pos="720"/>
          <w:tab w:val="num" w:pos="426"/>
        </w:tabs>
        <w:ind w:left="0" w:firstLine="0"/>
        <w:rPr>
          <w:rFonts w:ascii="Calibri Light" w:hAnsi="Calibri Light" w:cs="Calibri Light"/>
          <w:sz w:val="19"/>
          <w:szCs w:val="19"/>
          <w:lang w:val="en-AU"/>
        </w:rPr>
      </w:pPr>
      <w:r w:rsidRPr="002A6920">
        <w:rPr>
          <w:rFonts w:ascii="Calibri Light" w:hAnsi="Calibri Light" w:cs="Calibri Light"/>
          <w:sz w:val="19"/>
          <w:szCs w:val="19"/>
          <w:lang w:val="en-AU"/>
        </w:rPr>
        <w:lastRenderedPageBreak/>
        <w:t>If any part of this Agreement is or becomes void and unenforceable then that part is or will be severed from this Agreement and the remainder shall not be affected.</w:t>
      </w:r>
    </w:p>
    <w:p w14:paraId="23A915A9" w14:textId="77777777" w:rsidR="00887374" w:rsidRPr="002A6920" w:rsidRDefault="00887374" w:rsidP="00037B5B">
      <w:pPr>
        <w:pStyle w:val="Decimaloutlinedc2"/>
        <w:tabs>
          <w:tab w:val="clear" w:pos="720"/>
          <w:tab w:val="num" w:pos="426"/>
        </w:tabs>
        <w:ind w:left="0" w:firstLine="0"/>
        <w:rPr>
          <w:rFonts w:ascii="Calibri Light" w:hAnsi="Calibri Light" w:cs="Calibri Light"/>
          <w:sz w:val="19"/>
          <w:szCs w:val="19"/>
          <w:lang w:val="en-AU"/>
        </w:rPr>
      </w:pPr>
      <w:r w:rsidRPr="002A6920">
        <w:rPr>
          <w:rFonts w:ascii="Calibri Light" w:hAnsi="Calibri Light" w:cs="Calibri Light"/>
          <w:sz w:val="19"/>
          <w:szCs w:val="19"/>
          <w:lang w:val="en-AU"/>
        </w:rPr>
        <w:t>This Agreement shall be governed by the laws of Western Australia and the parties submit to the exclusive jurisdiction of the Courts of Western Australia.</w:t>
      </w:r>
    </w:p>
    <w:p w14:paraId="28B0C40C" w14:textId="77777777" w:rsidR="00887374" w:rsidRPr="002A6920" w:rsidRDefault="00887374" w:rsidP="00037B5B">
      <w:pPr>
        <w:pStyle w:val="Decimaloutlinedc2"/>
        <w:tabs>
          <w:tab w:val="clear" w:pos="720"/>
          <w:tab w:val="num" w:pos="426"/>
        </w:tabs>
        <w:ind w:left="0" w:firstLine="0"/>
        <w:rPr>
          <w:rFonts w:ascii="Calibri Light" w:hAnsi="Calibri Light" w:cs="Calibri Light"/>
          <w:sz w:val="19"/>
          <w:szCs w:val="19"/>
          <w:lang w:val="en-AU"/>
        </w:rPr>
      </w:pPr>
      <w:r w:rsidRPr="002A6920">
        <w:rPr>
          <w:rFonts w:ascii="Calibri Light" w:hAnsi="Calibri Light" w:cs="Calibri Light"/>
          <w:sz w:val="19"/>
          <w:szCs w:val="19"/>
          <w:lang w:val="en-AU"/>
        </w:rPr>
        <w:t>If the Customer comprises of more than one person, each person shall be jointly and severally liable to perform the Customer's obligations under this Agreement.</w:t>
      </w:r>
    </w:p>
    <w:p w14:paraId="205DB70F" w14:textId="77777777" w:rsidR="00887374" w:rsidRPr="002A6920" w:rsidRDefault="00887374" w:rsidP="00037B5B">
      <w:pPr>
        <w:pStyle w:val="Decimaloutlinedc2"/>
        <w:tabs>
          <w:tab w:val="clear" w:pos="720"/>
          <w:tab w:val="num" w:pos="426"/>
        </w:tabs>
        <w:ind w:left="0" w:firstLine="0"/>
        <w:rPr>
          <w:rFonts w:ascii="Calibri Light" w:hAnsi="Calibri Light" w:cs="Calibri Light"/>
          <w:sz w:val="19"/>
          <w:szCs w:val="19"/>
          <w:lang w:val="en-AU"/>
        </w:rPr>
      </w:pPr>
      <w:r w:rsidRPr="002A6920">
        <w:rPr>
          <w:rFonts w:ascii="Calibri Light" w:hAnsi="Calibri Light" w:cs="Calibri Light"/>
          <w:sz w:val="19"/>
          <w:szCs w:val="19"/>
          <w:lang w:val="en-AU"/>
        </w:rPr>
        <w:t>Words and phrases that have defined meanings in the PPSA have the same meaning as in the PPSA unless the context indicates otherwise.</w:t>
      </w:r>
    </w:p>
    <w:p w14:paraId="464484DA" w14:textId="77777777" w:rsidR="00887374" w:rsidRPr="002A6920" w:rsidRDefault="00887374" w:rsidP="00037B5B">
      <w:pPr>
        <w:pStyle w:val="Decimaloutlinedc1"/>
        <w:tabs>
          <w:tab w:val="clear" w:pos="720"/>
          <w:tab w:val="num" w:pos="426"/>
        </w:tabs>
        <w:rPr>
          <w:rFonts w:ascii="Calibri Light" w:hAnsi="Calibri Light" w:cs="Calibri Light"/>
          <w:sz w:val="19"/>
          <w:szCs w:val="19"/>
        </w:rPr>
      </w:pPr>
      <w:r w:rsidRPr="002A6920">
        <w:rPr>
          <w:rFonts w:ascii="Calibri Light" w:hAnsi="Calibri Light" w:cs="Calibri Light"/>
          <w:sz w:val="19"/>
          <w:szCs w:val="19"/>
        </w:rPr>
        <w:t>Definitions</w:t>
      </w:r>
    </w:p>
    <w:p w14:paraId="4DA98732" w14:textId="77777777" w:rsidR="00887374" w:rsidRPr="002A6920" w:rsidRDefault="00887374" w:rsidP="00FD5E1D">
      <w:pPr>
        <w:pStyle w:val="Decimaloutlinedc2"/>
        <w:tabs>
          <w:tab w:val="clear" w:pos="720"/>
          <w:tab w:val="num" w:pos="426"/>
        </w:tabs>
        <w:ind w:left="0" w:firstLine="0"/>
        <w:rPr>
          <w:rFonts w:ascii="Calibri Light" w:hAnsi="Calibri Light" w:cs="Calibri Light"/>
          <w:b/>
          <w:sz w:val="19"/>
          <w:szCs w:val="19"/>
        </w:rPr>
      </w:pPr>
      <w:r w:rsidRPr="002A6920">
        <w:rPr>
          <w:rFonts w:ascii="Calibri Light" w:hAnsi="Calibri Light" w:cs="Calibri Light"/>
          <w:b/>
          <w:sz w:val="19"/>
          <w:szCs w:val="19"/>
        </w:rPr>
        <w:t xml:space="preserve">ACL </w:t>
      </w:r>
      <w:r w:rsidRPr="002A6920">
        <w:rPr>
          <w:rFonts w:ascii="Calibri Light" w:hAnsi="Calibri Light" w:cs="Calibri Light"/>
          <w:sz w:val="19"/>
          <w:szCs w:val="19"/>
        </w:rPr>
        <w:t>means the Australian Consumer Law (</w:t>
      </w:r>
      <w:r w:rsidRPr="002A6920">
        <w:rPr>
          <w:rFonts w:ascii="Calibri Light" w:hAnsi="Calibri Light" w:cs="Calibri Light"/>
          <w:i/>
          <w:sz w:val="19"/>
          <w:szCs w:val="19"/>
        </w:rPr>
        <w:t>Schedules 1 and 2 of the Competition and Consumer Act 2010 (</w:t>
      </w:r>
      <w:proofErr w:type="spellStart"/>
      <w:r w:rsidRPr="002A6920">
        <w:rPr>
          <w:rFonts w:ascii="Calibri Light" w:hAnsi="Calibri Light" w:cs="Calibri Light"/>
          <w:i/>
          <w:sz w:val="19"/>
          <w:szCs w:val="19"/>
        </w:rPr>
        <w:t>Cth</w:t>
      </w:r>
      <w:proofErr w:type="spellEnd"/>
      <w:r w:rsidRPr="002A6920">
        <w:rPr>
          <w:rFonts w:ascii="Calibri Light" w:hAnsi="Calibri Light" w:cs="Calibri Light"/>
          <w:i/>
          <w:sz w:val="19"/>
          <w:szCs w:val="19"/>
        </w:rPr>
        <w:t>)</w:t>
      </w:r>
      <w:r w:rsidRPr="002A6920">
        <w:rPr>
          <w:rFonts w:ascii="Calibri Light" w:hAnsi="Calibri Light" w:cs="Calibri Light"/>
          <w:sz w:val="19"/>
          <w:szCs w:val="19"/>
        </w:rPr>
        <w:t xml:space="preserve"> and any other relevant provisions.</w:t>
      </w:r>
    </w:p>
    <w:p w14:paraId="7BB4677F" w14:textId="2142F0FA" w:rsidR="00887374" w:rsidRPr="002A6920" w:rsidRDefault="00887374" w:rsidP="00FD5E1D">
      <w:pPr>
        <w:pStyle w:val="Decimaloutlinedc2"/>
        <w:keepNext/>
        <w:tabs>
          <w:tab w:val="clear" w:pos="720"/>
          <w:tab w:val="num" w:pos="426"/>
        </w:tabs>
        <w:ind w:left="0" w:firstLine="0"/>
        <w:rPr>
          <w:rFonts w:ascii="Calibri Light" w:hAnsi="Calibri Light" w:cs="Calibri Light"/>
          <w:b/>
          <w:sz w:val="19"/>
          <w:szCs w:val="19"/>
        </w:rPr>
      </w:pPr>
      <w:r w:rsidRPr="002A6920">
        <w:rPr>
          <w:rFonts w:ascii="Calibri Light" w:hAnsi="Calibri Light" w:cs="Calibri Light"/>
          <w:b/>
          <w:sz w:val="19"/>
          <w:szCs w:val="19"/>
        </w:rPr>
        <w:t>Agreement</w:t>
      </w:r>
      <w:r w:rsidRPr="002A6920">
        <w:rPr>
          <w:rFonts w:ascii="Calibri Light" w:hAnsi="Calibri Light" w:cs="Calibri Light"/>
          <w:sz w:val="19"/>
          <w:szCs w:val="19"/>
        </w:rPr>
        <w:t xml:space="preserve"> means th</w:t>
      </w:r>
      <w:r w:rsidR="00EB447C" w:rsidRPr="002A6920">
        <w:rPr>
          <w:rFonts w:ascii="Calibri Light" w:hAnsi="Calibri Light" w:cs="Calibri Light"/>
          <w:sz w:val="19"/>
          <w:szCs w:val="19"/>
        </w:rPr>
        <w:t>is business credit application</w:t>
      </w:r>
      <w:r w:rsidRPr="002A6920">
        <w:rPr>
          <w:rFonts w:ascii="Calibri Light" w:hAnsi="Calibri Light" w:cs="Calibri Light"/>
          <w:sz w:val="19"/>
          <w:szCs w:val="19"/>
        </w:rPr>
        <w:t>.</w:t>
      </w:r>
    </w:p>
    <w:p w14:paraId="52F36746" w14:textId="77777777" w:rsidR="00887374" w:rsidRPr="002A6920" w:rsidRDefault="00887374" w:rsidP="00FD5E1D">
      <w:pPr>
        <w:pStyle w:val="Decimaloutlinedc2"/>
        <w:tabs>
          <w:tab w:val="clear" w:pos="720"/>
          <w:tab w:val="num" w:pos="426"/>
        </w:tabs>
        <w:ind w:left="0" w:firstLine="0"/>
        <w:rPr>
          <w:rFonts w:ascii="Calibri Light" w:hAnsi="Calibri Light" w:cs="Calibri Light"/>
          <w:b/>
          <w:sz w:val="19"/>
          <w:szCs w:val="19"/>
        </w:rPr>
      </w:pPr>
      <w:r w:rsidRPr="002A6920">
        <w:rPr>
          <w:rFonts w:ascii="Calibri Light" w:hAnsi="Calibri Light" w:cs="Calibri Light"/>
          <w:b/>
          <w:sz w:val="19"/>
          <w:szCs w:val="19"/>
        </w:rPr>
        <w:t xml:space="preserve">Carrier </w:t>
      </w:r>
      <w:r w:rsidRPr="002A6920">
        <w:rPr>
          <w:rFonts w:ascii="Calibri Light" w:hAnsi="Calibri Light" w:cs="Calibri Light"/>
          <w:sz w:val="19"/>
          <w:szCs w:val="19"/>
        </w:rPr>
        <w:t>means the carrier contracted by Cora from time to time to deliver the Goods.</w:t>
      </w:r>
    </w:p>
    <w:p w14:paraId="5ECDD73F" w14:textId="77777777" w:rsidR="00887374" w:rsidRPr="002A6920" w:rsidRDefault="00887374" w:rsidP="00FD5E1D">
      <w:pPr>
        <w:pStyle w:val="Decimaloutlinedc2"/>
        <w:tabs>
          <w:tab w:val="clear" w:pos="720"/>
          <w:tab w:val="num" w:pos="426"/>
        </w:tabs>
        <w:ind w:left="0" w:firstLine="0"/>
        <w:rPr>
          <w:rFonts w:ascii="Calibri Light" w:hAnsi="Calibri Light" w:cs="Calibri Light"/>
          <w:b/>
          <w:sz w:val="19"/>
          <w:szCs w:val="19"/>
        </w:rPr>
      </w:pPr>
      <w:r w:rsidRPr="002A6920">
        <w:rPr>
          <w:rFonts w:ascii="Calibri Light" w:hAnsi="Calibri Light" w:cs="Calibri Light"/>
          <w:b/>
          <w:sz w:val="19"/>
          <w:szCs w:val="19"/>
        </w:rPr>
        <w:t xml:space="preserve">Cora </w:t>
      </w:r>
      <w:r w:rsidRPr="002A6920">
        <w:rPr>
          <w:rFonts w:ascii="Calibri Light" w:hAnsi="Calibri Light" w:cs="Calibri Light"/>
          <w:sz w:val="19"/>
          <w:szCs w:val="19"/>
        </w:rPr>
        <w:t>means Cora Bike Rack Pty Ltd (</w:t>
      </w:r>
      <w:proofErr w:type="spellStart"/>
      <w:r w:rsidRPr="002A6920">
        <w:rPr>
          <w:rFonts w:ascii="Calibri Light" w:hAnsi="Calibri Light" w:cs="Calibri Light"/>
          <w:smallCaps/>
          <w:sz w:val="19"/>
          <w:szCs w:val="19"/>
        </w:rPr>
        <w:t>abn</w:t>
      </w:r>
      <w:proofErr w:type="spellEnd"/>
      <w:r w:rsidRPr="002A6920">
        <w:rPr>
          <w:rFonts w:ascii="Calibri Light" w:hAnsi="Calibri Light" w:cs="Calibri Light"/>
          <w:sz w:val="19"/>
          <w:szCs w:val="19"/>
        </w:rPr>
        <w:t xml:space="preserve"> 45 079 353 254).</w:t>
      </w:r>
    </w:p>
    <w:p w14:paraId="19C77E88" w14:textId="77777777" w:rsidR="00887374" w:rsidRPr="002A6920" w:rsidRDefault="00887374" w:rsidP="00FD5E1D">
      <w:pPr>
        <w:pStyle w:val="Decimaloutlinedc2"/>
        <w:tabs>
          <w:tab w:val="clear" w:pos="720"/>
          <w:tab w:val="num" w:pos="426"/>
        </w:tabs>
        <w:ind w:left="0" w:firstLine="0"/>
        <w:rPr>
          <w:rFonts w:ascii="Calibri Light" w:hAnsi="Calibri Light" w:cs="Calibri Light"/>
          <w:b/>
          <w:sz w:val="19"/>
          <w:szCs w:val="19"/>
        </w:rPr>
      </w:pPr>
      <w:r w:rsidRPr="002A6920">
        <w:rPr>
          <w:rFonts w:ascii="Calibri Light" w:hAnsi="Calibri Light" w:cs="Calibri Light"/>
          <w:b/>
          <w:sz w:val="19"/>
          <w:szCs w:val="19"/>
        </w:rPr>
        <w:t xml:space="preserve">Customer </w:t>
      </w:r>
      <w:r w:rsidRPr="002A6920">
        <w:rPr>
          <w:rFonts w:ascii="Calibri Light" w:hAnsi="Calibri Light" w:cs="Calibri Light"/>
          <w:sz w:val="19"/>
          <w:szCs w:val="19"/>
        </w:rPr>
        <w:t>means the customer specified in this Agreement.</w:t>
      </w:r>
    </w:p>
    <w:p w14:paraId="154DD770" w14:textId="77777777" w:rsidR="00887374" w:rsidRPr="002A6920" w:rsidRDefault="00887374" w:rsidP="00FD5E1D">
      <w:pPr>
        <w:pStyle w:val="Decimaloutlinedc2"/>
        <w:tabs>
          <w:tab w:val="clear" w:pos="720"/>
          <w:tab w:val="num" w:pos="426"/>
        </w:tabs>
        <w:ind w:left="0" w:firstLine="0"/>
        <w:rPr>
          <w:rFonts w:ascii="Calibri Light" w:hAnsi="Calibri Light" w:cs="Calibri Light"/>
          <w:b/>
          <w:sz w:val="19"/>
          <w:szCs w:val="19"/>
        </w:rPr>
      </w:pPr>
      <w:r w:rsidRPr="002A6920">
        <w:rPr>
          <w:rFonts w:ascii="Calibri Light" w:hAnsi="Calibri Light" w:cs="Calibri Light"/>
          <w:b/>
          <w:sz w:val="19"/>
          <w:szCs w:val="19"/>
        </w:rPr>
        <w:t xml:space="preserve">Delivery Date </w:t>
      </w:r>
      <w:r w:rsidRPr="002A6920">
        <w:rPr>
          <w:rFonts w:ascii="Calibri Light" w:hAnsi="Calibri Light" w:cs="Calibri Light"/>
          <w:sz w:val="19"/>
          <w:szCs w:val="19"/>
        </w:rPr>
        <w:t>means the proposed date for delivery of the Supply specified in the Agreement.</w:t>
      </w:r>
    </w:p>
    <w:p w14:paraId="664EA7B8" w14:textId="77777777" w:rsidR="00887374" w:rsidRPr="002A6920" w:rsidRDefault="00887374" w:rsidP="00FD5E1D">
      <w:pPr>
        <w:pStyle w:val="Decimaloutlinedc2"/>
        <w:tabs>
          <w:tab w:val="clear" w:pos="720"/>
          <w:tab w:val="num" w:pos="426"/>
        </w:tabs>
        <w:ind w:left="0" w:firstLine="0"/>
        <w:rPr>
          <w:rFonts w:ascii="Calibri Light" w:hAnsi="Calibri Light" w:cs="Calibri Light"/>
          <w:b/>
          <w:sz w:val="19"/>
          <w:szCs w:val="19"/>
        </w:rPr>
      </w:pPr>
      <w:r w:rsidRPr="002A6920">
        <w:rPr>
          <w:rFonts w:ascii="Calibri Light" w:hAnsi="Calibri Light" w:cs="Calibri Light"/>
          <w:b/>
          <w:sz w:val="19"/>
          <w:szCs w:val="19"/>
        </w:rPr>
        <w:t xml:space="preserve">Delivery Site </w:t>
      </w:r>
      <w:r w:rsidRPr="002A6920">
        <w:rPr>
          <w:rFonts w:ascii="Calibri Light" w:hAnsi="Calibri Light" w:cs="Calibri Light"/>
          <w:sz w:val="19"/>
          <w:szCs w:val="19"/>
        </w:rPr>
        <w:t xml:space="preserve">means the site for delivery of </w:t>
      </w:r>
      <w:proofErr w:type="gramStart"/>
      <w:r w:rsidRPr="002A6920">
        <w:rPr>
          <w:rFonts w:ascii="Calibri Light" w:hAnsi="Calibri Light" w:cs="Calibri Light"/>
          <w:sz w:val="19"/>
          <w:szCs w:val="19"/>
        </w:rPr>
        <w:t>the Goods</w:t>
      </w:r>
      <w:proofErr w:type="gramEnd"/>
      <w:r w:rsidRPr="002A6920">
        <w:rPr>
          <w:rFonts w:ascii="Calibri Light" w:hAnsi="Calibri Light" w:cs="Calibri Light"/>
          <w:sz w:val="19"/>
          <w:szCs w:val="19"/>
        </w:rPr>
        <w:t>.</w:t>
      </w:r>
    </w:p>
    <w:p w14:paraId="72853B59" w14:textId="77777777" w:rsidR="00887374" w:rsidRPr="002A6920" w:rsidRDefault="00887374" w:rsidP="00FD5E1D">
      <w:pPr>
        <w:pStyle w:val="Decimaloutlinedc2"/>
        <w:tabs>
          <w:tab w:val="clear" w:pos="720"/>
          <w:tab w:val="num" w:pos="426"/>
        </w:tabs>
        <w:ind w:left="0" w:firstLine="0"/>
        <w:rPr>
          <w:rFonts w:ascii="Calibri Light" w:hAnsi="Calibri Light" w:cs="Calibri Light"/>
          <w:b/>
          <w:sz w:val="19"/>
          <w:szCs w:val="19"/>
        </w:rPr>
      </w:pPr>
      <w:r w:rsidRPr="002A6920">
        <w:rPr>
          <w:rFonts w:ascii="Calibri Light" w:hAnsi="Calibri Light" w:cs="Calibri Light"/>
          <w:b/>
          <w:sz w:val="19"/>
          <w:szCs w:val="19"/>
        </w:rPr>
        <w:t xml:space="preserve">General Conditions </w:t>
      </w:r>
      <w:r w:rsidRPr="002A6920">
        <w:rPr>
          <w:rFonts w:ascii="Calibri Light" w:hAnsi="Calibri Light" w:cs="Calibri Light"/>
          <w:sz w:val="19"/>
          <w:szCs w:val="19"/>
        </w:rPr>
        <w:t>means these general terms and conditions of the Agreement.</w:t>
      </w:r>
    </w:p>
    <w:p w14:paraId="7C42A8AF" w14:textId="77777777" w:rsidR="00887374" w:rsidRPr="002A6920" w:rsidRDefault="00887374" w:rsidP="00FD5E1D">
      <w:pPr>
        <w:pStyle w:val="Decimaloutlinedc2"/>
        <w:tabs>
          <w:tab w:val="clear" w:pos="720"/>
          <w:tab w:val="num" w:pos="426"/>
        </w:tabs>
        <w:ind w:left="0" w:firstLine="0"/>
        <w:rPr>
          <w:rFonts w:ascii="Calibri Light" w:hAnsi="Calibri Light" w:cs="Calibri Light"/>
          <w:b/>
          <w:sz w:val="19"/>
          <w:szCs w:val="19"/>
        </w:rPr>
      </w:pPr>
      <w:r w:rsidRPr="002A6920">
        <w:rPr>
          <w:rFonts w:ascii="Calibri Light" w:hAnsi="Calibri Light" w:cs="Calibri Light"/>
          <w:b/>
          <w:sz w:val="19"/>
          <w:szCs w:val="19"/>
        </w:rPr>
        <w:t xml:space="preserve">Goods </w:t>
      </w:r>
      <w:r w:rsidRPr="002A6920">
        <w:rPr>
          <w:rFonts w:ascii="Calibri Light" w:hAnsi="Calibri Light" w:cs="Calibri Light"/>
          <w:sz w:val="19"/>
          <w:szCs w:val="19"/>
        </w:rPr>
        <w:t>means goods and parts supplied by Cora pursuant to this Agreement.</w:t>
      </w:r>
    </w:p>
    <w:p w14:paraId="244E3C62" w14:textId="77777777" w:rsidR="00887374" w:rsidRPr="002A6920" w:rsidRDefault="00887374" w:rsidP="00FD5E1D">
      <w:pPr>
        <w:pStyle w:val="Decimaloutlinedc2"/>
        <w:tabs>
          <w:tab w:val="clear" w:pos="720"/>
          <w:tab w:val="num" w:pos="426"/>
        </w:tabs>
        <w:ind w:left="0" w:firstLine="0"/>
        <w:rPr>
          <w:rFonts w:ascii="Calibri Light" w:hAnsi="Calibri Light" w:cs="Calibri Light"/>
          <w:b/>
          <w:sz w:val="19"/>
          <w:szCs w:val="19"/>
        </w:rPr>
      </w:pPr>
      <w:r w:rsidRPr="002A6920">
        <w:rPr>
          <w:rFonts w:ascii="Calibri Light" w:hAnsi="Calibri Light" w:cs="Calibri Light"/>
          <w:b/>
          <w:sz w:val="19"/>
          <w:szCs w:val="19"/>
        </w:rPr>
        <w:t xml:space="preserve">Guarantors </w:t>
      </w:r>
      <w:r w:rsidRPr="002A6920">
        <w:rPr>
          <w:rFonts w:ascii="Calibri Light" w:hAnsi="Calibri Light" w:cs="Calibri Light"/>
          <w:sz w:val="19"/>
          <w:szCs w:val="19"/>
        </w:rPr>
        <w:t xml:space="preserve">means the </w:t>
      </w:r>
      <w:r w:rsidRPr="002A6920">
        <w:rPr>
          <w:rFonts w:ascii="Calibri Light" w:hAnsi="Calibri Light" w:cs="Calibri Light"/>
          <w:color w:val="000000"/>
          <w:sz w:val="19"/>
          <w:szCs w:val="19"/>
        </w:rPr>
        <w:t xml:space="preserve">directors, partners, proprietors, or trustees </w:t>
      </w:r>
      <w:r w:rsidRPr="002A6920">
        <w:rPr>
          <w:rFonts w:ascii="Calibri Light" w:hAnsi="Calibri Light" w:cs="Calibri Light"/>
          <w:sz w:val="19"/>
          <w:szCs w:val="19"/>
        </w:rPr>
        <w:t xml:space="preserve">of the </w:t>
      </w:r>
      <w:r w:rsidRPr="002A6920">
        <w:rPr>
          <w:rFonts w:ascii="Calibri Light" w:hAnsi="Calibri Light" w:cs="Calibri Light"/>
          <w:color w:val="000000"/>
          <w:sz w:val="19"/>
          <w:szCs w:val="19"/>
        </w:rPr>
        <w:t>Customer</w:t>
      </w:r>
      <w:proofErr w:type="gramStart"/>
      <w:r w:rsidRPr="002A6920">
        <w:rPr>
          <w:rFonts w:ascii="Calibri Light" w:hAnsi="Calibri Light" w:cs="Calibri Light"/>
          <w:sz w:val="19"/>
          <w:szCs w:val="19"/>
        </w:rPr>
        <w:t>, as the case may be, who</w:t>
      </w:r>
      <w:proofErr w:type="gramEnd"/>
      <w:r w:rsidRPr="002A6920">
        <w:rPr>
          <w:rFonts w:ascii="Calibri Light" w:hAnsi="Calibri Light" w:cs="Calibri Light"/>
          <w:sz w:val="19"/>
          <w:szCs w:val="19"/>
        </w:rPr>
        <w:t xml:space="preserve"> provide personal guarantees pursuant to, and who are specified in, this Agreement.</w:t>
      </w:r>
    </w:p>
    <w:p w14:paraId="3AECD7C7" w14:textId="17F1B939" w:rsidR="00887374" w:rsidRPr="002A6920" w:rsidRDefault="00887374" w:rsidP="00FD5E1D">
      <w:pPr>
        <w:pStyle w:val="Decimaloutlinedc2"/>
        <w:tabs>
          <w:tab w:val="clear" w:pos="720"/>
          <w:tab w:val="num" w:pos="426"/>
        </w:tabs>
        <w:ind w:left="0" w:firstLine="0"/>
        <w:rPr>
          <w:rFonts w:ascii="Calibri Light" w:hAnsi="Calibri Light" w:cs="Calibri Light"/>
          <w:b/>
          <w:sz w:val="19"/>
          <w:szCs w:val="19"/>
        </w:rPr>
      </w:pPr>
      <w:r w:rsidRPr="002A6920">
        <w:rPr>
          <w:rFonts w:ascii="Calibri Light" w:hAnsi="Calibri Light" w:cs="Calibri Light"/>
          <w:b/>
          <w:sz w:val="19"/>
          <w:szCs w:val="19"/>
        </w:rPr>
        <w:t xml:space="preserve">Interest </w:t>
      </w:r>
      <w:r w:rsidRPr="002A6920">
        <w:rPr>
          <w:rFonts w:ascii="Calibri Light" w:hAnsi="Calibri Light" w:cs="Calibri Light"/>
          <w:sz w:val="19"/>
          <w:szCs w:val="19"/>
        </w:rPr>
        <w:t xml:space="preserve">means interest at the rate specified pursuant to the </w:t>
      </w:r>
      <w:r w:rsidRPr="002A6920">
        <w:rPr>
          <w:rFonts w:ascii="Calibri Light" w:hAnsi="Calibri Light" w:cs="Calibri Light"/>
          <w:i/>
          <w:sz w:val="19"/>
          <w:szCs w:val="19"/>
          <w:lang w:eastAsia="en-CA"/>
        </w:rPr>
        <w:t>Penalty Interest Rates Act 1983</w:t>
      </w:r>
      <w:r w:rsidRPr="002A6920">
        <w:rPr>
          <w:rFonts w:ascii="Calibri Light" w:hAnsi="Calibri Light" w:cs="Calibri Light"/>
          <w:sz w:val="19"/>
          <w:szCs w:val="19"/>
          <w:lang w:eastAsia="en-CA"/>
        </w:rPr>
        <w:t xml:space="preserve"> (Vic) plus 2% </w:t>
      </w:r>
      <w:r w:rsidRPr="002A6920">
        <w:rPr>
          <w:rFonts w:ascii="Calibri Light" w:hAnsi="Calibri Light" w:cs="Calibri Light"/>
          <w:sz w:val="19"/>
          <w:szCs w:val="19"/>
        </w:rPr>
        <w:t>as at the date of the Invoice</w:t>
      </w:r>
      <w:r w:rsidRPr="002A6920">
        <w:rPr>
          <w:rFonts w:ascii="Calibri Light" w:hAnsi="Calibri Light" w:cs="Calibri Light"/>
          <w:sz w:val="19"/>
          <w:szCs w:val="19"/>
          <w:lang w:eastAsia="en-CA"/>
        </w:rPr>
        <w:t>.</w:t>
      </w:r>
    </w:p>
    <w:p w14:paraId="2B1ED0CD" w14:textId="77777777" w:rsidR="00887374" w:rsidRPr="002A6920" w:rsidRDefault="00887374" w:rsidP="00FD5E1D">
      <w:pPr>
        <w:pStyle w:val="Decimaloutlinedc2"/>
        <w:tabs>
          <w:tab w:val="clear" w:pos="720"/>
          <w:tab w:val="num" w:pos="426"/>
        </w:tabs>
        <w:ind w:left="0" w:firstLine="0"/>
        <w:rPr>
          <w:rFonts w:ascii="Calibri Light" w:hAnsi="Calibri Light" w:cs="Calibri Light"/>
          <w:b/>
          <w:sz w:val="19"/>
          <w:szCs w:val="19"/>
        </w:rPr>
      </w:pPr>
      <w:r w:rsidRPr="002A6920">
        <w:rPr>
          <w:rFonts w:ascii="Calibri Light" w:hAnsi="Calibri Light" w:cs="Calibri Light"/>
          <w:b/>
          <w:sz w:val="19"/>
          <w:szCs w:val="19"/>
        </w:rPr>
        <w:t xml:space="preserve">Invoice </w:t>
      </w:r>
      <w:r w:rsidRPr="002A6920">
        <w:rPr>
          <w:rFonts w:ascii="Calibri Light" w:hAnsi="Calibri Light" w:cs="Calibri Light"/>
          <w:sz w:val="19"/>
          <w:szCs w:val="19"/>
        </w:rPr>
        <w:t>means a valid tax Invoice.</w:t>
      </w:r>
    </w:p>
    <w:p w14:paraId="583D0457" w14:textId="77777777" w:rsidR="00887374" w:rsidRPr="002A6920" w:rsidRDefault="00887374" w:rsidP="00FD5E1D">
      <w:pPr>
        <w:pStyle w:val="Decimaloutlinedc2"/>
        <w:tabs>
          <w:tab w:val="clear" w:pos="720"/>
          <w:tab w:val="num" w:pos="426"/>
        </w:tabs>
        <w:ind w:left="0" w:firstLine="0"/>
        <w:rPr>
          <w:rFonts w:ascii="Calibri Light" w:hAnsi="Calibri Light" w:cs="Calibri Light"/>
          <w:b/>
          <w:sz w:val="19"/>
          <w:szCs w:val="19"/>
        </w:rPr>
      </w:pPr>
      <w:r w:rsidRPr="002A6920">
        <w:rPr>
          <w:rFonts w:ascii="Calibri Light" w:hAnsi="Calibri Light" w:cs="Calibri Light"/>
          <w:b/>
          <w:sz w:val="19"/>
          <w:szCs w:val="19"/>
        </w:rPr>
        <w:t xml:space="preserve">Party </w:t>
      </w:r>
      <w:r w:rsidRPr="002A6920">
        <w:rPr>
          <w:rFonts w:ascii="Calibri Light" w:hAnsi="Calibri Light" w:cs="Calibri Light"/>
          <w:sz w:val="19"/>
          <w:szCs w:val="19"/>
        </w:rPr>
        <w:t xml:space="preserve">means a party to the Agreement, and </w:t>
      </w:r>
      <w:r w:rsidRPr="002A6920">
        <w:rPr>
          <w:rFonts w:ascii="Calibri Light" w:hAnsi="Calibri Light" w:cs="Calibri Light"/>
          <w:b/>
          <w:sz w:val="19"/>
          <w:szCs w:val="19"/>
        </w:rPr>
        <w:t>Parties</w:t>
      </w:r>
      <w:r w:rsidRPr="002A6920">
        <w:rPr>
          <w:rFonts w:ascii="Calibri Light" w:hAnsi="Calibri Light" w:cs="Calibri Light"/>
          <w:sz w:val="19"/>
          <w:szCs w:val="19"/>
        </w:rPr>
        <w:t xml:space="preserve"> has a corresponding meaning.</w:t>
      </w:r>
    </w:p>
    <w:p w14:paraId="37DC5C77" w14:textId="77777777" w:rsidR="00887374" w:rsidRPr="002A6920" w:rsidRDefault="00887374" w:rsidP="00FD5E1D">
      <w:pPr>
        <w:pStyle w:val="Decimaloutlinedc2"/>
        <w:tabs>
          <w:tab w:val="clear" w:pos="720"/>
          <w:tab w:val="num" w:pos="426"/>
        </w:tabs>
        <w:ind w:left="0" w:firstLine="0"/>
        <w:rPr>
          <w:rFonts w:ascii="Calibri Light" w:hAnsi="Calibri Light" w:cs="Calibri Light"/>
          <w:sz w:val="19"/>
          <w:szCs w:val="19"/>
        </w:rPr>
      </w:pPr>
      <w:r w:rsidRPr="002A6920">
        <w:rPr>
          <w:rFonts w:ascii="Calibri Light" w:hAnsi="Calibri Light" w:cs="Calibri Light"/>
          <w:b/>
          <w:sz w:val="19"/>
          <w:szCs w:val="19"/>
        </w:rPr>
        <w:t xml:space="preserve">PMSI </w:t>
      </w:r>
      <w:r w:rsidRPr="002A6920">
        <w:rPr>
          <w:rFonts w:ascii="Calibri Light" w:hAnsi="Calibri Light" w:cs="Calibri Light"/>
          <w:sz w:val="19"/>
          <w:szCs w:val="19"/>
        </w:rPr>
        <w:t xml:space="preserve">means </w:t>
      </w:r>
      <w:proofErr w:type="gramStart"/>
      <w:r w:rsidRPr="002A6920">
        <w:rPr>
          <w:rFonts w:ascii="Calibri Light" w:hAnsi="Calibri Light" w:cs="Calibri Light"/>
          <w:sz w:val="19"/>
          <w:szCs w:val="19"/>
        </w:rPr>
        <w:t>a purchase moneys</w:t>
      </w:r>
      <w:proofErr w:type="gramEnd"/>
      <w:r w:rsidRPr="002A6920">
        <w:rPr>
          <w:rFonts w:ascii="Calibri Light" w:hAnsi="Calibri Light" w:cs="Calibri Light"/>
          <w:sz w:val="19"/>
          <w:szCs w:val="19"/>
        </w:rPr>
        <w:t xml:space="preserve"> security interest for the purpose of the PPSA.</w:t>
      </w:r>
    </w:p>
    <w:p w14:paraId="1BD4196C" w14:textId="77777777" w:rsidR="00887374" w:rsidRPr="002A6920" w:rsidRDefault="00887374" w:rsidP="00FD5E1D">
      <w:pPr>
        <w:pStyle w:val="Decimaloutlinedc2"/>
        <w:tabs>
          <w:tab w:val="clear" w:pos="720"/>
          <w:tab w:val="num" w:pos="426"/>
        </w:tabs>
        <w:ind w:left="0" w:firstLine="0"/>
        <w:rPr>
          <w:rFonts w:ascii="Calibri Light" w:hAnsi="Calibri Light" w:cs="Calibri Light"/>
          <w:sz w:val="19"/>
          <w:szCs w:val="19"/>
        </w:rPr>
      </w:pPr>
      <w:r w:rsidRPr="002A6920">
        <w:rPr>
          <w:rFonts w:ascii="Calibri Light" w:hAnsi="Calibri Light" w:cs="Calibri Light"/>
          <w:b/>
          <w:sz w:val="19"/>
          <w:szCs w:val="19"/>
        </w:rPr>
        <w:t xml:space="preserve">PPSA </w:t>
      </w:r>
      <w:r w:rsidRPr="002A6920">
        <w:rPr>
          <w:rFonts w:ascii="Calibri Light" w:hAnsi="Calibri Light" w:cs="Calibri Light"/>
          <w:sz w:val="19"/>
          <w:szCs w:val="19"/>
        </w:rPr>
        <w:t xml:space="preserve">means the </w:t>
      </w:r>
      <w:r w:rsidRPr="002A6920">
        <w:rPr>
          <w:rFonts w:ascii="Calibri Light" w:hAnsi="Calibri Light" w:cs="Calibri Light"/>
          <w:i/>
          <w:sz w:val="19"/>
          <w:szCs w:val="19"/>
        </w:rPr>
        <w:t>Personal Property Securities Act 2009</w:t>
      </w:r>
      <w:r w:rsidRPr="002A6920">
        <w:rPr>
          <w:rFonts w:ascii="Calibri Light" w:hAnsi="Calibri Light" w:cs="Calibri Light"/>
          <w:sz w:val="19"/>
          <w:szCs w:val="19"/>
        </w:rPr>
        <w:t xml:space="preserve"> (</w:t>
      </w:r>
      <w:proofErr w:type="spellStart"/>
      <w:r w:rsidRPr="002A6920">
        <w:rPr>
          <w:rFonts w:ascii="Calibri Light" w:hAnsi="Calibri Light" w:cs="Calibri Light"/>
          <w:sz w:val="19"/>
          <w:szCs w:val="19"/>
        </w:rPr>
        <w:t>Cth</w:t>
      </w:r>
      <w:proofErr w:type="spellEnd"/>
      <w:r w:rsidRPr="002A6920">
        <w:rPr>
          <w:rFonts w:ascii="Calibri Light" w:hAnsi="Calibri Light" w:cs="Calibri Light"/>
          <w:sz w:val="19"/>
          <w:szCs w:val="19"/>
        </w:rPr>
        <w:t>).</w:t>
      </w:r>
    </w:p>
    <w:p w14:paraId="32E0160F" w14:textId="724031D3" w:rsidR="00887374" w:rsidRPr="002A6920" w:rsidRDefault="00887374" w:rsidP="00FD5E1D">
      <w:pPr>
        <w:pStyle w:val="Decimaloutlinedc2"/>
        <w:tabs>
          <w:tab w:val="clear" w:pos="720"/>
          <w:tab w:val="num" w:pos="426"/>
        </w:tabs>
        <w:ind w:left="0" w:firstLine="0"/>
        <w:rPr>
          <w:rFonts w:ascii="Calibri Light" w:hAnsi="Calibri Light" w:cs="Calibri Light"/>
          <w:sz w:val="19"/>
          <w:szCs w:val="19"/>
        </w:rPr>
      </w:pPr>
      <w:r w:rsidRPr="002A6920">
        <w:rPr>
          <w:rFonts w:ascii="Calibri Light" w:hAnsi="Calibri Light" w:cs="Calibri Light"/>
          <w:b/>
          <w:sz w:val="19"/>
          <w:szCs w:val="19"/>
        </w:rPr>
        <w:t xml:space="preserve">PPSR </w:t>
      </w:r>
      <w:r w:rsidRPr="002A6920">
        <w:rPr>
          <w:rFonts w:ascii="Calibri Light" w:hAnsi="Calibri Light" w:cs="Calibri Light"/>
          <w:sz w:val="19"/>
          <w:szCs w:val="19"/>
        </w:rPr>
        <w:t>means the Personal Property Securities Register.</w:t>
      </w:r>
    </w:p>
    <w:p w14:paraId="23C458FA" w14:textId="7B53D919" w:rsidR="00BE204A" w:rsidRPr="002A6920" w:rsidRDefault="00BE204A" w:rsidP="00FD5E1D">
      <w:pPr>
        <w:pStyle w:val="Decimaloutlinedc2"/>
        <w:tabs>
          <w:tab w:val="clear" w:pos="720"/>
          <w:tab w:val="num" w:pos="426"/>
        </w:tabs>
        <w:ind w:left="0" w:firstLine="0"/>
        <w:rPr>
          <w:rFonts w:ascii="Calibri Light" w:hAnsi="Calibri Light" w:cs="Calibri Light"/>
          <w:bCs/>
          <w:sz w:val="19"/>
          <w:szCs w:val="19"/>
        </w:rPr>
      </w:pPr>
      <w:r w:rsidRPr="002A6920">
        <w:rPr>
          <w:rFonts w:ascii="Calibri Light" w:hAnsi="Calibri Light" w:cs="Calibri Light"/>
          <w:b/>
          <w:sz w:val="19"/>
          <w:szCs w:val="19"/>
        </w:rPr>
        <w:t xml:space="preserve">Privacy Policy </w:t>
      </w:r>
      <w:r w:rsidRPr="002A6920">
        <w:rPr>
          <w:rFonts w:ascii="Calibri Light" w:hAnsi="Calibri Light" w:cs="Calibri Light"/>
          <w:bCs/>
          <w:sz w:val="19"/>
          <w:szCs w:val="19"/>
        </w:rPr>
        <w:t>means Cora’s privacy policy.</w:t>
      </w:r>
    </w:p>
    <w:p w14:paraId="59BAFE69" w14:textId="77777777" w:rsidR="00887374" w:rsidRPr="002A6920" w:rsidRDefault="00887374" w:rsidP="00FD5E1D">
      <w:pPr>
        <w:pStyle w:val="Decimaloutlinedc2"/>
        <w:tabs>
          <w:tab w:val="clear" w:pos="720"/>
          <w:tab w:val="num" w:pos="426"/>
        </w:tabs>
        <w:ind w:left="0" w:firstLine="0"/>
        <w:rPr>
          <w:rFonts w:ascii="Calibri Light" w:hAnsi="Calibri Light" w:cs="Calibri Light"/>
          <w:b/>
          <w:sz w:val="19"/>
          <w:szCs w:val="19"/>
        </w:rPr>
      </w:pPr>
      <w:r w:rsidRPr="002A6920">
        <w:rPr>
          <w:rFonts w:ascii="Calibri Light" w:hAnsi="Calibri Light" w:cs="Calibri Light"/>
          <w:b/>
          <w:sz w:val="19"/>
          <w:szCs w:val="19"/>
        </w:rPr>
        <w:t>Quote</w:t>
      </w:r>
      <w:r w:rsidRPr="002A6920">
        <w:rPr>
          <w:rFonts w:ascii="Calibri Light" w:hAnsi="Calibri Light" w:cs="Calibri Light"/>
          <w:sz w:val="19"/>
          <w:szCs w:val="19"/>
        </w:rPr>
        <w:t xml:space="preserve"> means the quote for a Supply to which these General Conditions are attached.</w:t>
      </w:r>
    </w:p>
    <w:p w14:paraId="75BEEE7D" w14:textId="77777777" w:rsidR="00887374" w:rsidRPr="002A6920" w:rsidRDefault="00887374" w:rsidP="00FD5E1D">
      <w:pPr>
        <w:pStyle w:val="Decimaloutlinedc2"/>
        <w:tabs>
          <w:tab w:val="clear" w:pos="720"/>
          <w:tab w:val="num" w:pos="426"/>
        </w:tabs>
        <w:ind w:left="0" w:firstLine="0"/>
        <w:rPr>
          <w:rFonts w:ascii="Calibri Light" w:hAnsi="Calibri Light" w:cs="Calibri Light"/>
          <w:b/>
          <w:sz w:val="19"/>
          <w:szCs w:val="19"/>
        </w:rPr>
      </w:pPr>
      <w:r w:rsidRPr="002A6920">
        <w:rPr>
          <w:rFonts w:ascii="Calibri Light" w:hAnsi="Calibri Light" w:cs="Calibri Light"/>
          <w:b/>
          <w:sz w:val="19"/>
          <w:szCs w:val="19"/>
        </w:rPr>
        <w:t xml:space="preserve">Services </w:t>
      </w:r>
      <w:r w:rsidRPr="002A6920">
        <w:rPr>
          <w:rFonts w:ascii="Calibri Light" w:hAnsi="Calibri Light" w:cs="Calibri Light"/>
          <w:sz w:val="19"/>
          <w:szCs w:val="19"/>
        </w:rPr>
        <w:t>means the services supplied by Cora pursuant to this Agreement.</w:t>
      </w:r>
    </w:p>
    <w:p w14:paraId="38D02447" w14:textId="77777777" w:rsidR="00887374" w:rsidRPr="002A6920" w:rsidRDefault="00887374" w:rsidP="00FD5E1D">
      <w:pPr>
        <w:pStyle w:val="Decimaloutlinedc2"/>
        <w:tabs>
          <w:tab w:val="clear" w:pos="720"/>
          <w:tab w:val="num" w:pos="426"/>
        </w:tabs>
        <w:ind w:left="0" w:firstLine="0"/>
        <w:rPr>
          <w:rFonts w:ascii="Calibri Light" w:hAnsi="Calibri Light" w:cs="Calibri Light"/>
          <w:b/>
          <w:sz w:val="19"/>
          <w:szCs w:val="19"/>
        </w:rPr>
      </w:pPr>
      <w:r w:rsidRPr="002A6920">
        <w:rPr>
          <w:rFonts w:ascii="Calibri Light" w:hAnsi="Calibri Light" w:cs="Calibri Light"/>
          <w:b/>
          <w:sz w:val="19"/>
          <w:szCs w:val="19"/>
        </w:rPr>
        <w:t xml:space="preserve">Supply </w:t>
      </w:r>
      <w:r w:rsidRPr="002A6920">
        <w:rPr>
          <w:rFonts w:ascii="Calibri Light" w:hAnsi="Calibri Light" w:cs="Calibri Light"/>
          <w:sz w:val="19"/>
          <w:szCs w:val="19"/>
        </w:rPr>
        <w:t>means the supply of Goods and/or Services by Cora, pursuant to this Agreement.</w:t>
      </w:r>
    </w:p>
    <w:p w14:paraId="240C7CCE" w14:textId="77777777" w:rsidR="00887374" w:rsidRPr="002A6920" w:rsidRDefault="00887374" w:rsidP="00FD5E1D">
      <w:pPr>
        <w:pStyle w:val="Decimaloutlinedc2"/>
        <w:tabs>
          <w:tab w:val="clear" w:pos="720"/>
          <w:tab w:val="num" w:pos="426"/>
        </w:tabs>
        <w:ind w:left="0" w:firstLine="0"/>
        <w:rPr>
          <w:rFonts w:ascii="Calibri Light" w:hAnsi="Calibri Light" w:cs="Calibri Light"/>
          <w:b/>
          <w:sz w:val="19"/>
          <w:szCs w:val="19"/>
        </w:rPr>
      </w:pPr>
      <w:r w:rsidRPr="002A6920">
        <w:rPr>
          <w:rFonts w:ascii="Calibri Light" w:hAnsi="Calibri Light" w:cs="Calibri Light"/>
          <w:b/>
          <w:sz w:val="19"/>
          <w:szCs w:val="19"/>
        </w:rPr>
        <w:t xml:space="preserve">Warehouse </w:t>
      </w:r>
      <w:r w:rsidRPr="002A6920">
        <w:rPr>
          <w:rFonts w:ascii="Calibri Light" w:hAnsi="Calibri Light" w:cs="Calibri Light"/>
          <w:sz w:val="19"/>
          <w:szCs w:val="19"/>
        </w:rPr>
        <w:t>means the warehouse where Cora and/or a Carrier stores the Goods and from which delivery is made.</w:t>
      </w:r>
    </w:p>
    <w:p w14:paraId="0E1CA97B" w14:textId="5C2E486D" w:rsidR="00887374" w:rsidRPr="002A6920" w:rsidRDefault="00887374" w:rsidP="00FD5E1D">
      <w:pPr>
        <w:pStyle w:val="Decimaloutlinedc2"/>
        <w:tabs>
          <w:tab w:val="clear" w:pos="720"/>
          <w:tab w:val="num" w:pos="426"/>
        </w:tabs>
        <w:ind w:left="0" w:firstLine="0"/>
        <w:rPr>
          <w:rFonts w:ascii="Calibri Light" w:hAnsi="Calibri Light" w:cs="Calibri Light"/>
          <w:b/>
          <w:sz w:val="19"/>
          <w:szCs w:val="19"/>
        </w:rPr>
      </w:pPr>
      <w:r w:rsidRPr="002A6920">
        <w:rPr>
          <w:rFonts w:ascii="Calibri Light" w:hAnsi="Calibri Light" w:cs="Calibri Light"/>
          <w:b/>
          <w:sz w:val="19"/>
          <w:szCs w:val="19"/>
        </w:rPr>
        <w:t xml:space="preserve">Warranty Terms </w:t>
      </w:r>
      <w:r w:rsidRPr="002A6920">
        <w:rPr>
          <w:rFonts w:ascii="Calibri Light" w:hAnsi="Calibri Light" w:cs="Calibri Light"/>
          <w:sz w:val="19"/>
          <w:szCs w:val="19"/>
        </w:rPr>
        <w:t>means the specific warranty terms specified in clause 1</w:t>
      </w:r>
      <w:r w:rsidR="006175DE" w:rsidRPr="002A6920">
        <w:rPr>
          <w:rFonts w:ascii="Calibri Light" w:hAnsi="Calibri Light" w:cs="Calibri Light"/>
          <w:sz w:val="19"/>
          <w:szCs w:val="19"/>
        </w:rPr>
        <w:t>1</w:t>
      </w:r>
      <w:r w:rsidRPr="002A6920">
        <w:rPr>
          <w:rFonts w:ascii="Calibri Light" w:hAnsi="Calibri Light" w:cs="Calibri Light"/>
          <w:sz w:val="19"/>
          <w:szCs w:val="19"/>
        </w:rPr>
        <w:t>.2, subject to clause 1</w:t>
      </w:r>
      <w:r w:rsidR="006175DE" w:rsidRPr="002A6920">
        <w:rPr>
          <w:rFonts w:ascii="Calibri Light" w:hAnsi="Calibri Light" w:cs="Calibri Light"/>
          <w:sz w:val="19"/>
          <w:szCs w:val="19"/>
        </w:rPr>
        <w:t>1</w:t>
      </w:r>
      <w:r w:rsidRPr="002A6920">
        <w:rPr>
          <w:rFonts w:ascii="Calibri Light" w:hAnsi="Calibri Light" w:cs="Calibri Light"/>
          <w:sz w:val="19"/>
          <w:szCs w:val="19"/>
        </w:rPr>
        <w:t>.3.</w:t>
      </w:r>
      <w:bookmarkEnd w:id="0"/>
    </w:p>
    <w:sectPr w:rsidR="00887374" w:rsidRPr="002A6920" w:rsidSect="00E27E11">
      <w:type w:val="continuous"/>
      <w:pgSz w:w="11907" w:h="16840" w:code="538"/>
      <w:pgMar w:top="567" w:right="851" w:bottom="567" w:left="851" w:header="720" w:footer="720" w:gutter="0"/>
      <w:cols w:num="2" w:space="284"/>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D61F2F" w14:textId="77777777" w:rsidR="00C803DE" w:rsidRPr="00A819FF" w:rsidRDefault="00C803DE" w:rsidP="00FF61FE">
      <w:pPr>
        <w:rPr>
          <w:rFonts w:ascii="Palatino Linotype" w:hAnsi="Palatino Linotype"/>
        </w:rPr>
      </w:pPr>
      <w:r w:rsidRPr="00A819FF">
        <w:rPr>
          <w:rFonts w:ascii="Palatino Linotype" w:hAnsi="Palatino Linotype"/>
        </w:rPr>
        <w:separator/>
      </w:r>
    </w:p>
  </w:endnote>
  <w:endnote w:type="continuationSeparator" w:id="0">
    <w:p w14:paraId="47B328A3" w14:textId="77777777" w:rsidR="00C803DE" w:rsidRPr="00A819FF" w:rsidRDefault="00C803DE" w:rsidP="00FF61FE">
      <w:pPr>
        <w:rPr>
          <w:rFonts w:ascii="Palatino Linotype" w:hAnsi="Palatino Linotype"/>
        </w:rPr>
      </w:pPr>
      <w:r w:rsidRPr="00A819FF">
        <w:rPr>
          <w:rFonts w:ascii="Palatino Linotype" w:hAnsi="Palatino Linotype"/>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Gill Sans Nova Medium">
    <w:altName w:val="Calibri"/>
    <w:panose1 w:val="00000000000000000000"/>
    <w:charset w:val="00"/>
    <w:family w:val="swiss"/>
    <w:notTrueType/>
    <w:pitch w:val="variable"/>
    <w:sig w:usb0="A00002AF" w:usb1="000068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0A95E" w14:textId="58941E1B" w:rsidR="006307E8" w:rsidRPr="009C5441" w:rsidRDefault="006307E8" w:rsidP="006307E8">
    <w:pPr>
      <w:pStyle w:val="Footer"/>
      <w:tabs>
        <w:tab w:val="clear" w:pos="9026"/>
        <w:tab w:val="right" w:pos="10205"/>
      </w:tabs>
      <w:rPr>
        <w:rFonts w:ascii="Gill Sans Nova Medium" w:hAnsi="Gill Sans Nova Medium"/>
        <w:i/>
        <w:sz w:val="18"/>
        <w:szCs w:val="18"/>
      </w:rPr>
    </w:pPr>
    <w:r w:rsidRPr="009C5441">
      <w:rPr>
        <w:rFonts w:ascii="Gill Sans Nova Medium" w:hAnsi="Gill Sans Nova Medium"/>
        <w:i/>
        <w:sz w:val="18"/>
        <w:szCs w:val="18"/>
      </w:rPr>
      <w:t xml:space="preserve">Copyright © Michael Paterson &amp; Associates </w:t>
    </w:r>
    <w:r w:rsidRPr="009C5441">
      <w:rPr>
        <w:rFonts w:ascii="Gill Sans Nova Medium" w:hAnsi="Gill Sans Nova Medium"/>
        <w:i/>
        <w:sz w:val="18"/>
        <w:szCs w:val="18"/>
      </w:rPr>
      <w:fldChar w:fldCharType="begin"/>
    </w:r>
    <w:r w:rsidRPr="009C5441">
      <w:rPr>
        <w:rFonts w:ascii="Gill Sans Nova Medium" w:hAnsi="Gill Sans Nova Medium"/>
        <w:i/>
        <w:sz w:val="18"/>
        <w:szCs w:val="18"/>
      </w:rPr>
      <w:instrText xml:space="preserve"> DATE \@ "YYYY" \* MERGEFORMAT </w:instrText>
    </w:r>
    <w:r w:rsidRPr="009C5441">
      <w:rPr>
        <w:rFonts w:ascii="Gill Sans Nova Medium" w:hAnsi="Gill Sans Nova Medium"/>
        <w:i/>
        <w:sz w:val="18"/>
        <w:szCs w:val="18"/>
      </w:rPr>
      <w:fldChar w:fldCharType="separate"/>
    </w:r>
    <w:r w:rsidR="00613CB8">
      <w:rPr>
        <w:rFonts w:ascii="Gill Sans Nova Medium" w:hAnsi="Gill Sans Nova Medium"/>
        <w:i/>
        <w:noProof/>
        <w:sz w:val="18"/>
        <w:szCs w:val="18"/>
      </w:rPr>
      <w:t>2024</w:t>
    </w:r>
    <w:r w:rsidRPr="009C5441">
      <w:rPr>
        <w:rFonts w:ascii="Gill Sans Nova Medium" w:hAnsi="Gill Sans Nova Medium"/>
        <w:i/>
        <w:sz w:val="18"/>
        <w:szCs w:val="18"/>
      </w:rPr>
      <w:fldChar w:fldCharType="end"/>
    </w:r>
    <w:r w:rsidRPr="009C5441">
      <w:rPr>
        <w:rFonts w:ascii="Gill Sans Nova Medium" w:hAnsi="Gill Sans Nova Medium"/>
        <w:i/>
        <w:sz w:val="18"/>
        <w:szCs w:val="18"/>
      </w:rPr>
      <w:tab/>
    </w:r>
    <w:r>
      <w:rPr>
        <w:rFonts w:ascii="Gill Sans Nova Medium" w:hAnsi="Gill Sans Nova Medium"/>
        <w:i/>
        <w:sz w:val="18"/>
        <w:szCs w:val="18"/>
      </w:rPr>
      <w:tab/>
    </w:r>
    <w:r w:rsidRPr="009C5441">
      <w:rPr>
        <w:rFonts w:ascii="Gill Sans Nova Medium" w:hAnsi="Gill Sans Nova Medium"/>
        <w:i/>
        <w:sz w:val="18"/>
        <w:szCs w:val="18"/>
      </w:rPr>
      <w:t xml:space="preserve">Page </w:t>
    </w:r>
    <w:r w:rsidRPr="009C5441">
      <w:rPr>
        <w:rFonts w:ascii="Gill Sans Nova Medium" w:hAnsi="Gill Sans Nova Medium"/>
        <w:i/>
        <w:sz w:val="18"/>
        <w:szCs w:val="18"/>
      </w:rPr>
      <w:fldChar w:fldCharType="begin"/>
    </w:r>
    <w:r w:rsidRPr="009C5441">
      <w:rPr>
        <w:rFonts w:ascii="Gill Sans Nova Medium" w:hAnsi="Gill Sans Nova Medium"/>
        <w:i/>
        <w:sz w:val="18"/>
        <w:szCs w:val="18"/>
      </w:rPr>
      <w:instrText xml:space="preserve"> PAGE  \* MERGEFORMAT </w:instrText>
    </w:r>
    <w:r w:rsidRPr="009C5441">
      <w:rPr>
        <w:rFonts w:ascii="Gill Sans Nova Medium" w:hAnsi="Gill Sans Nova Medium"/>
        <w:i/>
        <w:sz w:val="18"/>
        <w:szCs w:val="18"/>
      </w:rPr>
      <w:fldChar w:fldCharType="separate"/>
    </w:r>
    <w:r>
      <w:rPr>
        <w:rFonts w:ascii="Gill Sans Nova Medium" w:hAnsi="Gill Sans Nova Medium"/>
        <w:i/>
        <w:sz w:val="18"/>
        <w:szCs w:val="18"/>
      </w:rPr>
      <w:t>4</w:t>
    </w:r>
    <w:r w:rsidRPr="009C5441">
      <w:rPr>
        <w:rFonts w:ascii="Gill Sans Nova Medium" w:hAnsi="Gill Sans Nova Medium"/>
        <w:i/>
        <w:sz w:val="18"/>
        <w:szCs w:val="18"/>
      </w:rPr>
      <w:fldChar w:fldCharType="end"/>
    </w:r>
    <w:r w:rsidRPr="009C5441">
      <w:rPr>
        <w:rFonts w:ascii="Gill Sans Nova Medium" w:hAnsi="Gill Sans Nova Medium"/>
        <w:i/>
        <w:sz w:val="18"/>
        <w:szCs w:val="18"/>
      </w:rPr>
      <w:t xml:space="preserve"> of </w:t>
    </w:r>
    <w:r w:rsidRPr="009C5441">
      <w:rPr>
        <w:rFonts w:ascii="Gill Sans Nova Medium" w:hAnsi="Gill Sans Nova Medium"/>
        <w:i/>
        <w:noProof/>
        <w:sz w:val="18"/>
        <w:szCs w:val="18"/>
      </w:rPr>
      <w:fldChar w:fldCharType="begin"/>
    </w:r>
    <w:r w:rsidRPr="009C5441">
      <w:rPr>
        <w:rFonts w:ascii="Gill Sans Nova Medium" w:hAnsi="Gill Sans Nova Medium"/>
        <w:i/>
        <w:noProof/>
        <w:sz w:val="18"/>
        <w:szCs w:val="18"/>
      </w:rPr>
      <w:instrText xml:space="preserve"> NUMPAGES  \* MERGEFORMAT </w:instrText>
    </w:r>
    <w:r w:rsidRPr="009C5441">
      <w:rPr>
        <w:rFonts w:ascii="Gill Sans Nova Medium" w:hAnsi="Gill Sans Nova Medium"/>
        <w:i/>
        <w:noProof/>
        <w:sz w:val="18"/>
        <w:szCs w:val="18"/>
      </w:rPr>
      <w:fldChar w:fldCharType="separate"/>
    </w:r>
    <w:r>
      <w:rPr>
        <w:rFonts w:ascii="Gill Sans Nova Medium" w:hAnsi="Gill Sans Nova Medium"/>
        <w:i/>
        <w:noProof/>
        <w:sz w:val="18"/>
        <w:szCs w:val="18"/>
      </w:rPr>
      <w:t>11</w:t>
    </w:r>
    <w:r w:rsidRPr="009C5441">
      <w:rPr>
        <w:rFonts w:ascii="Gill Sans Nova Medium" w:hAnsi="Gill Sans Nova Medium"/>
        <w:i/>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8836B" w14:textId="0CC0ABC0" w:rsidR="006307E8" w:rsidRPr="009C5441" w:rsidRDefault="006307E8" w:rsidP="006307E8">
    <w:pPr>
      <w:pStyle w:val="Footer"/>
      <w:tabs>
        <w:tab w:val="clear" w:pos="9026"/>
        <w:tab w:val="right" w:pos="10205"/>
      </w:tabs>
      <w:rPr>
        <w:rFonts w:ascii="Gill Sans Nova Medium" w:hAnsi="Gill Sans Nova Medium"/>
        <w:i/>
        <w:sz w:val="18"/>
        <w:szCs w:val="18"/>
      </w:rPr>
    </w:pPr>
    <w:r w:rsidRPr="009C5441">
      <w:rPr>
        <w:rFonts w:ascii="Gill Sans Nova Medium" w:hAnsi="Gill Sans Nova Medium"/>
        <w:i/>
        <w:sz w:val="18"/>
        <w:szCs w:val="18"/>
      </w:rPr>
      <w:t xml:space="preserve">Copyright © Michael Paterson &amp; Associates </w:t>
    </w:r>
    <w:r w:rsidRPr="009C5441">
      <w:rPr>
        <w:rFonts w:ascii="Gill Sans Nova Medium" w:hAnsi="Gill Sans Nova Medium"/>
        <w:i/>
        <w:sz w:val="18"/>
        <w:szCs w:val="18"/>
      </w:rPr>
      <w:fldChar w:fldCharType="begin"/>
    </w:r>
    <w:r w:rsidRPr="009C5441">
      <w:rPr>
        <w:rFonts w:ascii="Gill Sans Nova Medium" w:hAnsi="Gill Sans Nova Medium"/>
        <w:i/>
        <w:sz w:val="18"/>
        <w:szCs w:val="18"/>
      </w:rPr>
      <w:instrText xml:space="preserve"> DATE \@ "YYYY" \* MERGEFORMAT </w:instrText>
    </w:r>
    <w:r w:rsidRPr="009C5441">
      <w:rPr>
        <w:rFonts w:ascii="Gill Sans Nova Medium" w:hAnsi="Gill Sans Nova Medium"/>
        <w:i/>
        <w:sz w:val="18"/>
        <w:szCs w:val="18"/>
      </w:rPr>
      <w:fldChar w:fldCharType="separate"/>
    </w:r>
    <w:r w:rsidR="00613CB8">
      <w:rPr>
        <w:rFonts w:ascii="Gill Sans Nova Medium" w:hAnsi="Gill Sans Nova Medium"/>
        <w:i/>
        <w:noProof/>
        <w:sz w:val="18"/>
        <w:szCs w:val="18"/>
      </w:rPr>
      <w:t>2024</w:t>
    </w:r>
    <w:r w:rsidRPr="009C5441">
      <w:rPr>
        <w:rFonts w:ascii="Gill Sans Nova Medium" w:hAnsi="Gill Sans Nova Medium"/>
        <w:i/>
        <w:sz w:val="18"/>
        <w:szCs w:val="18"/>
      </w:rPr>
      <w:fldChar w:fldCharType="end"/>
    </w:r>
    <w:r w:rsidRPr="009C5441">
      <w:rPr>
        <w:rFonts w:ascii="Gill Sans Nova Medium" w:hAnsi="Gill Sans Nova Medium"/>
        <w:i/>
        <w:sz w:val="18"/>
        <w:szCs w:val="18"/>
      </w:rPr>
      <w:tab/>
    </w:r>
    <w:r>
      <w:rPr>
        <w:rFonts w:ascii="Gill Sans Nova Medium" w:hAnsi="Gill Sans Nova Medium"/>
        <w:i/>
        <w:sz w:val="18"/>
        <w:szCs w:val="18"/>
      </w:rPr>
      <w:tab/>
    </w:r>
    <w:r w:rsidRPr="009C5441">
      <w:rPr>
        <w:rFonts w:ascii="Gill Sans Nova Medium" w:hAnsi="Gill Sans Nova Medium"/>
        <w:i/>
        <w:sz w:val="18"/>
        <w:szCs w:val="18"/>
      </w:rPr>
      <w:t xml:space="preserve">Page </w:t>
    </w:r>
    <w:r w:rsidRPr="009C5441">
      <w:rPr>
        <w:rFonts w:ascii="Gill Sans Nova Medium" w:hAnsi="Gill Sans Nova Medium"/>
        <w:i/>
        <w:sz w:val="18"/>
        <w:szCs w:val="18"/>
      </w:rPr>
      <w:fldChar w:fldCharType="begin"/>
    </w:r>
    <w:r w:rsidRPr="009C5441">
      <w:rPr>
        <w:rFonts w:ascii="Gill Sans Nova Medium" w:hAnsi="Gill Sans Nova Medium"/>
        <w:i/>
        <w:sz w:val="18"/>
        <w:szCs w:val="18"/>
      </w:rPr>
      <w:instrText xml:space="preserve"> PAGE  \* MERGEFORMAT </w:instrText>
    </w:r>
    <w:r w:rsidRPr="009C5441">
      <w:rPr>
        <w:rFonts w:ascii="Gill Sans Nova Medium" w:hAnsi="Gill Sans Nova Medium"/>
        <w:i/>
        <w:sz w:val="18"/>
        <w:szCs w:val="18"/>
      </w:rPr>
      <w:fldChar w:fldCharType="separate"/>
    </w:r>
    <w:r>
      <w:rPr>
        <w:rFonts w:ascii="Gill Sans Nova Medium" w:hAnsi="Gill Sans Nova Medium"/>
        <w:i/>
        <w:sz w:val="18"/>
        <w:szCs w:val="18"/>
      </w:rPr>
      <w:t>4</w:t>
    </w:r>
    <w:r w:rsidRPr="009C5441">
      <w:rPr>
        <w:rFonts w:ascii="Gill Sans Nova Medium" w:hAnsi="Gill Sans Nova Medium"/>
        <w:i/>
        <w:sz w:val="18"/>
        <w:szCs w:val="18"/>
      </w:rPr>
      <w:fldChar w:fldCharType="end"/>
    </w:r>
    <w:r w:rsidRPr="009C5441">
      <w:rPr>
        <w:rFonts w:ascii="Gill Sans Nova Medium" w:hAnsi="Gill Sans Nova Medium"/>
        <w:i/>
        <w:sz w:val="18"/>
        <w:szCs w:val="18"/>
      </w:rPr>
      <w:t xml:space="preserve"> of </w:t>
    </w:r>
    <w:r w:rsidRPr="009C5441">
      <w:rPr>
        <w:rFonts w:ascii="Gill Sans Nova Medium" w:hAnsi="Gill Sans Nova Medium"/>
        <w:i/>
        <w:noProof/>
        <w:sz w:val="18"/>
        <w:szCs w:val="18"/>
      </w:rPr>
      <w:fldChar w:fldCharType="begin"/>
    </w:r>
    <w:r w:rsidRPr="009C5441">
      <w:rPr>
        <w:rFonts w:ascii="Gill Sans Nova Medium" w:hAnsi="Gill Sans Nova Medium"/>
        <w:i/>
        <w:noProof/>
        <w:sz w:val="18"/>
        <w:szCs w:val="18"/>
      </w:rPr>
      <w:instrText xml:space="preserve"> NUMPAGES  \* MERGEFORMAT </w:instrText>
    </w:r>
    <w:r w:rsidRPr="009C5441">
      <w:rPr>
        <w:rFonts w:ascii="Gill Sans Nova Medium" w:hAnsi="Gill Sans Nova Medium"/>
        <w:i/>
        <w:noProof/>
        <w:sz w:val="18"/>
        <w:szCs w:val="18"/>
      </w:rPr>
      <w:fldChar w:fldCharType="separate"/>
    </w:r>
    <w:r>
      <w:rPr>
        <w:rFonts w:ascii="Gill Sans Nova Medium" w:hAnsi="Gill Sans Nova Medium"/>
        <w:i/>
        <w:noProof/>
        <w:sz w:val="18"/>
        <w:szCs w:val="18"/>
      </w:rPr>
      <w:t>11</w:t>
    </w:r>
    <w:r w:rsidRPr="009C5441">
      <w:rPr>
        <w:rFonts w:ascii="Gill Sans Nova Medium" w:hAnsi="Gill Sans Nova Medium"/>
        <w:i/>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7CB74" w14:textId="77777777" w:rsidR="006307E8" w:rsidRPr="009C5441" w:rsidRDefault="006307E8" w:rsidP="006307E8">
    <w:pPr>
      <w:pBdr>
        <w:top w:val="single" w:sz="4" w:space="1" w:color="auto"/>
      </w:pBdr>
      <w:tabs>
        <w:tab w:val="right" w:pos="10490"/>
      </w:tabs>
      <w:rPr>
        <w:rFonts w:ascii="Gill Sans Nova Medium" w:hAnsi="Gill Sans Nova Medium"/>
        <w:i/>
        <w:sz w:val="18"/>
        <w:szCs w:val="18"/>
      </w:rPr>
    </w:pPr>
    <w:r w:rsidRPr="009C5441">
      <w:rPr>
        <w:rFonts w:ascii="Gill Sans Nova Medium" w:hAnsi="Gill Sans Nova Medium"/>
        <w:i/>
        <w:sz w:val="18"/>
        <w:szCs w:val="18"/>
      </w:rPr>
      <w:t>Signed:</w:t>
    </w:r>
  </w:p>
  <w:p w14:paraId="1CC5162E" w14:textId="77777777" w:rsidR="006307E8" w:rsidRPr="009C5441" w:rsidRDefault="006307E8" w:rsidP="006307E8">
    <w:pPr>
      <w:tabs>
        <w:tab w:val="right" w:pos="10490"/>
      </w:tabs>
      <w:rPr>
        <w:rFonts w:ascii="Gill Sans Nova Medium" w:hAnsi="Gill Sans Nova Medium"/>
        <w:i/>
        <w:sz w:val="18"/>
        <w:szCs w:val="18"/>
      </w:rPr>
    </w:pPr>
  </w:p>
  <w:p w14:paraId="4FF0B1E9" w14:textId="77777777" w:rsidR="006307E8" w:rsidRPr="009C5441" w:rsidRDefault="006307E8" w:rsidP="006307E8">
    <w:pPr>
      <w:tabs>
        <w:tab w:val="left" w:leader="dot" w:pos="3119"/>
        <w:tab w:val="left" w:pos="3686"/>
        <w:tab w:val="left" w:leader="dot" w:pos="6521"/>
        <w:tab w:val="left" w:pos="7088"/>
        <w:tab w:val="right" w:leader="dot" w:pos="9923"/>
      </w:tabs>
      <w:ind w:left="284"/>
      <w:rPr>
        <w:rFonts w:ascii="Gill Sans Nova Medium" w:hAnsi="Gill Sans Nova Medium"/>
        <w:i/>
        <w:sz w:val="18"/>
        <w:szCs w:val="18"/>
      </w:rPr>
    </w:pPr>
    <w:r w:rsidRPr="009C5441">
      <w:rPr>
        <w:rFonts w:ascii="Gill Sans Nova Medium" w:hAnsi="Gill Sans Nova Medium"/>
        <w:i/>
        <w:sz w:val="18"/>
        <w:szCs w:val="18"/>
      </w:rPr>
      <w:tab/>
    </w:r>
    <w:r w:rsidRPr="009C5441">
      <w:rPr>
        <w:rFonts w:ascii="Gill Sans Nova Medium" w:hAnsi="Gill Sans Nova Medium"/>
        <w:i/>
        <w:sz w:val="18"/>
        <w:szCs w:val="18"/>
      </w:rPr>
      <w:tab/>
    </w:r>
    <w:r w:rsidRPr="009C5441">
      <w:rPr>
        <w:rFonts w:ascii="Gill Sans Nova Medium" w:hAnsi="Gill Sans Nova Medium"/>
        <w:i/>
        <w:sz w:val="18"/>
        <w:szCs w:val="18"/>
      </w:rPr>
      <w:tab/>
    </w:r>
    <w:r w:rsidRPr="009C5441">
      <w:rPr>
        <w:rFonts w:ascii="Gill Sans Nova Medium" w:hAnsi="Gill Sans Nova Medium"/>
        <w:i/>
        <w:sz w:val="18"/>
        <w:szCs w:val="18"/>
      </w:rPr>
      <w:tab/>
    </w:r>
    <w:r w:rsidRPr="009C5441">
      <w:rPr>
        <w:rFonts w:ascii="Gill Sans Nova Medium" w:hAnsi="Gill Sans Nova Medium"/>
        <w:i/>
        <w:sz w:val="18"/>
        <w:szCs w:val="18"/>
      </w:rPr>
      <w:tab/>
    </w:r>
  </w:p>
  <w:p w14:paraId="5FE61142" w14:textId="15559DC1" w:rsidR="006307E8" w:rsidRDefault="006307E8" w:rsidP="006307E8">
    <w:pPr>
      <w:tabs>
        <w:tab w:val="left" w:pos="1276"/>
        <w:tab w:val="left" w:pos="4678"/>
        <w:tab w:val="left" w:pos="8080"/>
        <w:tab w:val="left" w:pos="9072"/>
        <w:tab w:val="left" w:leader="dot" w:pos="10490"/>
      </w:tabs>
      <w:ind w:left="284"/>
      <w:rPr>
        <w:rFonts w:ascii="Arial Narrow" w:hAnsi="Arial Narrow"/>
        <w:i/>
        <w:sz w:val="18"/>
        <w:szCs w:val="18"/>
      </w:rPr>
    </w:pPr>
    <w:r w:rsidRPr="009C5441">
      <w:rPr>
        <w:rFonts w:ascii="Gill Sans Nova Medium" w:hAnsi="Gill Sans Nova Medium"/>
        <w:i/>
        <w:sz w:val="18"/>
        <w:szCs w:val="18"/>
      </w:rPr>
      <w:tab/>
    </w:r>
    <w:r>
      <w:rPr>
        <w:rFonts w:ascii="Gill Sans Nova Medium" w:hAnsi="Gill Sans Nova Medium"/>
        <w:i/>
        <w:sz w:val="18"/>
        <w:szCs w:val="18"/>
      </w:rPr>
      <w:t>Guarantor 1</w:t>
    </w:r>
    <w:r w:rsidRPr="009C5441">
      <w:rPr>
        <w:rFonts w:ascii="Gill Sans Nova Medium" w:hAnsi="Gill Sans Nova Medium"/>
        <w:i/>
        <w:sz w:val="18"/>
        <w:szCs w:val="18"/>
      </w:rPr>
      <w:tab/>
    </w:r>
    <w:r>
      <w:rPr>
        <w:rFonts w:ascii="Gill Sans Nova Medium" w:hAnsi="Gill Sans Nova Medium"/>
        <w:i/>
        <w:sz w:val="18"/>
        <w:szCs w:val="18"/>
      </w:rPr>
      <w:t>Guaran</w:t>
    </w:r>
    <w:r w:rsidRPr="009C5441">
      <w:rPr>
        <w:rFonts w:ascii="Gill Sans Nova Medium" w:hAnsi="Gill Sans Nova Medium"/>
        <w:i/>
        <w:sz w:val="18"/>
        <w:szCs w:val="18"/>
      </w:rPr>
      <w:t xml:space="preserve">tor </w:t>
    </w:r>
    <w:r>
      <w:rPr>
        <w:rFonts w:ascii="Gill Sans Nova Medium" w:hAnsi="Gill Sans Nova Medium"/>
        <w:i/>
        <w:sz w:val="18"/>
        <w:szCs w:val="18"/>
      </w:rPr>
      <w:t>2</w:t>
    </w:r>
    <w:r w:rsidRPr="009C5441">
      <w:rPr>
        <w:rFonts w:ascii="Gill Sans Nova Medium" w:hAnsi="Gill Sans Nova Medium"/>
        <w:i/>
        <w:sz w:val="18"/>
        <w:szCs w:val="18"/>
      </w:rPr>
      <w:tab/>
    </w:r>
    <w:r>
      <w:rPr>
        <w:rFonts w:ascii="Gill Sans Nova Medium" w:hAnsi="Gill Sans Nova Medium"/>
        <w:i/>
        <w:sz w:val="18"/>
        <w:szCs w:val="18"/>
      </w:rPr>
      <w:t>Guaran</w:t>
    </w:r>
    <w:r w:rsidRPr="00621EBB">
      <w:rPr>
        <w:rFonts w:ascii="Gill Sans Nova Medium" w:hAnsi="Gill Sans Nova Medium"/>
        <w:i/>
        <w:sz w:val="18"/>
        <w:szCs w:val="18"/>
      </w:rPr>
      <w:t xml:space="preserve">tor </w:t>
    </w:r>
    <w:r>
      <w:rPr>
        <w:rFonts w:ascii="Arial Narrow" w:hAnsi="Arial Narrow"/>
        <w:i/>
        <w:sz w:val="18"/>
        <w:szCs w:val="18"/>
      </w:rPr>
      <w:t>3</w:t>
    </w:r>
  </w:p>
  <w:p w14:paraId="117F9DE2" w14:textId="67D8A01F" w:rsidR="006307E8" w:rsidRDefault="006307E8" w:rsidP="006307E8">
    <w:pPr>
      <w:tabs>
        <w:tab w:val="left" w:pos="851"/>
        <w:tab w:val="left" w:pos="4395"/>
        <w:tab w:val="left" w:pos="7797"/>
        <w:tab w:val="left" w:pos="9072"/>
        <w:tab w:val="left" w:leader="dot" w:pos="10490"/>
      </w:tabs>
      <w:ind w:left="284"/>
      <w:rPr>
        <w:rFonts w:ascii="Arial Narrow" w:hAnsi="Arial Narrow"/>
        <w:i/>
        <w:sz w:val="18"/>
        <w:szCs w:val="18"/>
      </w:rPr>
    </w:pPr>
  </w:p>
  <w:p w14:paraId="755D2EB3" w14:textId="77777777" w:rsidR="006307E8" w:rsidRPr="009C5441" w:rsidRDefault="006307E8" w:rsidP="006307E8">
    <w:pPr>
      <w:tabs>
        <w:tab w:val="left" w:leader="dot" w:pos="3119"/>
        <w:tab w:val="left" w:pos="3686"/>
        <w:tab w:val="left" w:leader="dot" w:pos="6521"/>
        <w:tab w:val="left" w:pos="7088"/>
        <w:tab w:val="right" w:leader="dot" w:pos="9923"/>
      </w:tabs>
      <w:ind w:left="284"/>
      <w:rPr>
        <w:rFonts w:ascii="Gill Sans Nova Medium" w:hAnsi="Gill Sans Nova Medium"/>
        <w:i/>
        <w:sz w:val="18"/>
        <w:szCs w:val="18"/>
      </w:rPr>
    </w:pPr>
    <w:r w:rsidRPr="009C5441">
      <w:rPr>
        <w:rFonts w:ascii="Gill Sans Nova Medium" w:hAnsi="Gill Sans Nova Medium"/>
        <w:i/>
        <w:sz w:val="18"/>
        <w:szCs w:val="18"/>
      </w:rPr>
      <w:tab/>
    </w:r>
    <w:r w:rsidRPr="009C5441">
      <w:rPr>
        <w:rFonts w:ascii="Gill Sans Nova Medium" w:hAnsi="Gill Sans Nova Medium"/>
        <w:i/>
        <w:sz w:val="18"/>
        <w:szCs w:val="18"/>
      </w:rPr>
      <w:tab/>
    </w:r>
    <w:r w:rsidRPr="009C5441">
      <w:rPr>
        <w:rFonts w:ascii="Gill Sans Nova Medium" w:hAnsi="Gill Sans Nova Medium"/>
        <w:i/>
        <w:sz w:val="18"/>
        <w:szCs w:val="18"/>
      </w:rPr>
      <w:tab/>
    </w:r>
    <w:r w:rsidRPr="009C5441">
      <w:rPr>
        <w:rFonts w:ascii="Gill Sans Nova Medium" w:hAnsi="Gill Sans Nova Medium"/>
        <w:i/>
        <w:sz w:val="18"/>
        <w:szCs w:val="18"/>
      </w:rPr>
      <w:tab/>
    </w:r>
    <w:r w:rsidRPr="009C5441">
      <w:rPr>
        <w:rFonts w:ascii="Gill Sans Nova Medium" w:hAnsi="Gill Sans Nova Medium"/>
        <w:i/>
        <w:sz w:val="18"/>
        <w:szCs w:val="18"/>
      </w:rPr>
      <w:tab/>
    </w:r>
  </w:p>
  <w:p w14:paraId="12D580FE" w14:textId="1DDE5F2F" w:rsidR="006307E8" w:rsidRDefault="006307E8" w:rsidP="006307E8">
    <w:pPr>
      <w:tabs>
        <w:tab w:val="left" w:pos="1276"/>
        <w:tab w:val="left" w:pos="4678"/>
        <w:tab w:val="left" w:pos="8080"/>
        <w:tab w:val="left" w:pos="9072"/>
        <w:tab w:val="left" w:leader="dot" w:pos="10490"/>
      </w:tabs>
      <w:rPr>
        <w:rFonts w:ascii="Arial Narrow" w:hAnsi="Arial Narrow"/>
        <w:i/>
        <w:sz w:val="18"/>
        <w:szCs w:val="18"/>
      </w:rPr>
    </w:pPr>
    <w:r w:rsidRPr="009C5441">
      <w:rPr>
        <w:rFonts w:ascii="Gill Sans Nova Medium" w:hAnsi="Gill Sans Nova Medium"/>
        <w:i/>
        <w:sz w:val="18"/>
        <w:szCs w:val="18"/>
      </w:rPr>
      <w:tab/>
    </w:r>
    <w:r>
      <w:rPr>
        <w:rFonts w:ascii="Gill Sans Nova Medium" w:hAnsi="Gill Sans Nova Medium"/>
        <w:i/>
        <w:sz w:val="18"/>
        <w:szCs w:val="18"/>
      </w:rPr>
      <w:t>Guarantor 4</w:t>
    </w:r>
    <w:r w:rsidRPr="009C5441">
      <w:rPr>
        <w:rFonts w:ascii="Gill Sans Nova Medium" w:hAnsi="Gill Sans Nova Medium"/>
        <w:i/>
        <w:sz w:val="18"/>
        <w:szCs w:val="18"/>
      </w:rPr>
      <w:tab/>
    </w:r>
    <w:r>
      <w:rPr>
        <w:rFonts w:ascii="Gill Sans Nova Medium" w:hAnsi="Gill Sans Nova Medium"/>
        <w:i/>
        <w:sz w:val="18"/>
        <w:szCs w:val="18"/>
      </w:rPr>
      <w:t>Guaran</w:t>
    </w:r>
    <w:r w:rsidRPr="009C5441">
      <w:rPr>
        <w:rFonts w:ascii="Gill Sans Nova Medium" w:hAnsi="Gill Sans Nova Medium"/>
        <w:i/>
        <w:sz w:val="18"/>
        <w:szCs w:val="18"/>
      </w:rPr>
      <w:t xml:space="preserve">tor </w:t>
    </w:r>
    <w:r>
      <w:rPr>
        <w:rFonts w:ascii="Gill Sans Nova Medium" w:hAnsi="Gill Sans Nova Medium"/>
        <w:i/>
        <w:sz w:val="18"/>
        <w:szCs w:val="18"/>
      </w:rPr>
      <w:t>5</w:t>
    </w:r>
    <w:r w:rsidRPr="009C5441">
      <w:rPr>
        <w:rFonts w:ascii="Gill Sans Nova Medium" w:hAnsi="Gill Sans Nova Medium"/>
        <w:i/>
        <w:sz w:val="18"/>
        <w:szCs w:val="18"/>
      </w:rPr>
      <w:tab/>
    </w:r>
    <w:r>
      <w:rPr>
        <w:rFonts w:ascii="Gill Sans Nova Medium" w:hAnsi="Gill Sans Nova Medium"/>
        <w:i/>
        <w:sz w:val="18"/>
        <w:szCs w:val="18"/>
      </w:rPr>
      <w:t>Guaran</w:t>
    </w:r>
    <w:r w:rsidRPr="00621EBB">
      <w:rPr>
        <w:rFonts w:ascii="Gill Sans Nova Medium" w:hAnsi="Gill Sans Nova Medium"/>
        <w:i/>
        <w:sz w:val="18"/>
        <w:szCs w:val="18"/>
      </w:rPr>
      <w:t xml:space="preserve">tor </w:t>
    </w:r>
    <w:r>
      <w:rPr>
        <w:rFonts w:ascii="Arial Narrow" w:hAnsi="Arial Narrow"/>
        <w:i/>
        <w:sz w:val="18"/>
        <w:szCs w:val="18"/>
      </w:rPr>
      <w:t>6</w:t>
    </w:r>
  </w:p>
  <w:p w14:paraId="1830F41C" w14:textId="0116A032" w:rsidR="006307E8" w:rsidRPr="009C5441" w:rsidRDefault="006307E8" w:rsidP="006307E8">
    <w:pPr>
      <w:pStyle w:val="Footer"/>
      <w:tabs>
        <w:tab w:val="clear" w:pos="9026"/>
        <w:tab w:val="right" w:pos="10205"/>
      </w:tabs>
      <w:rPr>
        <w:rFonts w:ascii="Gill Sans Nova Medium" w:hAnsi="Gill Sans Nova Medium"/>
        <w:i/>
        <w:sz w:val="18"/>
        <w:szCs w:val="18"/>
      </w:rPr>
    </w:pPr>
    <w:r w:rsidRPr="009C5441">
      <w:rPr>
        <w:rFonts w:ascii="Gill Sans Nova Medium" w:hAnsi="Gill Sans Nova Medium"/>
        <w:i/>
        <w:sz w:val="18"/>
        <w:szCs w:val="18"/>
      </w:rPr>
      <w:t xml:space="preserve">Copyright © Michael Paterson &amp; Associates </w:t>
    </w:r>
    <w:r w:rsidRPr="009C5441">
      <w:rPr>
        <w:rFonts w:ascii="Gill Sans Nova Medium" w:hAnsi="Gill Sans Nova Medium"/>
        <w:i/>
        <w:sz w:val="18"/>
        <w:szCs w:val="18"/>
      </w:rPr>
      <w:fldChar w:fldCharType="begin"/>
    </w:r>
    <w:r w:rsidRPr="009C5441">
      <w:rPr>
        <w:rFonts w:ascii="Gill Sans Nova Medium" w:hAnsi="Gill Sans Nova Medium"/>
        <w:i/>
        <w:sz w:val="18"/>
        <w:szCs w:val="18"/>
      </w:rPr>
      <w:instrText xml:space="preserve"> DATE \@ "YYYY" \* MERGEFORMAT </w:instrText>
    </w:r>
    <w:r w:rsidRPr="009C5441">
      <w:rPr>
        <w:rFonts w:ascii="Gill Sans Nova Medium" w:hAnsi="Gill Sans Nova Medium"/>
        <w:i/>
        <w:sz w:val="18"/>
        <w:szCs w:val="18"/>
      </w:rPr>
      <w:fldChar w:fldCharType="separate"/>
    </w:r>
    <w:r w:rsidR="00613CB8">
      <w:rPr>
        <w:rFonts w:ascii="Gill Sans Nova Medium" w:hAnsi="Gill Sans Nova Medium"/>
        <w:i/>
        <w:noProof/>
        <w:sz w:val="18"/>
        <w:szCs w:val="18"/>
      </w:rPr>
      <w:t>2024</w:t>
    </w:r>
    <w:r w:rsidRPr="009C5441">
      <w:rPr>
        <w:rFonts w:ascii="Gill Sans Nova Medium" w:hAnsi="Gill Sans Nova Medium"/>
        <w:i/>
        <w:sz w:val="18"/>
        <w:szCs w:val="18"/>
      </w:rPr>
      <w:fldChar w:fldCharType="end"/>
    </w:r>
    <w:r w:rsidRPr="009C5441">
      <w:rPr>
        <w:rFonts w:ascii="Gill Sans Nova Medium" w:hAnsi="Gill Sans Nova Medium"/>
        <w:i/>
        <w:sz w:val="18"/>
        <w:szCs w:val="18"/>
      </w:rPr>
      <w:tab/>
    </w:r>
    <w:r>
      <w:rPr>
        <w:rFonts w:ascii="Gill Sans Nova Medium" w:hAnsi="Gill Sans Nova Medium"/>
        <w:i/>
        <w:sz w:val="18"/>
        <w:szCs w:val="18"/>
      </w:rPr>
      <w:tab/>
    </w:r>
    <w:r w:rsidRPr="009C5441">
      <w:rPr>
        <w:rFonts w:ascii="Gill Sans Nova Medium" w:hAnsi="Gill Sans Nova Medium"/>
        <w:i/>
        <w:sz w:val="18"/>
        <w:szCs w:val="18"/>
      </w:rPr>
      <w:t xml:space="preserve">Page </w:t>
    </w:r>
    <w:r w:rsidRPr="009C5441">
      <w:rPr>
        <w:rFonts w:ascii="Gill Sans Nova Medium" w:hAnsi="Gill Sans Nova Medium"/>
        <w:i/>
        <w:sz w:val="18"/>
        <w:szCs w:val="18"/>
      </w:rPr>
      <w:fldChar w:fldCharType="begin"/>
    </w:r>
    <w:r w:rsidRPr="009C5441">
      <w:rPr>
        <w:rFonts w:ascii="Gill Sans Nova Medium" w:hAnsi="Gill Sans Nova Medium"/>
        <w:i/>
        <w:sz w:val="18"/>
        <w:szCs w:val="18"/>
      </w:rPr>
      <w:instrText xml:space="preserve"> PAGE  \* MERGEFORMAT </w:instrText>
    </w:r>
    <w:r w:rsidRPr="009C5441">
      <w:rPr>
        <w:rFonts w:ascii="Gill Sans Nova Medium" w:hAnsi="Gill Sans Nova Medium"/>
        <w:i/>
        <w:sz w:val="18"/>
        <w:szCs w:val="18"/>
      </w:rPr>
      <w:fldChar w:fldCharType="separate"/>
    </w:r>
    <w:r>
      <w:rPr>
        <w:rFonts w:ascii="Gill Sans Nova Medium" w:hAnsi="Gill Sans Nova Medium"/>
        <w:i/>
        <w:sz w:val="18"/>
        <w:szCs w:val="18"/>
      </w:rPr>
      <w:t>1</w:t>
    </w:r>
    <w:r w:rsidRPr="009C5441">
      <w:rPr>
        <w:rFonts w:ascii="Gill Sans Nova Medium" w:hAnsi="Gill Sans Nova Medium"/>
        <w:i/>
        <w:sz w:val="18"/>
        <w:szCs w:val="18"/>
      </w:rPr>
      <w:fldChar w:fldCharType="end"/>
    </w:r>
    <w:r w:rsidRPr="009C5441">
      <w:rPr>
        <w:rFonts w:ascii="Gill Sans Nova Medium" w:hAnsi="Gill Sans Nova Medium"/>
        <w:i/>
        <w:sz w:val="18"/>
        <w:szCs w:val="18"/>
      </w:rPr>
      <w:t xml:space="preserve"> of </w:t>
    </w:r>
    <w:r w:rsidRPr="009C5441">
      <w:rPr>
        <w:rFonts w:ascii="Gill Sans Nova Medium" w:hAnsi="Gill Sans Nova Medium"/>
        <w:i/>
        <w:noProof/>
        <w:sz w:val="18"/>
        <w:szCs w:val="18"/>
      </w:rPr>
      <w:fldChar w:fldCharType="begin"/>
    </w:r>
    <w:r w:rsidRPr="009C5441">
      <w:rPr>
        <w:rFonts w:ascii="Gill Sans Nova Medium" w:hAnsi="Gill Sans Nova Medium"/>
        <w:i/>
        <w:noProof/>
        <w:sz w:val="18"/>
        <w:szCs w:val="18"/>
      </w:rPr>
      <w:instrText xml:space="preserve"> NUMPAGES  \* MERGEFORMAT </w:instrText>
    </w:r>
    <w:r w:rsidRPr="009C5441">
      <w:rPr>
        <w:rFonts w:ascii="Gill Sans Nova Medium" w:hAnsi="Gill Sans Nova Medium"/>
        <w:i/>
        <w:noProof/>
        <w:sz w:val="18"/>
        <w:szCs w:val="18"/>
      </w:rPr>
      <w:fldChar w:fldCharType="separate"/>
    </w:r>
    <w:r>
      <w:rPr>
        <w:rFonts w:ascii="Gill Sans Nova Medium" w:hAnsi="Gill Sans Nova Medium"/>
        <w:i/>
        <w:noProof/>
        <w:sz w:val="18"/>
        <w:szCs w:val="18"/>
      </w:rPr>
      <w:t>9</w:t>
    </w:r>
    <w:r w:rsidRPr="009C5441">
      <w:rPr>
        <w:rFonts w:ascii="Gill Sans Nova Medium" w:hAnsi="Gill Sans Nova Medium"/>
        <w:i/>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B59742" w14:textId="77777777" w:rsidR="00C803DE" w:rsidRPr="00A819FF" w:rsidRDefault="00C803DE" w:rsidP="00FF61FE">
      <w:pPr>
        <w:rPr>
          <w:rFonts w:ascii="Palatino Linotype" w:hAnsi="Palatino Linotype"/>
        </w:rPr>
      </w:pPr>
      <w:r w:rsidRPr="00A819FF">
        <w:rPr>
          <w:rFonts w:ascii="Palatino Linotype" w:hAnsi="Palatino Linotype"/>
        </w:rPr>
        <w:separator/>
      </w:r>
    </w:p>
  </w:footnote>
  <w:footnote w:type="continuationSeparator" w:id="0">
    <w:p w14:paraId="4B162EF1" w14:textId="77777777" w:rsidR="00C803DE" w:rsidRPr="00A819FF" w:rsidRDefault="00C803DE" w:rsidP="00FF61FE">
      <w:pPr>
        <w:rPr>
          <w:rFonts w:ascii="Palatino Linotype" w:hAnsi="Palatino Linotype"/>
        </w:rPr>
      </w:pPr>
      <w:r w:rsidRPr="00A819FF">
        <w:rPr>
          <w:rFonts w:ascii="Palatino Linotype" w:hAnsi="Palatino Linotype"/>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819F0" w14:textId="6BDFBA2C" w:rsidR="00E12BE3" w:rsidRDefault="006265C6" w:rsidP="006265C6">
    <w:pPr>
      <w:ind w:left="4320"/>
      <w:rPr>
        <w:rFonts w:ascii="Gill Sans Nova Medium" w:hAnsi="Gill Sans Nova Medium"/>
        <w:b/>
        <w:color w:val="0070C0"/>
        <w:sz w:val="36"/>
        <w:szCs w:val="36"/>
        <w:lang w:val="en-AU"/>
      </w:rPr>
    </w:pPr>
    <w:r w:rsidRPr="007A0833">
      <w:rPr>
        <w:noProof/>
        <w:sz w:val="18"/>
        <w:szCs w:val="18"/>
        <w:lang w:eastAsia="en-AU"/>
      </w:rPr>
      <w:drawing>
        <wp:anchor distT="0" distB="0" distL="114300" distR="114300" simplePos="0" relativeHeight="251657216" behindDoc="0" locked="0" layoutInCell="1" allowOverlap="1" wp14:anchorId="7C4B296E" wp14:editId="3C4D86CE">
          <wp:simplePos x="0" y="0"/>
          <wp:positionH relativeFrom="margin">
            <wp:align>left</wp:align>
          </wp:positionH>
          <wp:positionV relativeFrom="paragraph">
            <wp:posOffset>-171450</wp:posOffset>
          </wp:positionV>
          <wp:extent cx="1715196" cy="861060"/>
          <wp:effectExtent l="0" t="0" r="0" b="0"/>
          <wp:wrapNone/>
          <wp:docPr id="2093176774" name="Picture 2093176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7751" cy="862343"/>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Gill Sans Nova Medium" w:hAnsi="Gill Sans Nova Medium"/>
        <w:b/>
        <w:color w:val="0070C0"/>
        <w:sz w:val="36"/>
        <w:szCs w:val="36"/>
        <w:lang w:val="en-AU"/>
      </w:rPr>
      <w:t xml:space="preserve">       </w:t>
    </w:r>
    <w:r w:rsidR="00E12BE3" w:rsidRPr="00313F71">
      <w:rPr>
        <w:rFonts w:ascii="Gill Sans Nova Medium" w:hAnsi="Gill Sans Nova Medium"/>
        <w:b/>
        <w:color w:val="0070C0"/>
        <w:sz w:val="36"/>
        <w:szCs w:val="36"/>
        <w:lang w:val="en-AU"/>
      </w:rPr>
      <w:t>BUSINESS CREDIT APPLICATION</w:t>
    </w:r>
    <w:r w:rsidR="00E12BE3" w:rsidRPr="00313F71">
      <w:rPr>
        <w:rFonts w:ascii="Gill Sans Nova Medium" w:hAnsi="Gill Sans Nova Medium"/>
        <w:b/>
        <w:color w:val="0070C0"/>
        <w:sz w:val="36"/>
        <w:szCs w:val="36"/>
        <w:lang w:val="en-AU"/>
      </w:rPr>
      <w:br/>
      <w:t>&amp; GENERAL CONDITIONS OF TRADE</w:t>
    </w:r>
  </w:p>
  <w:p w14:paraId="5420AD5D" w14:textId="2962A695" w:rsidR="006C18DE" w:rsidRDefault="006C18DE">
    <w:pPr>
      <w:pStyle w:val="Header"/>
    </w:pPr>
  </w:p>
  <w:p w14:paraId="4F7949F5" w14:textId="5EE3455C" w:rsidR="00F82D03" w:rsidRDefault="00F82D03" w:rsidP="00037B5B">
    <w:pPr>
      <w:pStyle w:val="Header"/>
      <w:tabs>
        <w:tab w:val="clear" w:pos="4513"/>
        <w:tab w:val="clear" w:pos="9026"/>
      </w:tabs>
      <w:ind w:left="5103"/>
      <w:jc w:val="center"/>
      <w:rPr>
        <w:rFonts w:ascii="Tahoma" w:eastAsia="Tahoma" w:hAnsi="Tahoma"/>
        <w:color w:val="000000"/>
        <w:spacing w:val="1"/>
        <w:sz w:val="13"/>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0D581" w14:textId="454C47C2" w:rsidR="00ED6934" w:rsidRDefault="00FB2438" w:rsidP="003F5781">
    <w:pPr>
      <w:ind w:left="4320" w:hanging="4320"/>
      <w:jc w:val="right"/>
      <w:rPr>
        <w:rFonts w:ascii="Gill Sans Nova Medium" w:hAnsi="Gill Sans Nova Medium"/>
        <w:b/>
        <w:color w:val="0070C0"/>
        <w:sz w:val="36"/>
        <w:szCs w:val="36"/>
        <w:lang w:val="en-AU"/>
      </w:rPr>
    </w:pPr>
    <w:r w:rsidRPr="007A0833">
      <w:rPr>
        <w:noProof/>
        <w:sz w:val="18"/>
        <w:szCs w:val="18"/>
        <w:lang w:eastAsia="en-AU"/>
      </w:rPr>
      <w:drawing>
        <wp:anchor distT="0" distB="0" distL="114300" distR="114300" simplePos="0" relativeHeight="251657728" behindDoc="0" locked="0" layoutInCell="1" allowOverlap="1" wp14:anchorId="3483F446" wp14:editId="6730D082">
          <wp:simplePos x="0" y="0"/>
          <wp:positionH relativeFrom="margin">
            <wp:align>left</wp:align>
          </wp:positionH>
          <wp:positionV relativeFrom="paragraph">
            <wp:posOffset>-209550</wp:posOffset>
          </wp:positionV>
          <wp:extent cx="1745552" cy="876300"/>
          <wp:effectExtent l="0" t="0" r="762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5552" cy="876300"/>
                  </a:xfrm>
                  <a:prstGeom prst="rect">
                    <a:avLst/>
                  </a:prstGeom>
                  <a:noFill/>
                  <a:ln>
                    <a:noFill/>
                  </a:ln>
                </pic:spPr>
              </pic:pic>
            </a:graphicData>
          </a:graphic>
        </wp:anchor>
      </w:drawing>
    </w:r>
    <w:r w:rsidR="00ED6934" w:rsidRPr="00666106">
      <w:rPr>
        <w:rFonts w:asciiTheme="minorHAnsi" w:hAnsiTheme="minorHAnsi" w:cstheme="minorHAnsi"/>
        <w:b/>
        <w:color w:val="0070C0"/>
        <w:sz w:val="36"/>
        <w:szCs w:val="36"/>
        <w:lang w:val="en-AU"/>
      </w:rPr>
      <w:t>BUSINESS CREDIT APPLICATION</w:t>
    </w:r>
    <w:r w:rsidR="00ED6934" w:rsidRPr="00666106">
      <w:rPr>
        <w:rFonts w:asciiTheme="minorHAnsi" w:hAnsiTheme="minorHAnsi" w:cstheme="minorHAnsi"/>
        <w:b/>
        <w:color w:val="0070C0"/>
        <w:sz w:val="36"/>
        <w:szCs w:val="36"/>
        <w:lang w:val="en-AU"/>
      </w:rPr>
      <w:br/>
    </w:r>
    <w:r w:rsidR="00A17370">
      <w:rPr>
        <w:rFonts w:asciiTheme="minorHAnsi" w:hAnsiTheme="minorHAnsi" w:cstheme="minorHAnsi"/>
        <w:b/>
        <w:color w:val="0070C0"/>
        <w:sz w:val="36"/>
        <w:szCs w:val="36"/>
        <w:lang w:val="en-AU"/>
      </w:rPr>
      <w:t xml:space="preserve"> </w:t>
    </w:r>
    <w:r w:rsidR="00ED6934" w:rsidRPr="00666106">
      <w:rPr>
        <w:rFonts w:asciiTheme="minorHAnsi" w:hAnsiTheme="minorHAnsi" w:cstheme="minorHAnsi"/>
        <w:b/>
        <w:color w:val="0070C0"/>
        <w:sz w:val="36"/>
        <w:szCs w:val="36"/>
        <w:lang w:val="en-AU"/>
      </w:rPr>
      <w:t>&amp; GENERAL CONDITIONS OF TRADE</w:t>
    </w:r>
  </w:p>
  <w:p w14:paraId="392F6C15" w14:textId="354B9EC4" w:rsidR="00FB2438" w:rsidRPr="00ED6934" w:rsidRDefault="00FB2438">
    <w:pPr>
      <w:pStyle w:val="Header"/>
      <w:rPr>
        <w:lang w:val="en-AU"/>
      </w:rPr>
    </w:pPr>
  </w:p>
  <w:p w14:paraId="758FE81D" w14:textId="422FA73B" w:rsidR="002A19D9" w:rsidRDefault="002A19D9" w:rsidP="006307E8">
    <w:pPr>
      <w:pStyle w:val="Header"/>
      <w:tabs>
        <w:tab w:val="clear" w:pos="4513"/>
        <w:tab w:val="clear" w:pos="9026"/>
      </w:tabs>
      <w:ind w:left="5103"/>
      <w:jc w:val="center"/>
      <w:rPr>
        <w:rFonts w:ascii="Tahoma" w:eastAsia="Tahoma" w:hAnsi="Tahoma"/>
        <w:color w:val="000000"/>
        <w:spacing w:val="1"/>
        <w:sz w:val="13"/>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C487A"/>
    <w:multiLevelType w:val="hybridMultilevel"/>
    <w:tmpl w:val="7F5C808A"/>
    <w:name w:val="DocXtoolsCompanion_1"/>
    <w:lvl w:ilvl="0" w:tplc="894A4C60">
      <w:start w:val="1"/>
      <w:numFmt w:val="lowerLetter"/>
      <w:lvlText w:val="(%1)"/>
      <w:lvlJc w:val="left"/>
      <w:pPr>
        <w:ind w:left="672" w:hanging="360"/>
      </w:pPr>
      <w:rPr>
        <w:rFonts w:hint="default"/>
      </w:rPr>
    </w:lvl>
    <w:lvl w:ilvl="1" w:tplc="04090019" w:tentative="1">
      <w:start w:val="1"/>
      <w:numFmt w:val="lowerLetter"/>
      <w:lvlText w:val="%2."/>
      <w:lvlJc w:val="left"/>
      <w:pPr>
        <w:ind w:left="1392" w:hanging="360"/>
      </w:pPr>
    </w:lvl>
    <w:lvl w:ilvl="2" w:tplc="0409001B" w:tentative="1">
      <w:start w:val="1"/>
      <w:numFmt w:val="lowerRoman"/>
      <w:lvlText w:val="%3."/>
      <w:lvlJc w:val="right"/>
      <w:pPr>
        <w:ind w:left="2112" w:hanging="180"/>
      </w:pPr>
    </w:lvl>
    <w:lvl w:ilvl="3" w:tplc="0409000F" w:tentative="1">
      <w:start w:val="1"/>
      <w:numFmt w:val="decimal"/>
      <w:lvlText w:val="%4."/>
      <w:lvlJc w:val="left"/>
      <w:pPr>
        <w:ind w:left="2832" w:hanging="360"/>
      </w:pPr>
    </w:lvl>
    <w:lvl w:ilvl="4" w:tplc="04090019" w:tentative="1">
      <w:start w:val="1"/>
      <w:numFmt w:val="lowerLetter"/>
      <w:lvlText w:val="%5."/>
      <w:lvlJc w:val="left"/>
      <w:pPr>
        <w:ind w:left="3552" w:hanging="360"/>
      </w:pPr>
    </w:lvl>
    <w:lvl w:ilvl="5" w:tplc="0409001B" w:tentative="1">
      <w:start w:val="1"/>
      <w:numFmt w:val="lowerRoman"/>
      <w:lvlText w:val="%6."/>
      <w:lvlJc w:val="right"/>
      <w:pPr>
        <w:ind w:left="4272" w:hanging="180"/>
      </w:pPr>
    </w:lvl>
    <w:lvl w:ilvl="6" w:tplc="0409000F" w:tentative="1">
      <w:start w:val="1"/>
      <w:numFmt w:val="decimal"/>
      <w:lvlText w:val="%7."/>
      <w:lvlJc w:val="left"/>
      <w:pPr>
        <w:ind w:left="4992" w:hanging="360"/>
      </w:pPr>
    </w:lvl>
    <w:lvl w:ilvl="7" w:tplc="04090019" w:tentative="1">
      <w:start w:val="1"/>
      <w:numFmt w:val="lowerLetter"/>
      <w:lvlText w:val="%8."/>
      <w:lvlJc w:val="left"/>
      <w:pPr>
        <w:ind w:left="5712" w:hanging="360"/>
      </w:pPr>
    </w:lvl>
    <w:lvl w:ilvl="8" w:tplc="0409001B" w:tentative="1">
      <w:start w:val="1"/>
      <w:numFmt w:val="lowerRoman"/>
      <w:lvlText w:val="%9."/>
      <w:lvlJc w:val="right"/>
      <w:pPr>
        <w:ind w:left="6432" w:hanging="180"/>
      </w:pPr>
    </w:lvl>
  </w:abstractNum>
  <w:abstractNum w:abstractNumId="1" w15:restartNumberingAfterBreak="0">
    <w:nsid w:val="016238FA"/>
    <w:multiLevelType w:val="hybridMultilevel"/>
    <w:tmpl w:val="CFF0BC10"/>
    <w:lvl w:ilvl="0" w:tplc="FFFFFFFF">
      <w:start w:val="1"/>
      <w:numFmt w:val="lowerLetter"/>
      <w:lvlText w:val="(%1)"/>
      <w:lvlJc w:val="left"/>
      <w:pPr>
        <w:ind w:left="720" w:hanging="360"/>
      </w:pPr>
      <w:rPr>
        <w:rFonts w:asciiTheme="minorHAnsi" w:hAnsiTheme="minorHAnsi"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2B2048"/>
    <w:multiLevelType w:val="hybridMultilevel"/>
    <w:tmpl w:val="D9B208B8"/>
    <w:lvl w:ilvl="0" w:tplc="FFFFFFFF">
      <w:start w:val="1"/>
      <w:numFmt w:val="upperLetter"/>
      <w:lvlText w:val="(%1)"/>
      <w:lvlJc w:val="left"/>
      <w:pPr>
        <w:ind w:left="1854" w:hanging="360"/>
      </w:pPr>
      <w:rPr>
        <w:rFonts w:asciiTheme="minorHAnsi" w:hAnsiTheme="minorHAnsi" w:cstheme="minorHAnsi" w:hint="default"/>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3" w15:restartNumberingAfterBreak="0">
    <w:nsid w:val="0A4B1F99"/>
    <w:multiLevelType w:val="multilevel"/>
    <w:tmpl w:val="A6126F46"/>
    <w:name w:val="DocXtoolsCompanion_2"/>
    <w:lvl w:ilvl="0">
      <w:start w:val="1"/>
      <w:numFmt w:val="lowerLetter"/>
      <w:lvlText w:val="(%1)"/>
      <w:lvlJc w:val="left"/>
      <w:pPr>
        <w:ind w:left="567" w:hanging="567"/>
      </w:pPr>
    </w:lvl>
    <w:lvl w:ilvl="1">
      <w:start w:val="1"/>
      <w:numFmt w:val="lowerRoman"/>
      <w:lvlText w:val="(%2)"/>
      <w:lvlJc w:val="left"/>
      <w:pPr>
        <w:ind w:left="1134" w:hanging="567"/>
      </w:pPr>
    </w:lvl>
    <w:lvl w:ilvl="2">
      <w:start w:val="1"/>
      <w:numFmt w:val="upperLetter"/>
      <w:lvlText w:val="(%3)"/>
      <w:lvlJc w:val="left"/>
      <w:pPr>
        <w:ind w:left="1701" w:hanging="567"/>
      </w:pPr>
    </w:lvl>
    <w:lvl w:ilvl="3">
      <w:start w:val="1"/>
      <w:numFmt w:val="upperRoman"/>
      <w:lvlText w:val="(%4)"/>
      <w:lvlJc w:val="left"/>
      <w:pPr>
        <w:ind w:left="2268" w:hanging="567"/>
      </w:pPr>
    </w:lvl>
    <w:lvl w:ilvl="4">
      <w:start w:val="1"/>
      <w:numFmt w:val="lowerLetter"/>
      <w:lvlText w:val="[%5]"/>
      <w:lvlJc w:val="left"/>
      <w:pPr>
        <w:ind w:left="2835" w:hanging="567"/>
      </w:pPr>
    </w:lvl>
    <w:lvl w:ilvl="5">
      <w:start w:val="1"/>
      <w:numFmt w:val="lowerRoman"/>
      <w:lvlText w:val="[%6]"/>
      <w:lvlJc w:val="left"/>
      <w:pPr>
        <w:ind w:left="3402" w:hanging="567"/>
      </w:pPr>
    </w:lvl>
    <w:lvl w:ilvl="6">
      <w:start w:val="1"/>
      <w:numFmt w:val="upperLetter"/>
      <w:lvlText w:val="[%7]"/>
      <w:lvlJc w:val="left"/>
      <w:pPr>
        <w:ind w:left="3969" w:hanging="567"/>
      </w:pPr>
    </w:lvl>
    <w:lvl w:ilvl="7">
      <w:start w:val="1"/>
      <w:numFmt w:val="upperRoman"/>
      <w:lvlText w:val="[%8]"/>
      <w:lvlJc w:val="left"/>
      <w:pPr>
        <w:ind w:left="4535" w:hanging="566"/>
      </w:pPr>
    </w:lvl>
    <w:lvl w:ilvl="8">
      <w:start w:val="1"/>
      <w:numFmt w:val="lowerLetter"/>
      <w:lvlText w:val="&lt;%9&gt;"/>
      <w:lvlJc w:val="left"/>
      <w:pPr>
        <w:ind w:left="5102" w:hanging="567"/>
      </w:pPr>
    </w:lvl>
  </w:abstractNum>
  <w:abstractNum w:abstractNumId="4" w15:restartNumberingAfterBreak="0">
    <w:nsid w:val="0DFF31E3"/>
    <w:multiLevelType w:val="multilevel"/>
    <w:tmpl w:val="C1963328"/>
    <w:name w:val="DocXtoolsCompanion_3"/>
    <w:lvl w:ilvl="0">
      <w:start w:val="1"/>
      <w:numFmt w:val="upperLetter"/>
      <w:pStyle w:val="LNBackgroundText1"/>
      <w:lvlText w:val="%1."/>
      <w:lvlJc w:val="left"/>
      <w:pPr>
        <w:ind w:left="567" w:hanging="567"/>
      </w:pPr>
      <w:rPr>
        <w:rFonts w:hint="default"/>
      </w:rPr>
    </w:lvl>
    <w:lvl w:ilvl="1">
      <w:start w:val="1"/>
      <w:numFmt w:val="lowerRoman"/>
      <w:pStyle w:val="LNBackgroundText2"/>
      <w:lvlText w:val="%2."/>
      <w:lvlJc w:val="left"/>
      <w:pPr>
        <w:ind w:left="1134" w:hanging="567"/>
      </w:pPr>
      <w:rPr>
        <w:rFonts w:hint="default"/>
      </w:rPr>
    </w:lvl>
    <w:lvl w:ilvl="2">
      <w:start w:val="1"/>
      <w:numFmt w:val="bullet"/>
      <w:lvlText w:val=""/>
      <w:lvlJc w:val="left"/>
      <w:pPr>
        <w:ind w:left="1701" w:hanging="567"/>
      </w:pPr>
      <w:rPr>
        <w:rFonts w:ascii="Symbol" w:hAnsi="Symbol"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E446B03"/>
    <w:multiLevelType w:val="hybridMultilevel"/>
    <w:tmpl w:val="CFF0BC10"/>
    <w:lvl w:ilvl="0" w:tplc="FFFFFFFF">
      <w:start w:val="1"/>
      <w:numFmt w:val="lowerLetter"/>
      <w:lvlText w:val="(%1)"/>
      <w:lvlJc w:val="left"/>
      <w:pPr>
        <w:ind w:left="720" w:hanging="360"/>
      </w:pPr>
      <w:rPr>
        <w:rFonts w:asciiTheme="minorHAnsi" w:hAnsiTheme="minorHAnsi"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5B2BAE"/>
    <w:multiLevelType w:val="hybridMultilevel"/>
    <w:tmpl w:val="AC5E26A0"/>
    <w:name w:val="DocXtoolsCompanion_4"/>
    <w:lvl w:ilvl="0" w:tplc="EB2224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164DB5"/>
    <w:multiLevelType w:val="hybridMultilevel"/>
    <w:tmpl w:val="6BE82D90"/>
    <w:name w:val="DocXtoolsCompanion_5"/>
    <w:lvl w:ilvl="0" w:tplc="CBBC7DB8">
      <w:start w:val="1"/>
      <w:numFmt w:val="lowerRoman"/>
      <w:lvlText w:val="(%1)"/>
      <w:lvlJc w:val="left"/>
      <w:pPr>
        <w:ind w:left="1392" w:hanging="720"/>
      </w:pPr>
      <w:rPr>
        <w:rFonts w:hint="default"/>
      </w:rPr>
    </w:lvl>
    <w:lvl w:ilvl="1" w:tplc="04090019" w:tentative="1">
      <w:start w:val="1"/>
      <w:numFmt w:val="lowerLetter"/>
      <w:lvlText w:val="%2."/>
      <w:lvlJc w:val="left"/>
      <w:pPr>
        <w:ind w:left="1752" w:hanging="360"/>
      </w:pPr>
    </w:lvl>
    <w:lvl w:ilvl="2" w:tplc="0409001B" w:tentative="1">
      <w:start w:val="1"/>
      <w:numFmt w:val="lowerRoman"/>
      <w:lvlText w:val="%3."/>
      <w:lvlJc w:val="right"/>
      <w:pPr>
        <w:ind w:left="2472" w:hanging="180"/>
      </w:pPr>
    </w:lvl>
    <w:lvl w:ilvl="3" w:tplc="0409000F" w:tentative="1">
      <w:start w:val="1"/>
      <w:numFmt w:val="decimal"/>
      <w:lvlText w:val="%4."/>
      <w:lvlJc w:val="left"/>
      <w:pPr>
        <w:ind w:left="3192" w:hanging="360"/>
      </w:pPr>
    </w:lvl>
    <w:lvl w:ilvl="4" w:tplc="04090019" w:tentative="1">
      <w:start w:val="1"/>
      <w:numFmt w:val="lowerLetter"/>
      <w:lvlText w:val="%5."/>
      <w:lvlJc w:val="left"/>
      <w:pPr>
        <w:ind w:left="3912" w:hanging="360"/>
      </w:pPr>
    </w:lvl>
    <w:lvl w:ilvl="5" w:tplc="0409001B" w:tentative="1">
      <w:start w:val="1"/>
      <w:numFmt w:val="lowerRoman"/>
      <w:lvlText w:val="%6."/>
      <w:lvlJc w:val="right"/>
      <w:pPr>
        <w:ind w:left="4632" w:hanging="180"/>
      </w:pPr>
    </w:lvl>
    <w:lvl w:ilvl="6" w:tplc="0409000F" w:tentative="1">
      <w:start w:val="1"/>
      <w:numFmt w:val="decimal"/>
      <w:lvlText w:val="%7."/>
      <w:lvlJc w:val="left"/>
      <w:pPr>
        <w:ind w:left="5352" w:hanging="360"/>
      </w:pPr>
    </w:lvl>
    <w:lvl w:ilvl="7" w:tplc="04090019" w:tentative="1">
      <w:start w:val="1"/>
      <w:numFmt w:val="lowerLetter"/>
      <w:lvlText w:val="%8."/>
      <w:lvlJc w:val="left"/>
      <w:pPr>
        <w:ind w:left="6072" w:hanging="360"/>
      </w:pPr>
    </w:lvl>
    <w:lvl w:ilvl="8" w:tplc="0409001B" w:tentative="1">
      <w:start w:val="1"/>
      <w:numFmt w:val="lowerRoman"/>
      <w:lvlText w:val="%9."/>
      <w:lvlJc w:val="right"/>
      <w:pPr>
        <w:ind w:left="6792" w:hanging="180"/>
      </w:pPr>
    </w:lvl>
  </w:abstractNum>
  <w:abstractNum w:abstractNumId="8" w15:restartNumberingAfterBreak="0">
    <w:nsid w:val="176126C7"/>
    <w:multiLevelType w:val="hybridMultilevel"/>
    <w:tmpl w:val="9A2C0964"/>
    <w:name w:val="DocXtoolsCompanion_6"/>
    <w:lvl w:ilvl="0" w:tplc="B496635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178B6F67"/>
    <w:multiLevelType w:val="hybridMultilevel"/>
    <w:tmpl w:val="CF965548"/>
    <w:lvl w:ilvl="0" w:tplc="FFFFFFFF">
      <w:start w:val="1"/>
      <w:numFmt w:val="lowerLetter"/>
      <w:lvlText w:val="(%1)"/>
      <w:lvlJc w:val="left"/>
      <w:pPr>
        <w:ind w:left="360" w:hanging="360"/>
      </w:pPr>
      <w:rPr>
        <w:rFonts w:asciiTheme="minorHAnsi" w:hAnsiTheme="minorHAnsi" w:cstheme="minorHAnsi"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8AD6D1C"/>
    <w:multiLevelType w:val="multilevel"/>
    <w:tmpl w:val="A6126F46"/>
    <w:name w:val="DocXtoolsCompanion_7"/>
    <w:lvl w:ilvl="0">
      <w:start w:val="1"/>
      <w:numFmt w:val="lowerLetter"/>
      <w:lvlText w:val="(%1)"/>
      <w:lvlJc w:val="left"/>
      <w:pPr>
        <w:ind w:left="567" w:hanging="567"/>
      </w:pPr>
    </w:lvl>
    <w:lvl w:ilvl="1">
      <w:start w:val="1"/>
      <w:numFmt w:val="lowerRoman"/>
      <w:lvlText w:val="(%2)"/>
      <w:lvlJc w:val="left"/>
      <w:pPr>
        <w:ind w:left="1134" w:hanging="567"/>
      </w:pPr>
    </w:lvl>
    <w:lvl w:ilvl="2">
      <w:start w:val="1"/>
      <w:numFmt w:val="upperLetter"/>
      <w:lvlText w:val="(%3)"/>
      <w:lvlJc w:val="left"/>
      <w:pPr>
        <w:ind w:left="1701" w:hanging="567"/>
      </w:pPr>
    </w:lvl>
    <w:lvl w:ilvl="3">
      <w:start w:val="1"/>
      <w:numFmt w:val="upperRoman"/>
      <w:lvlText w:val="(%4)"/>
      <w:lvlJc w:val="left"/>
      <w:pPr>
        <w:ind w:left="2268" w:hanging="567"/>
      </w:pPr>
    </w:lvl>
    <w:lvl w:ilvl="4">
      <w:start w:val="1"/>
      <w:numFmt w:val="lowerLetter"/>
      <w:lvlText w:val="[%5]"/>
      <w:lvlJc w:val="left"/>
      <w:pPr>
        <w:ind w:left="2835" w:hanging="567"/>
      </w:pPr>
    </w:lvl>
    <w:lvl w:ilvl="5">
      <w:start w:val="1"/>
      <w:numFmt w:val="lowerRoman"/>
      <w:lvlText w:val="[%6]"/>
      <w:lvlJc w:val="left"/>
      <w:pPr>
        <w:ind w:left="3402" w:hanging="567"/>
      </w:pPr>
    </w:lvl>
    <w:lvl w:ilvl="6">
      <w:start w:val="1"/>
      <w:numFmt w:val="upperLetter"/>
      <w:lvlText w:val="[%7]"/>
      <w:lvlJc w:val="left"/>
      <w:pPr>
        <w:ind w:left="3969" w:hanging="567"/>
      </w:pPr>
    </w:lvl>
    <w:lvl w:ilvl="7">
      <w:start w:val="1"/>
      <w:numFmt w:val="upperRoman"/>
      <w:lvlText w:val="[%8]"/>
      <w:lvlJc w:val="left"/>
      <w:pPr>
        <w:ind w:left="4535" w:hanging="566"/>
      </w:pPr>
    </w:lvl>
    <w:lvl w:ilvl="8">
      <w:start w:val="1"/>
      <w:numFmt w:val="lowerLetter"/>
      <w:lvlText w:val="&lt;%9&gt;"/>
      <w:lvlJc w:val="left"/>
      <w:pPr>
        <w:ind w:left="5102" w:hanging="567"/>
      </w:pPr>
    </w:lvl>
  </w:abstractNum>
  <w:abstractNum w:abstractNumId="11" w15:restartNumberingAfterBreak="0">
    <w:nsid w:val="1D7837D6"/>
    <w:multiLevelType w:val="hybridMultilevel"/>
    <w:tmpl w:val="BAB676DA"/>
    <w:name w:val="DocXtoolsCompanion_8"/>
    <w:lvl w:ilvl="0" w:tplc="4198C4A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E235AF8"/>
    <w:multiLevelType w:val="multilevel"/>
    <w:tmpl w:val="0C09001F"/>
    <w:name w:val="DocXtoolsCompanion_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042459D"/>
    <w:multiLevelType w:val="hybridMultilevel"/>
    <w:tmpl w:val="CB74B380"/>
    <w:name w:val="DocXtoolsCompanion_10"/>
    <w:lvl w:ilvl="0" w:tplc="4198C4AE">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4" w15:restartNumberingAfterBreak="0">
    <w:nsid w:val="206A3616"/>
    <w:multiLevelType w:val="hybridMultilevel"/>
    <w:tmpl w:val="AC5E26A0"/>
    <w:name w:val="DocXtoolsCompanion_11"/>
    <w:lvl w:ilvl="0" w:tplc="EB2224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DE0A53"/>
    <w:multiLevelType w:val="hybridMultilevel"/>
    <w:tmpl w:val="3A52BE14"/>
    <w:name w:val="DocXtoolsCompanion_12"/>
    <w:lvl w:ilvl="0" w:tplc="626AFDB8">
      <w:start w:val="2"/>
      <w:numFmt w:val="lowerRoman"/>
      <w:lvlText w:val="(%1)"/>
      <w:lvlJc w:val="left"/>
      <w:pPr>
        <w:ind w:left="1032" w:hanging="720"/>
      </w:pPr>
      <w:rPr>
        <w:rFonts w:hint="default"/>
      </w:rPr>
    </w:lvl>
    <w:lvl w:ilvl="1" w:tplc="04090019" w:tentative="1">
      <w:start w:val="1"/>
      <w:numFmt w:val="lowerLetter"/>
      <w:lvlText w:val="%2."/>
      <w:lvlJc w:val="left"/>
      <w:pPr>
        <w:ind w:left="1392" w:hanging="360"/>
      </w:pPr>
    </w:lvl>
    <w:lvl w:ilvl="2" w:tplc="0409001B" w:tentative="1">
      <w:start w:val="1"/>
      <w:numFmt w:val="lowerRoman"/>
      <w:lvlText w:val="%3."/>
      <w:lvlJc w:val="right"/>
      <w:pPr>
        <w:ind w:left="2112" w:hanging="180"/>
      </w:pPr>
    </w:lvl>
    <w:lvl w:ilvl="3" w:tplc="0409000F" w:tentative="1">
      <w:start w:val="1"/>
      <w:numFmt w:val="decimal"/>
      <w:lvlText w:val="%4."/>
      <w:lvlJc w:val="left"/>
      <w:pPr>
        <w:ind w:left="2832" w:hanging="360"/>
      </w:pPr>
    </w:lvl>
    <w:lvl w:ilvl="4" w:tplc="04090019" w:tentative="1">
      <w:start w:val="1"/>
      <w:numFmt w:val="lowerLetter"/>
      <w:lvlText w:val="%5."/>
      <w:lvlJc w:val="left"/>
      <w:pPr>
        <w:ind w:left="3552" w:hanging="360"/>
      </w:pPr>
    </w:lvl>
    <w:lvl w:ilvl="5" w:tplc="0409001B" w:tentative="1">
      <w:start w:val="1"/>
      <w:numFmt w:val="lowerRoman"/>
      <w:lvlText w:val="%6."/>
      <w:lvlJc w:val="right"/>
      <w:pPr>
        <w:ind w:left="4272" w:hanging="180"/>
      </w:pPr>
    </w:lvl>
    <w:lvl w:ilvl="6" w:tplc="0409000F" w:tentative="1">
      <w:start w:val="1"/>
      <w:numFmt w:val="decimal"/>
      <w:lvlText w:val="%7."/>
      <w:lvlJc w:val="left"/>
      <w:pPr>
        <w:ind w:left="4992" w:hanging="360"/>
      </w:pPr>
    </w:lvl>
    <w:lvl w:ilvl="7" w:tplc="04090019" w:tentative="1">
      <w:start w:val="1"/>
      <w:numFmt w:val="lowerLetter"/>
      <w:lvlText w:val="%8."/>
      <w:lvlJc w:val="left"/>
      <w:pPr>
        <w:ind w:left="5712" w:hanging="360"/>
      </w:pPr>
    </w:lvl>
    <w:lvl w:ilvl="8" w:tplc="0409001B" w:tentative="1">
      <w:start w:val="1"/>
      <w:numFmt w:val="lowerRoman"/>
      <w:lvlText w:val="%9."/>
      <w:lvlJc w:val="right"/>
      <w:pPr>
        <w:ind w:left="6432" w:hanging="180"/>
      </w:pPr>
    </w:lvl>
  </w:abstractNum>
  <w:abstractNum w:abstractNumId="16" w15:restartNumberingAfterBreak="0">
    <w:nsid w:val="25322B60"/>
    <w:multiLevelType w:val="multilevel"/>
    <w:tmpl w:val="184C892E"/>
    <w:name w:val="DocXtoolsCompanion_13"/>
    <w:lvl w:ilvl="0">
      <w:start w:val="1"/>
      <w:numFmt w:val="decimal"/>
      <w:pStyle w:val="LNNumberedHeading1"/>
      <w:lvlText w:val="%1"/>
      <w:lvlJc w:val="left"/>
      <w:pPr>
        <w:tabs>
          <w:tab w:val="num" w:pos="567"/>
        </w:tabs>
        <w:ind w:left="567" w:hanging="567"/>
      </w:pPr>
      <w:rPr>
        <w:rFonts w:hint="default"/>
      </w:rPr>
    </w:lvl>
    <w:lvl w:ilvl="1">
      <w:start w:val="1"/>
      <w:numFmt w:val="decimal"/>
      <w:pStyle w:val="LNNumberedHeading2"/>
      <w:lvlText w:val="%1.%2"/>
      <w:lvlJc w:val="left"/>
      <w:pPr>
        <w:tabs>
          <w:tab w:val="num" w:pos="567"/>
        </w:tabs>
        <w:ind w:left="567" w:hanging="567"/>
      </w:pPr>
      <w:rPr>
        <w:rFonts w:hint="default"/>
      </w:rPr>
    </w:lvl>
    <w:lvl w:ilvl="2">
      <w:start w:val="1"/>
      <w:numFmt w:val="lowerLetter"/>
      <w:pStyle w:val="LNText3"/>
      <w:lvlText w:val="(%3)"/>
      <w:lvlJc w:val="left"/>
      <w:pPr>
        <w:tabs>
          <w:tab w:val="num" w:pos="1134"/>
        </w:tabs>
        <w:ind w:left="1134" w:hanging="567"/>
      </w:pPr>
      <w:rPr>
        <w:rFonts w:hint="default"/>
      </w:rPr>
    </w:lvl>
    <w:lvl w:ilvl="3">
      <w:start w:val="1"/>
      <w:numFmt w:val="lowerRoman"/>
      <w:pStyle w:val="LNText4"/>
      <w:lvlText w:val="(%4)"/>
      <w:lvlJc w:val="left"/>
      <w:pPr>
        <w:tabs>
          <w:tab w:val="num" w:pos="1701"/>
        </w:tabs>
        <w:ind w:left="1701" w:hanging="567"/>
      </w:pPr>
      <w:rPr>
        <w:rFonts w:hint="default"/>
        <w:b w:val="0"/>
        <w:i w:val="0"/>
      </w:rPr>
    </w:lvl>
    <w:lvl w:ilvl="4">
      <w:start w:val="1"/>
      <w:numFmt w:val="upperLetter"/>
      <w:pStyle w:val="LNText5"/>
      <w:lvlText w:val="(%5)"/>
      <w:lvlJc w:val="left"/>
      <w:pPr>
        <w:tabs>
          <w:tab w:val="num" w:pos="1701"/>
        </w:tabs>
        <w:ind w:left="2268" w:hanging="567"/>
      </w:pPr>
      <w:rPr>
        <w:rFonts w:hint="default"/>
      </w:rPr>
    </w:lvl>
    <w:lvl w:ilvl="5">
      <w:start w:val="1"/>
      <w:numFmt w:val="bullet"/>
      <w:lvlText w:val=""/>
      <w:lvlJc w:val="left"/>
      <w:pPr>
        <w:tabs>
          <w:tab w:val="num" w:pos="2268"/>
        </w:tabs>
        <w:ind w:left="2835" w:hanging="567"/>
      </w:pPr>
      <w:rPr>
        <w:rFonts w:ascii="Symbol" w:hAnsi="Symbol" w:hint="default"/>
        <w:color w:val="auto"/>
      </w:rPr>
    </w:lvl>
    <w:lvl w:ilvl="6">
      <w:start w:val="1"/>
      <w:numFmt w:val="upperLetter"/>
      <w:lvlText w:val="(%7)"/>
      <w:lvlJc w:val="left"/>
      <w:pPr>
        <w:tabs>
          <w:tab w:val="num" w:pos="2268"/>
        </w:tabs>
        <w:ind w:left="2268" w:hanging="567"/>
      </w:pPr>
      <w:rPr>
        <w:rFonts w:hint="default"/>
      </w:rPr>
    </w:lvl>
    <w:lvl w:ilvl="7">
      <w:start w:val="1"/>
      <w:numFmt w:val="upperRoman"/>
      <w:lvlText w:val="(%8)"/>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17" w15:restartNumberingAfterBreak="0">
    <w:nsid w:val="260E1C4F"/>
    <w:multiLevelType w:val="hybridMultilevel"/>
    <w:tmpl w:val="D3782272"/>
    <w:name w:val="DocXtoolsCompanion_14"/>
    <w:lvl w:ilvl="0" w:tplc="C83054E8">
      <w:start w:val="1"/>
      <w:numFmt w:val="lowerLetter"/>
      <w:lvlText w:val="(%1)"/>
      <w:lvlJc w:val="left"/>
      <w:pPr>
        <w:ind w:left="672" w:hanging="360"/>
      </w:pPr>
      <w:rPr>
        <w:rFonts w:hint="default"/>
        <w:color w:val="auto"/>
      </w:rPr>
    </w:lvl>
    <w:lvl w:ilvl="1" w:tplc="04090019" w:tentative="1">
      <w:start w:val="1"/>
      <w:numFmt w:val="lowerLetter"/>
      <w:lvlText w:val="%2."/>
      <w:lvlJc w:val="left"/>
      <w:pPr>
        <w:ind w:left="1392" w:hanging="360"/>
      </w:pPr>
    </w:lvl>
    <w:lvl w:ilvl="2" w:tplc="0409001B" w:tentative="1">
      <w:start w:val="1"/>
      <w:numFmt w:val="lowerRoman"/>
      <w:lvlText w:val="%3."/>
      <w:lvlJc w:val="right"/>
      <w:pPr>
        <w:ind w:left="2112" w:hanging="180"/>
      </w:pPr>
    </w:lvl>
    <w:lvl w:ilvl="3" w:tplc="0409000F" w:tentative="1">
      <w:start w:val="1"/>
      <w:numFmt w:val="decimal"/>
      <w:lvlText w:val="%4."/>
      <w:lvlJc w:val="left"/>
      <w:pPr>
        <w:ind w:left="2832" w:hanging="360"/>
      </w:pPr>
    </w:lvl>
    <w:lvl w:ilvl="4" w:tplc="04090019" w:tentative="1">
      <w:start w:val="1"/>
      <w:numFmt w:val="lowerLetter"/>
      <w:lvlText w:val="%5."/>
      <w:lvlJc w:val="left"/>
      <w:pPr>
        <w:ind w:left="3552" w:hanging="360"/>
      </w:pPr>
    </w:lvl>
    <w:lvl w:ilvl="5" w:tplc="0409001B" w:tentative="1">
      <w:start w:val="1"/>
      <w:numFmt w:val="lowerRoman"/>
      <w:lvlText w:val="%6."/>
      <w:lvlJc w:val="right"/>
      <w:pPr>
        <w:ind w:left="4272" w:hanging="180"/>
      </w:pPr>
    </w:lvl>
    <w:lvl w:ilvl="6" w:tplc="0409000F" w:tentative="1">
      <w:start w:val="1"/>
      <w:numFmt w:val="decimal"/>
      <w:lvlText w:val="%7."/>
      <w:lvlJc w:val="left"/>
      <w:pPr>
        <w:ind w:left="4992" w:hanging="360"/>
      </w:pPr>
    </w:lvl>
    <w:lvl w:ilvl="7" w:tplc="04090019" w:tentative="1">
      <w:start w:val="1"/>
      <w:numFmt w:val="lowerLetter"/>
      <w:lvlText w:val="%8."/>
      <w:lvlJc w:val="left"/>
      <w:pPr>
        <w:ind w:left="5712" w:hanging="360"/>
      </w:pPr>
    </w:lvl>
    <w:lvl w:ilvl="8" w:tplc="0409001B" w:tentative="1">
      <w:start w:val="1"/>
      <w:numFmt w:val="lowerRoman"/>
      <w:lvlText w:val="%9."/>
      <w:lvlJc w:val="right"/>
      <w:pPr>
        <w:ind w:left="6432" w:hanging="180"/>
      </w:pPr>
    </w:lvl>
  </w:abstractNum>
  <w:abstractNum w:abstractNumId="18" w15:restartNumberingAfterBreak="0">
    <w:nsid w:val="274A7C40"/>
    <w:multiLevelType w:val="hybridMultilevel"/>
    <w:tmpl w:val="D9B208B8"/>
    <w:lvl w:ilvl="0" w:tplc="BF826FC2">
      <w:start w:val="1"/>
      <w:numFmt w:val="upperLetter"/>
      <w:lvlText w:val="(%1)"/>
      <w:lvlJc w:val="left"/>
      <w:pPr>
        <w:ind w:left="1854" w:hanging="360"/>
      </w:pPr>
      <w:rPr>
        <w:rFonts w:asciiTheme="minorHAnsi" w:hAnsiTheme="minorHAnsi" w:cstheme="minorHAnsi"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9" w15:restartNumberingAfterBreak="0">
    <w:nsid w:val="28CB2545"/>
    <w:multiLevelType w:val="hybridMultilevel"/>
    <w:tmpl w:val="B03C901C"/>
    <w:lvl w:ilvl="0" w:tplc="0B365ED2">
      <w:start w:val="1"/>
      <w:numFmt w:val="lowerLetter"/>
      <w:lvlText w:val="(%1)"/>
      <w:lvlJc w:val="left"/>
      <w:pPr>
        <w:ind w:left="720" w:hanging="360"/>
      </w:pPr>
      <w:rPr>
        <w:rFonts w:asciiTheme="minorHAnsi" w:hAnsiTheme="minorHAnsi" w:cstheme="minorHAnsi" w:hint="default"/>
        <w:b/>
        <w:bCs/>
        <w:i/>
        <w:iCs/>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8DC4A95"/>
    <w:multiLevelType w:val="hybridMultilevel"/>
    <w:tmpl w:val="CFF0BC10"/>
    <w:lvl w:ilvl="0" w:tplc="47AC0FD4">
      <w:start w:val="1"/>
      <w:numFmt w:val="lowerLetter"/>
      <w:lvlText w:val="(%1)"/>
      <w:lvlJc w:val="left"/>
      <w:pPr>
        <w:ind w:left="720" w:hanging="360"/>
      </w:pPr>
      <w:rPr>
        <w:rFonts w:asciiTheme="minorHAnsi"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96B2D4D"/>
    <w:multiLevelType w:val="hybridMultilevel"/>
    <w:tmpl w:val="E500C13C"/>
    <w:name w:val="DocXtoolsCompanion_15"/>
    <w:lvl w:ilvl="0" w:tplc="23B89942">
      <w:start w:val="9"/>
      <w:numFmt w:val="lowerLetter"/>
      <w:lvlText w:val="(%1)"/>
      <w:lvlJc w:val="left"/>
      <w:pPr>
        <w:ind w:left="672" w:hanging="360"/>
      </w:pPr>
      <w:rPr>
        <w:rFonts w:hint="default"/>
      </w:rPr>
    </w:lvl>
    <w:lvl w:ilvl="1" w:tplc="04090019" w:tentative="1">
      <w:start w:val="1"/>
      <w:numFmt w:val="lowerLetter"/>
      <w:lvlText w:val="%2."/>
      <w:lvlJc w:val="left"/>
      <w:pPr>
        <w:ind w:left="1392" w:hanging="360"/>
      </w:pPr>
    </w:lvl>
    <w:lvl w:ilvl="2" w:tplc="0409001B" w:tentative="1">
      <w:start w:val="1"/>
      <w:numFmt w:val="lowerRoman"/>
      <w:lvlText w:val="%3."/>
      <w:lvlJc w:val="right"/>
      <w:pPr>
        <w:ind w:left="2112" w:hanging="180"/>
      </w:pPr>
    </w:lvl>
    <w:lvl w:ilvl="3" w:tplc="0409000F" w:tentative="1">
      <w:start w:val="1"/>
      <w:numFmt w:val="decimal"/>
      <w:lvlText w:val="%4."/>
      <w:lvlJc w:val="left"/>
      <w:pPr>
        <w:ind w:left="2832" w:hanging="360"/>
      </w:pPr>
    </w:lvl>
    <w:lvl w:ilvl="4" w:tplc="04090019" w:tentative="1">
      <w:start w:val="1"/>
      <w:numFmt w:val="lowerLetter"/>
      <w:lvlText w:val="%5."/>
      <w:lvlJc w:val="left"/>
      <w:pPr>
        <w:ind w:left="3552" w:hanging="360"/>
      </w:pPr>
    </w:lvl>
    <w:lvl w:ilvl="5" w:tplc="0409001B" w:tentative="1">
      <w:start w:val="1"/>
      <w:numFmt w:val="lowerRoman"/>
      <w:lvlText w:val="%6."/>
      <w:lvlJc w:val="right"/>
      <w:pPr>
        <w:ind w:left="4272" w:hanging="180"/>
      </w:pPr>
    </w:lvl>
    <w:lvl w:ilvl="6" w:tplc="0409000F" w:tentative="1">
      <w:start w:val="1"/>
      <w:numFmt w:val="decimal"/>
      <w:lvlText w:val="%7."/>
      <w:lvlJc w:val="left"/>
      <w:pPr>
        <w:ind w:left="4992" w:hanging="360"/>
      </w:pPr>
    </w:lvl>
    <w:lvl w:ilvl="7" w:tplc="04090019" w:tentative="1">
      <w:start w:val="1"/>
      <w:numFmt w:val="lowerLetter"/>
      <w:lvlText w:val="%8."/>
      <w:lvlJc w:val="left"/>
      <w:pPr>
        <w:ind w:left="5712" w:hanging="360"/>
      </w:pPr>
    </w:lvl>
    <w:lvl w:ilvl="8" w:tplc="0409001B" w:tentative="1">
      <w:start w:val="1"/>
      <w:numFmt w:val="lowerRoman"/>
      <w:lvlText w:val="%9."/>
      <w:lvlJc w:val="right"/>
      <w:pPr>
        <w:ind w:left="6432" w:hanging="180"/>
      </w:pPr>
    </w:lvl>
  </w:abstractNum>
  <w:abstractNum w:abstractNumId="22" w15:restartNumberingAfterBreak="0">
    <w:nsid w:val="29DE7441"/>
    <w:multiLevelType w:val="multilevel"/>
    <w:tmpl w:val="AE7E97A8"/>
    <w:lvl w:ilvl="0">
      <w:start w:val="1"/>
      <w:numFmt w:val="lowerLetter"/>
      <w:lvlText w:val="(%1)"/>
      <w:lvlJc w:val="left"/>
      <w:pPr>
        <w:ind w:left="720" w:hanging="720"/>
      </w:pPr>
    </w:lvl>
    <w:lvl w:ilvl="1">
      <w:start w:val="1"/>
      <w:numFmt w:val="lowerRoman"/>
      <w:lvlText w:val="(%2)"/>
      <w:lvlJc w:val="left"/>
      <w:pPr>
        <w:ind w:left="1440" w:hanging="720"/>
      </w:pPr>
    </w:lvl>
    <w:lvl w:ilvl="2">
      <w:start w:val="1"/>
      <w:numFmt w:val="upperLetter"/>
      <w:lvlText w:val="(%3)"/>
      <w:lvlJc w:val="left"/>
      <w:pPr>
        <w:ind w:left="2160" w:hanging="720"/>
      </w:pPr>
    </w:lvl>
    <w:lvl w:ilvl="3">
      <w:start w:val="1"/>
      <w:numFmt w:val="upperRoman"/>
      <w:lvlText w:val="(%4)"/>
      <w:lvlJc w:val="left"/>
      <w:pPr>
        <w:ind w:left="2880" w:hanging="720"/>
      </w:pPr>
    </w:lvl>
    <w:lvl w:ilvl="4">
      <w:start w:val="1"/>
      <w:numFmt w:val="lowerLetter"/>
      <w:lvlText w:val="[%5]"/>
      <w:lvlJc w:val="left"/>
      <w:pPr>
        <w:ind w:left="3600" w:hanging="720"/>
      </w:pPr>
    </w:lvl>
    <w:lvl w:ilvl="5">
      <w:start w:val="1"/>
      <w:numFmt w:val="lowerRoman"/>
      <w:lvlText w:val="[%6]"/>
      <w:lvlJc w:val="left"/>
      <w:pPr>
        <w:ind w:left="4320" w:hanging="720"/>
      </w:pPr>
    </w:lvl>
    <w:lvl w:ilvl="6">
      <w:start w:val="1"/>
      <w:numFmt w:val="upperLetter"/>
      <w:lvlText w:val="[%7]"/>
      <w:lvlJc w:val="left"/>
      <w:pPr>
        <w:ind w:left="5040" w:hanging="720"/>
      </w:pPr>
    </w:lvl>
    <w:lvl w:ilvl="7">
      <w:start w:val="1"/>
      <w:numFmt w:val="upperRoman"/>
      <w:lvlText w:val="[%8]"/>
      <w:lvlJc w:val="left"/>
      <w:pPr>
        <w:ind w:left="5760" w:hanging="720"/>
      </w:pPr>
    </w:lvl>
    <w:lvl w:ilvl="8">
      <w:start w:val="1"/>
      <w:numFmt w:val="lowerLetter"/>
      <w:lvlText w:val="&lt;%9&gt;"/>
      <w:lvlJc w:val="left"/>
      <w:pPr>
        <w:ind w:left="6480" w:hanging="720"/>
      </w:pPr>
    </w:lvl>
  </w:abstractNum>
  <w:abstractNum w:abstractNumId="23" w15:restartNumberingAfterBreak="0">
    <w:nsid w:val="2AE66BC9"/>
    <w:multiLevelType w:val="hybridMultilevel"/>
    <w:tmpl w:val="CFF0BC10"/>
    <w:lvl w:ilvl="0" w:tplc="FFFFFFFF">
      <w:start w:val="1"/>
      <w:numFmt w:val="lowerLetter"/>
      <w:lvlText w:val="(%1)"/>
      <w:lvlJc w:val="left"/>
      <w:pPr>
        <w:ind w:left="720" w:hanging="360"/>
      </w:pPr>
      <w:rPr>
        <w:rFonts w:asciiTheme="minorHAnsi" w:hAnsiTheme="minorHAnsi"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BD008B6"/>
    <w:multiLevelType w:val="multilevel"/>
    <w:tmpl w:val="A6126F46"/>
    <w:name w:val="DocXtoolsCompanion_16"/>
    <w:lvl w:ilvl="0">
      <w:start w:val="1"/>
      <w:numFmt w:val="lowerLetter"/>
      <w:lvlText w:val="(%1)"/>
      <w:lvlJc w:val="left"/>
      <w:pPr>
        <w:ind w:left="567" w:hanging="567"/>
      </w:pPr>
    </w:lvl>
    <w:lvl w:ilvl="1">
      <w:start w:val="1"/>
      <w:numFmt w:val="lowerRoman"/>
      <w:lvlText w:val="(%2)"/>
      <w:lvlJc w:val="left"/>
      <w:pPr>
        <w:ind w:left="1134" w:hanging="567"/>
      </w:pPr>
    </w:lvl>
    <w:lvl w:ilvl="2">
      <w:start w:val="1"/>
      <w:numFmt w:val="upperLetter"/>
      <w:lvlText w:val="(%3)"/>
      <w:lvlJc w:val="left"/>
      <w:pPr>
        <w:ind w:left="1701" w:hanging="567"/>
      </w:pPr>
    </w:lvl>
    <w:lvl w:ilvl="3">
      <w:start w:val="1"/>
      <w:numFmt w:val="upperRoman"/>
      <w:lvlText w:val="(%4)"/>
      <w:lvlJc w:val="left"/>
      <w:pPr>
        <w:ind w:left="2268" w:hanging="567"/>
      </w:pPr>
    </w:lvl>
    <w:lvl w:ilvl="4">
      <w:start w:val="1"/>
      <w:numFmt w:val="lowerLetter"/>
      <w:lvlText w:val="[%5]"/>
      <w:lvlJc w:val="left"/>
      <w:pPr>
        <w:ind w:left="2835" w:hanging="567"/>
      </w:pPr>
    </w:lvl>
    <w:lvl w:ilvl="5">
      <w:start w:val="1"/>
      <w:numFmt w:val="lowerRoman"/>
      <w:lvlText w:val="[%6]"/>
      <w:lvlJc w:val="left"/>
      <w:pPr>
        <w:ind w:left="3402" w:hanging="567"/>
      </w:pPr>
    </w:lvl>
    <w:lvl w:ilvl="6">
      <w:start w:val="1"/>
      <w:numFmt w:val="upperLetter"/>
      <w:lvlText w:val="[%7]"/>
      <w:lvlJc w:val="left"/>
      <w:pPr>
        <w:ind w:left="3969" w:hanging="567"/>
      </w:pPr>
    </w:lvl>
    <w:lvl w:ilvl="7">
      <w:start w:val="1"/>
      <w:numFmt w:val="upperRoman"/>
      <w:lvlText w:val="[%8]"/>
      <w:lvlJc w:val="left"/>
      <w:pPr>
        <w:ind w:left="4535" w:hanging="566"/>
      </w:pPr>
    </w:lvl>
    <w:lvl w:ilvl="8">
      <w:start w:val="1"/>
      <w:numFmt w:val="lowerLetter"/>
      <w:lvlText w:val="&lt;%9&gt;"/>
      <w:lvlJc w:val="left"/>
      <w:pPr>
        <w:ind w:left="5102" w:hanging="567"/>
      </w:pPr>
    </w:lvl>
  </w:abstractNum>
  <w:abstractNum w:abstractNumId="25" w15:restartNumberingAfterBreak="0">
    <w:nsid w:val="2E0E192C"/>
    <w:multiLevelType w:val="hybridMultilevel"/>
    <w:tmpl w:val="31225896"/>
    <w:name w:val="DocXtoolsCompanion_17"/>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2E5F303C"/>
    <w:multiLevelType w:val="hybridMultilevel"/>
    <w:tmpl w:val="CFF0BC10"/>
    <w:lvl w:ilvl="0" w:tplc="FFFFFFFF">
      <w:start w:val="1"/>
      <w:numFmt w:val="lowerLetter"/>
      <w:lvlText w:val="(%1)"/>
      <w:lvlJc w:val="left"/>
      <w:pPr>
        <w:ind w:left="720" w:hanging="360"/>
      </w:pPr>
      <w:rPr>
        <w:rFonts w:asciiTheme="minorHAnsi" w:hAnsiTheme="minorHAnsi"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0BE2E2E"/>
    <w:multiLevelType w:val="hybridMultilevel"/>
    <w:tmpl w:val="5F1C421C"/>
    <w:name w:val="DocXtoolsCompanion_18"/>
    <w:lvl w:ilvl="0" w:tplc="4CE8CD44">
      <w:start w:val="1"/>
      <w:numFmt w:val="lowerLetter"/>
      <w:lvlText w:val="(%1)"/>
      <w:lvlJc w:val="left"/>
      <w:pPr>
        <w:ind w:left="672" w:hanging="360"/>
      </w:pPr>
      <w:rPr>
        <w:rFonts w:hint="default"/>
      </w:rPr>
    </w:lvl>
    <w:lvl w:ilvl="1" w:tplc="04090019" w:tentative="1">
      <w:start w:val="1"/>
      <w:numFmt w:val="lowerLetter"/>
      <w:lvlText w:val="%2."/>
      <w:lvlJc w:val="left"/>
      <w:pPr>
        <w:ind w:left="1392" w:hanging="360"/>
      </w:pPr>
    </w:lvl>
    <w:lvl w:ilvl="2" w:tplc="0409001B" w:tentative="1">
      <w:start w:val="1"/>
      <w:numFmt w:val="lowerRoman"/>
      <w:lvlText w:val="%3."/>
      <w:lvlJc w:val="right"/>
      <w:pPr>
        <w:ind w:left="2112" w:hanging="180"/>
      </w:pPr>
    </w:lvl>
    <w:lvl w:ilvl="3" w:tplc="0409000F" w:tentative="1">
      <w:start w:val="1"/>
      <w:numFmt w:val="decimal"/>
      <w:lvlText w:val="%4."/>
      <w:lvlJc w:val="left"/>
      <w:pPr>
        <w:ind w:left="2832" w:hanging="360"/>
      </w:pPr>
    </w:lvl>
    <w:lvl w:ilvl="4" w:tplc="04090019" w:tentative="1">
      <w:start w:val="1"/>
      <w:numFmt w:val="lowerLetter"/>
      <w:lvlText w:val="%5."/>
      <w:lvlJc w:val="left"/>
      <w:pPr>
        <w:ind w:left="3552" w:hanging="360"/>
      </w:pPr>
    </w:lvl>
    <w:lvl w:ilvl="5" w:tplc="0409001B" w:tentative="1">
      <w:start w:val="1"/>
      <w:numFmt w:val="lowerRoman"/>
      <w:lvlText w:val="%6."/>
      <w:lvlJc w:val="right"/>
      <w:pPr>
        <w:ind w:left="4272" w:hanging="180"/>
      </w:pPr>
    </w:lvl>
    <w:lvl w:ilvl="6" w:tplc="0409000F" w:tentative="1">
      <w:start w:val="1"/>
      <w:numFmt w:val="decimal"/>
      <w:lvlText w:val="%7."/>
      <w:lvlJc w:val="left"/>
      <w:pPr>
        <w:ind w:left="4992" w:hanging="360"/>
      </w:pPr>
    </w:lvl>
    <w:lvl w:ilvl="7" w:tplc="04090019" w:tentative="1">
      <w:start w:val="1"/>
      <w:numFmt w:val="lowerLetter"/>
      <w:lvlText w:val="%8."/>
      <w:lvlJc w:val="left"/>
      <w:pPr>
        <w:ind w:left="5712" w:hanging="360"/>
      </w:pPr>
    </w:lvl>
    <w:lvl w:ilvl="8" w:tplc="0409001B" w:tentative="1">
      <w:start w:val="1"/>
      <w:numFmt w:val="lowerRoman"/>
      <w:lvlText w:val="%9."/>
      <w:lvlJc w:val="right"/>
      <w:pPr>
        <w:ind w:left="6432" w:hanging="180"/>
      </w:pPr>
    </w:lvl>
  </w:abstractNum>
  <w:abstractNum w:abstractNumId="28" w15:restartNumberingAfterBreak="0">
    <w:nsid w:val="317C119C"/>
    <w:multiLevelType w:val="hybridMultilevel"/>
    <w:tmpl w:val="8832506A"/>
    <w:name w:val="DocXtoolsCompanion_19"/>
    <w:lvl w:ilvl="0" w:tplc="D5300EA0">
      <w:start w:val="1"/>
      <w:numFmt w:val="decimal"/>
      <w:lvlText w:val="%1."/>
      <w:lvlJc w:val="left"/>
      <w:pPr>
        <w:tabs>
          <w:tab w:val="num" w:pos="284"/>
        </w:tabs>
        <w:ind w:left="312" w:hanging="31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1931918"/>
    <w:multiLevelType w:val="hybridMultilevel"/>
    <w:tmpl w:val="1168FF5A"/>
    <w:lvl w:ilvl="0" w:tplc="FBE674CC">
      <w:start w:val="1"/>
      <w:numFmt w:val="lowerRoman"/>
      <w:lvlText w:val="(%1)"/>
      <w:lvlJc w:val="left"/>
      <w:pPr>
        <w:ind w:left="720" w:hanging="360"/>
      </w:pPr>
      <w:rPr>
        <w:rFonts w:cs="Times New Roman"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2EE118B"/>
    <w:multiLevelType w:val="multilevel"/>
    <w:tmpl w:val="269A2E78"/>
    <w:name w:val="DocXtoolsCompanion_20"/>
    <w:lvl w:ilvl="0">
      <w:start w:val="1"/>
      <w:numFmt w:val="decimal"/>
      <w:lvlText w:val="%1."/>
      <w:lvlJc w:val="left"/>
      <w:pPr>
        <w:ind w:left="567" w:hanging="567"/>
      </w:pPr>
      <w:rPr>
        <w:rFonts w:hint="default"/>
      </w:rPr>
    </w:lvl>
    <w:lvl w:ilvl="1">
      <w:start w:val="1"/>
      <w:numFmt w:val="decimal"/>
      <w:lvlText w:val="%1.%2"/>
      <w:lvlJc w:val="left"/>
      <w:pPr>
        <w:ind w:left="567" w:hanging="567"/>
      </w:pPr>
    </w:lvl>
    <w:lvl w:ilvl="2">
      <w:start w:val="1"/>
      <w:numFmt w:val="decimal"/>
      <w:lvlText w:val="%1.%2.%3"/>
      <w:lvlJc w:val="left"/>
      <w:pPr>
        <w:ind w:left="567" w:hanging="567"/>
      </w:pPr>
    </w:lvl>
    <w:lvl w:ilvl="3">
      <w:start w:val="1"/>
      <w:numFmt w:val="decimal"/>
      <w:lvlText w:val="(%4)"/>
      <w:lvlJc w:val="left"/>
      <w:pPr>
        <w:ind w:left="1134" w:hanging="567"/>
      </w:pPr>
    </w:lvl>
    <w:lvl w:ilvl="4">
      <w:numFmt w:val="none"/>
      <w:lvlText w:val=""/>
      <w:lvlJc w:val="left"/>
      <w:pPr>
        <w:tabs>
          <w:tab w:val="num" w:pos="360"/>
        </w:tabs>
      </w:pPr>
    </w:lvl>
    <w:lvl w:ilvl="5">
      <w:start w:val="1"/>
      <w:numFmt w:val="decimal"/>
      <w:lvlText w:val="(%4.%5.%6)"/>
      <w:lvlJc w:val="left"/>
      <w:pPr>
        <w:ind w:left="1134" w:hanging="567"/>
      </w:pPr>
    </w:lvl>
    <w:lvl w:ilvl="6">
      <w:start w:val="1"/>
      <w:numFmt w:val="decimal"/>
      <w:lvlText w:val="[%7]"/>
      <w:lvlJc w:val="left"/>
      <w:pPr>
        <w:ind w:left="1701" w:hanging="567"/>
      </w:pPr>
    </w:lvl>
    <w:lvl w:ilvl="7">
      <w:start w:val="1"/>
      <w:numFmt w:val="decimal"/>
      <w:lvlText w:val="[%7.%8]"/>
      <w:lvlJc w:val="left"/>
      <w:pPr>
        <w:ind w:left="1701" w:hanging="567"/>
      </w:pPr>
    </w:lvl>
    <w:lvl w:ilvl="8">
      <w:start w:val="1"/>
      <w:numFmt w:val="decimal"/>
      <w:lvlText w:val="[%7.%8.%9]"/>
      <w:lvlJc w:val="left"/>
      <w:pPr>
        <w:ind w:left="1701" w:hanging="567"/>
      </w:pPr>
    </w:lvl>
  </w:abstractNum>
  <w:abstractNum w:abstractNumId="31" w15:restartNumberingAfterBreak="0">
    <w:nsid w:val="32F22537"/>
    <w:multiLevelType w:val="hybridMultilevel"/>
    <w:tmpl w:val="E91EA958"/>
    <w:name w:val="DocXtoolsCompanion_21"/>
    <w:lvl w:ilvl="0" w:tplc="237A57FC">
      <w:start w:val="1"/>
      <w:numFmt w:val="lowerLetter"/>
      <w:lvlText w:val="(%1)"/>
      <w:lvlJc w:val="left"/>
      <w:pPr>
        <w:ind w:left="672" w:hanging="360"/>
      </w:pPr>
      <w:rPr>
        <w:rFonts w:hint="default"/>
        <w:color w:val="auto"/>
      </w:rPr>
    </w:lvl>
    <w:lvl w:ilvl="1" w:tplc="04090019" w:tentative="1">
      <w:start w:val="1"/>
      <w:numFmt w:val="lowerLetter"/>
      <w:lvlText w:val="%2."/>
      <w:lvlJc w:val="left"/>
      <w:pPr>
        <w:ind w:left="1392" w:hanging="360"/>
      </w:pPr>
    </w:lvl>
    <w:lvl w:ilvl="2" w:tplc="0409001B" w:tentative="1">
      <w:start w:val="1"/>
      <w:numFmt w:val="lowerRoman"/>
      <w:lvlText w:val="%3."/>
      <w:lvlJc w:val="right"/>
      <w:pPr>
        <w:ind w:left="2112" w:hanging="180"/>
      </w:pPr>
    </w:lvl>
    <w:lvl w:ilvl="3" w:tplc="0409000F" w:tentative="1">
      <w:start w:val="1"/>
      <w:numFmt w:val="decimal"/>
      <w:lvlText w:val="%4."/>
      <w:lvlJc w:val="left"/>
      <w:pPr>
        <w:ind w:left="2832" w:hanging="360"/>
      </w:pPr>
    </w:lvl>
    <w:lvl w:ilvl="4" w:tplc="04090019" w:tentative="1">
      <w:start w:val="1"/>
      <w:numFmt w:val="lowerLetter"/>
      <w:lvlText w:val="%5."/>
      <w:lvlJc w:val="left"/>
      <w:pPr>
        <w:ind w:left="3552" w:hanging="360"/>
      </w:pPr>
    </w:lvl>
    <w:lvl w:ilvl="5" w:tplc="0409001B" w:tentative="1">
      <w:start w:val="1"/>
      <w:numFmt w:val="lowerRoman"/>
      <w:lvlText w:val="%6."/>
      <w:lvlJc w:val="right"/>
      <w:pPr>
        <w:ind w:left="4272" w:hanging="180"/>
      </w:pPr>
    </w:lvl>
    <w:lvl w:ilvl="6" w:tplc="0409000F" w:tentative="1">
      <w:start w:val="1"/>
      <w:numFmt w:val="decimal"/>
      <w:lvlText w:val="%7."/>
      <w:lvlJc w:val="left"/>
      <w:pPr>
        <w:ind w:left="4992" w:hanging="360"/>
      </w:pPr>
    </w:lvl>
    <w:lvl w:ilvl="7" w:tplc="04090019" w:tentative="1">
      <w:start w:val="1"/>
      <w:numFmt w:val="lowerLetter"/>
      <w:lvlText w:val="%8."/>
      <w:lvlJc w:val="left"/>
      <w:pPr>
        <w:ind w:left="5712" w:hanging="360"/>
      </w:pPr>
    </w:lvl>
    <w:lvl w:ilvl="8" w:tplc="0409001B" w:tentative="1">
      <w:start w:val="1"/>
      <w:numFmt w:val="lowerRoman"/>
      <w:lvlText w:val="%9."/>
      <w:lvlJc w:val="right"/>
      <w:pPr>
        <w:ind w:left="6432" w:hanging="180"/>
      </w:pPr>
    </w:lvl>
  </w:abstractNum>
  <w:abstractNum w:abstractNumId="32" w15:restartNumberingAfterBreak="0">
    <w:nsid w:val="35E42735"/>
    <w:multiLevelType w:val="hybridMultilevel"/>
    <w:tmpl w:val="CFF0BC10"/>
    <w:lvl w:ilvl="0" w:tplc="FFFFFFFF">
      <w:start w:val="1"/>
      <w:numFmt w:val="lowerLetter"/>
      <w:lvlText w:val="(%1)"/>
      <w:lvlJc w:val="left"/>
      <w:pPr>
        <w:ind w:left="720" w:hanging="360"/>
      </w:pPr>
      <w:rPr>
        <w:rFonts w:asciiTheme="minorHAnsi" w:hAnsiTheme="minorHAnsi"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629100A"/>
    <w:multiLevelType w:val="hybridMultilevel"/>
    <w:tmpl w:val="CFF0BC10"/>
    <w:lvl w:ilvl="0" w:tplc="FFFFFFFF">
      <w:start w:val="1"/>
      <w:numFmt w:val="lowerLetter"/>
      <w:lvlText w:val="(%1)"/>
      <w:lvlJc w:val="left"/>
      <w:pPr>
        <w:ind w:left="720" w:hanging="360"/>
      </w:pPr>
      <w:rPr>
        <w:rFonts w:asciiTheme="minorHAnsi" w:hAnsiTheme="minorHAnsi"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67F5A98"/>
    <w:multiLevelType w:val="hybridMultilevel"/>
    <w:tmpl w:val="247063CA"/>
    <w:name w:val="DocXtoolsCompanion_22"/>
    <w:lvl w:ilvl="0" w:tplc="6A2A554E">
      <w:start w:val="1"/>
      <w:numFmt w:val="decimal"/>
      <w:lvlText w:val="%1)"/>
      <w:lvlJc w:val="left"/>
      <w:pPr>
        <w:ind w:left="645" w:hanging="360"/>
      </w:pPr>
      <w:rPr>
        <w:rFonts w:hint="default"/>
      </w:rPr>
    </w:lvl>
    <w:lvl w:ilvl="1" w:tplc="0C090019" w:tentative="1">
      <w:start w:val="1"/>
      <w:numFmt w:val="lowerLetter"/>
      <w:lvlText w:val="%2."/>
      <w:lvlJc w:val="left"/>
      <w:pPr>
        <w:ind w:left="1365" w:hanging="360"/>
      </w:pPr>
    </w:lvl>
    <w:lvl w:ilvl="2" w:tplc="0C09001B" w:tentative="1">
      <w:start w:val="1"/>
      <w:numFmt w:val="lowerRoman"/>
      <w:lvlText w:val="%3."/>
      <w:lvlJc w:val="right"/>
      <w:pPr>
        <w:ind w:left="2085" w:hanging="180"/>
      </w:pPr>
    </w:lvl>
    <w:lvl w:ilvl="3" w:tplc="0C09000F" w:tentative="1">
      <w:start w:val="1"/>
      <w:numFmt w:val="decimal"/>
      <w:lvlText w:val="%4."/>
      <w:lvlJc w:val="left"/>
      <w:pPr>
        <w:ind w:left="2805" w:hanging="360"/>
      </w:pPr>
    </w:lvl>
    <w:lvl w:ilvl="4" w:tplc="0C090019" w:tentative="1">
      <w:start w:val="1"/>
      <w:numFmt w:val="lowerLetter"/>
      <w:lvlText w:val="%5."/>
      <w:lvlJc w:val="left"/>
      <w:pPr>
        <w:ind w:left="3525" w:hanging="360"/>
      </w:pPr>
    </w:lvl>
    <w:lvl w:ilvl="5" w:tplc="0C09001B" w:tentative="1">
      <w:start w:val="1"/>
      <w:numFmt w:val="lowerRoman"/>
      <w:lvlText w:val="%6."/>
      <w:lvlJc w:val="right"/>
      <w:pPr>
        <w:ind w:left="4245" w:hanging="180"/>
      </w:pPr>
    </w:lvl>
    <w:lvl w:ilvl="6" w:tplc="0C09000F" w:tentative="1">
      <w:start w:val="1"/>
      <w:numFmt w:val="decimal"/>
      <w:lvlText w:val="%7."/>
      <w:lvlJc w:val="left"/>
      <w:pPr>
        <w:ind w:left="4965" w:hanging="360"/>
      </w:pPr>
    </w:lvl>
    <w:lvl w:ilvl="7" w:tplc="0C090019" w:tentative="1">
      <w:start w:val="1"/>
      <w:numFmt w:val="lowerLetter"/>
      <w:lvlText w:val="%8."/>
      <w:lvlJc w:val="left"/>
      <w:pPr>
        <w:ind w:left="5685" w:hanging="360"/>
      </w:pPr>
    </w:lvl>
    <w:lvl w:ilvl="8" w:tplc="0C09001B" w:tentative="1">
      <w:start w:val="1"/>
      <w:numFmt w:val="lowerRoman"/>
      <w:lvlText w:val="%9."/>
      <w:lvlJc w:val="right"/>
      <w:pPr>
        <w:ind w:left="6405" w:hanging="180"/>
      </w:pPr>
    </w:lvl>
  </w:abstractNum>
  <w:abstractNum w:abstractNumId="35" w15:restartNumberingAfterBreak="0">
    <w:nsid w:val="370B5869"/>
    <w:multiLevelType w:val="multilevel"/>
    <w:tmpl w:val="06B6D57C"/>
    <w:name w:val="DocXtoolsCompanion_23"/>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37A85994"/>
    <w:multiLevelType w:val="hybridMultilevel"/>
    <w:tmpl w:val="26C485F6"/>
    <w:name w:val="DocXtoolsCompanion_24"/>
    <w:lvl w:ilvl="0" w:tplc="9E243882">
      <w:start w:val="1"/>
      <w:numFmt w:val="lowerLetter"/>
      <w:lvlText w:val="(%1)"/>
      <w:lvlJc w:val="left"/>
      <w:pPr>
        <w:ind w:left="785" w:hanging="36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37" w15:restartNumberingAfterBreak="0">
    <w:nsid w:val="398322AA"/>
    <w:multiLevelType w:val="hybridMultilevel"/>
    <w:tmpl w:val="FB7A4302"/>
    <w:name w:val="DocOutline332"/>
    <w:lvl w:ilvl="0" w:tplc="2A00A2B0">
      <w:start w:val="1"/>
      <w:numFmt w:val="lowerLetter"/>
      <w:lvlText w:val="(%1)"/>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8" w15:restartNumberingAfterBreak="0">
    <w:nsid w:val="3B2E09DD"/>
    <w:multiLevelType w:val="hybridMultilevel"/>
    <w:tmpl w:val="3696A8F8"/>
    <w:name w:val="DocXtoolsCompanion_26"/>
    <w:lvl w:ilvl="0" w:tplc="4198C4AE">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9" w15:restartNumberingAfterBreak="0">
    <w:nsid w:val="3DE06C26"/>
    <w:multiLevelType w:val="hybridMultilevel"/>
    <w:tmpl w:val="D1A8BEC2"/>
    <w:name w:val="DocXtoolsCompanion_27"/>
    <w:lvl w:ilvl="0" w:tplc="2BE2EAFE">
      <w:start w:val="1"/>
      <w:numFmt w:val="lowerRoman"/>
      <w:lvlText w:val="(%1)"/>
      <w:lvlJc w:val="left"/>
      <w:pPr>
        <w:ind w:left="1392" w:hanging="720"/>
      </w:pPr>
      <w:rPr>
        <w:rFonts w:hint="default"/>
      </w:rPr>
    </w:lvl>
    <w:lvl w:ilvl="1" w:tplc="04090019" w:tentative="1">
      <w:start w:val="1"/>
      <w:numFmt w:val="lowerLetter"/>
      <w:lvlText w:val="%2."/>
      <w:lvlJc w:val="left"/>
      <w:pPr>
        <w:ind w:left="1752" w:hanging="360"/>
      </w:pPr>
    </w:lvl>
    <w:lvl w:ilvl="2" w:tplc="0409001B" w:tentative="1">
      <w:start w:val="1"/>
      <w:numFmt w:val="lowerRoman"/>
      <w:lvlText w:val="%3."/>
      <w:lvlJc w:val="right"/>
      <w:pPr>
        <w:ind w:left="2472" w:hanging="180"/>
      </w:pPr>
    </w:lvl>
    <w:lvl w:ilvl="3" w:tplc="0409000F" w:tentative="1">
      <w:start w:val="1"/>
      <w:numFmt w:val="decimal"/>
      <w:lvlText w:val="%4."/>
      <w:lvlJc w:val="left"/>
      <w:pPr>
        <w:ind w:left="3192" w:hanging="360"/>
      </w:pPr>
    </w:lvl>
    <w:lvl w:ilvl="4" w:tplc="04090019" w:tentative="1">
      <w:start w:val="1"/>
      <w:numFmt w:val="lowerLetter"/>
      <w:lvlText w:val="%5."/>
      <w:lvlJc w:val="left"/>
      <w:pPr>
        <w:ind w:left="3912" w:hanging="360"/>
      </w:pPr>
    </w:lvl>
    <w:lvl w:ilvl="5" w:tplc="0409001B" w:tentative="1">
      <w:start w:val="1"/>
      <w:numFmt w:val="lowerRoman"/>
      <w:lvlText w:val="%6."/>
      <w:lvlJc w:val="right"/>
      <w:pPr>
        <w:ind w:left="4632" w:hanging="180"/>
      </w:pPr>
    </w:lvl>
    <w:lvl w:ilvl="6" w:tplc="0409000F" w:tentative="1">
      <w:start w:val="1"/>
      <w:numFmt w:val="decimal"/>
      <w:lvlText w:val="%7."/>
      <w:lvlJc w:val="left"/>
      <w:pPr>
        <w:ind w:left="5352" w:hanging="360"/>
      </w:pPr>
    </w:lvl>
    <w:lvl w:ilvl="7" w:tplc="04090019" w:tentative="1">
      <w:start w:val="1"/>
      <w:numFmt w:val="lowerLetter"/>
      <w:lvlText w:val="%8."/>
      <w:lvlJc w:val="left"/>
      <w:pPr>
        <w:ind w:left="6072" w:hanging="360"/>
      </w:pPr>
    </w:lvl>
    <w:lvl w:ilvl="8" w:tplc="0409001B" w:tentative="1">
      <w:start w:val="1"/>
      <w:numFmt w:val="lowerRoman"/>
      <w:lvlText w:val="%9."/>
      <w:lvlJc w:val="right"/>
      <w:pPr>
        <w:ind w:left="6792" w:hanging="180"/>
      </w:pPr>
    </w:lvl>
  </w:abstractNum>
  <w:abstractNum w:abstractNumId="40" w15:restartNumberingAfterBreak="0">
    <w:nsid w:val="3E0626AC"/>
    <w:multiLevelType w:val="hybridMultilevel"/>
    <w:tmpl w:val="8F841FFC"/>
    <w:name w:val="DocXtoolsCompanion_28"/>
    <w:lvl w:ilvl="0" w:tplc="D5300EA0">
      <w:start w:val="1"/>
      <w:numFmt w:val="decimal"/>
      <w:lvlText w:val="%1."/>
      <w:lvlJc w:val="left"/>
      <w:pPr>
        <w:tabs>
          <w:tab w:val="num" w:pos="284"/>
        </w:tabs>
        <w:ind w:left="312" w:hanging="31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3E3F381B"/>
    <w:multiLevelType w:val="hybridMultilevel"/>
    <w:tmpl w:val="3696A8F8"/>
    <w:name w:val="DocXtoolsCompanion_29"/>
    <w:lvl w:ilvl="0" w:tplc="4198C4AE">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2" w15:restartNumberingAfterBreak="0">
    <w:nsid w:val="3F2E15FC"/>
    <w:multiLevelType w:val="multilevel"/>
    <w:tmpl w:val="7D0A5182"/>
    <w:name w:val="DocXtoolsCompanion_3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3F3C2285"/>
    <w:multiLevelType w:val="hybridMultilevel"/>
    <w:tmpl w:val="A6BAAAA6"/>
    <w:name w:val="DocXtoolsCompanion_31"/>
    <w:lvl w:ilvl="0" w:tplc="837A6F06">
      <w:start w:val="1"/>
      <w:numFmt w:val="lowerLetter"/>
      <w:lvlText w:val="(%1)"/>
      <w:lvlJc w:val="left"/>
      <w:pPr>
        <w:ind w:left="672" w:hanging="360"/>
      </w:pPr>
      <w:rPr>
        <w:rFonts w:hint="default"/>
      </w:rPr>
    </w:lvl>
    <w:lvl w:ilvl="1" w:tplc="04090019" w:tentative="1">
      <w:start w:val="1"/>
      <w:numFmt w:val="lowerLetter"/>
      <w:lvlText w:val="%2."/>
      <w:lvlJc w:val="left"/>
      <w:pPr>
        <w:ind w:left="1392" w:hanging="360"/>
      </w:pPr>
    </w:lvl>
    <w:lvl w:ilvl="2" w:tplc="0409001B" w:tentative="1">
      <w:start w:val="1"/>
      <w:numFmt w:val="lowerRoman"/>
      <w:lvlText w:val="%3."/>
      <w:lvlJc w:val="right"/>
      <w:pPr>
        <w:ind w:left="2112" w:hanging="180"/>
      </w:pPr>
    </w:lvl>
    <w:lvl w:ilvl="3" w:tplc="0409000F" w:tentative="1">
      <w:start w:val="1"/>
      <w:numFmt w:val="decimal"/>
      <w:lvlText w:val="%4."/>
      <w:lvlJc w:val="left"/>
      <w:pPr>
        <w:ind w:left="2832" w:hanging="360"/>
      </w:pPr>
    </w:lvl>
    <w:lvl w:ilvl="4" w:tplc="04090019" w:tentative="1">
      <w:start w:val="1"/>
      <w:numFmt w:val="lowerLetter"/>
      <w:lvlText w:val="%5."/>
      <w:lvlJc w:val="left"/>
      <w:pPr>
        <w:ind w:left="3552" w:hanging="360"/>
      </w:pPr>
    </w:lvl>
    <w:lvl w:ilvl="5" w:tplc="0409001B" w:tentative="1">
      <w:start w:val="1"/>
      <w:numFmt w:val="lowerRoman"/>
      <w:lvlText w:val="%6."/>
      <w:lvlJc w:val="right"/>
      <w:pPr>
        <w:ind w:left="4272" w:hanging="180"/>
      </w:pPr>
    </w:lvl>
    <w:lvl w:ilvl="6" w:tplc="0409000F" w:tentative="1">
      <w:start w:val="1"/>
      <w:numFmt w:val="decimal"/>
      <w:lvlText w:val="%7."/>
      <w:lvlJc w:val="left"/>
      <w:pPr>
        <w:ind w:left="4992" w:hanging="360"/>
      </w:pPr>
    </w:lvl>
    <w:lvl w:ilvl="7" w:tplc="04090019" w:tentative="1">
      <w:start w:val="1"/>
      <w:numFmt w:val="lowerLetter"/>
      <w:lvlText w:val="%8."/>
      <w:lvlJc w:val="left"/>
      <w:pPr>
        <w:ind w:left="5712" w:hanging="360"/>
      </w:pPr>
    </w:lvl>
    <w:lvl w:ilvl="8" w:tplc="0409001B" w:tentative="1">
      <w:start w:val="1"/>
      <w:numFmt w:val="lowerRoman"/>
      <w:lvlText w:val="%9."/>
      <w:lvlJc w:val="right"/>
      <w:pPr>
        <w:ind w:left="6432" w:hanging="180"/>
      </w:pPr>
    </w:lvl>
  </w:abstractNum>
  <w:abstractNum w:abstractNumId="44" w15:restartNumberingAfterBreak="0">
    <w:nsid w:val="3FE62A01"/>
    <w:multiLevelType w:val="multilevel"/>
    <w:tmpl w:val="AE7E97A8"/>
    <w:lvl w:ilvl="0">
      <w:start w:val="1"/>
      <w:numFmt w:val="lowerLetter"/>
      <w:lvlText w:val="(%1)"/>
      <w:lvlJc w:val="left"/>
      <w:pPr>
        <w:ind w:left="720" w:hanging="720"/>
      </w:pPr>
    </w:lvl>
    <w:lvl w:ilvl="1">
      <w:start w:val="1"/>
      <w:numFmt w:val="lowerRoman"/>
      <w:lvlText w:val="(%2)"/>
      <w:lvlJc w:val="left"/>
      <w:pPr>
        <w:ind w:left="1440" w:hanging="720"/>
      </w:pPr>
    </w:lvl>
    <w:lvl w:ilvl="2">
      <w:start w:val="1"/>
      <w:numFmt w:val="upperLetter"/>
      <w:lvlText w:val="(%3)"/>
      <w:lvlJc w:val="left"/>
      <w:pPr>
        <w:ind w:left="2160" w:hanging="720"/>
      </w:pPr>
    </w:lvl>
    <w:lvl w:ilvl="3">
      <w:start w:val="1"/>
      <w:numFmt w:val="upperRoman"/>
      <w:lvlText w:val="(%4)"/>
      <w:lvlJc w:val="left"/>
      <w:pPr>
        <w:ind w:left="2880" w:hanging="720"/>
      </w:pPr>
    </w:lvl>
    <w:lvl w:ilvl="4">
      <w:start w:val="1"/>
      <w:numFmt w:val="lowerLetter"/>
      <w:lvlText w:val="[%5]"/>
      <w:lvlJc w:val="left"/>
      <w:pPr>
        <w:ind w:left="3600" w:hanging="720"/>
      </w:pPr>
    </w:lvl>
    <w:lvl w:ilvl="5">
      <w:start w:val="1"/>
      <w:numFmt w:val="lowerRoman"/>
      <w:lvlText w:val="[%6]"/>
      <w:lvlJc w:val="left"/>
      <w:pPr>
        <w:ind w:left="4320" w:hanging="720"/>
      </w:pPr>
    </w:lvl>
    <w:lvl w:ilvl="6">
      <w:start w:val="1"/>
      <w:numFmt w:val="upperLetter"/>
      <w:lvlText w:val="[%7]"/>
      <w:lvlJc w:val="left"/>
      <w:pPr>
        <w:ind w:left="5040" w:hanging="720"/>
      </w:pPr>
    </w:lvl>
    <w:lvl w:ilvl="7">
      <w:start w:val="1"/>
      <w:numFmt w:val="upperRoman"/>
      <w:lvlText w:val="[%8]"/>
      <w:lvlJc w:val="left"/>
      <w:pPr>
        <w:ind w:left="5760" w:hanging="720"/>
      </w:pPr>
    </w:lvl>
    <w:lvl w:ilvl="8">
      <w:start w:val="1"/>
      <w:numFmt w:val="lowerLetter"/>
      <w:lvlText w:val="&lt;%9&gt;"/>
      <w:lvlJc w:val="left"/>
      <w:pPr>
        <w:ind w:left="6480" w:hanging="720"/>
      </w:pPr>
    </w:lvl>
  </w:abstractNum>
  <w:abstractNum w:abstractNumId="45" w15:restartNumberingAfterBreak="0">
    <w:nsid w:val="44C610D3"/>
    <w:multiLevelType w:val="multilevel"/>
    <w:tmpl w:val="45C8603C"/>
    <w:name w:val="DocXtoolsCompanion_32"/>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459F2B16"/>
    <w:multiLevelType w:val="multilevel"/>
    <w:tmpl w:val="A6126F46"/>
    <w:name w:val="DocAlpha"/>
    <w:lvl w:ilvl="0">
      <w:start w:val="1"/>
      <w:numFmt w:val="lowerLetter"/>
      <w:lvlText w:val="(%1)"/>
      <w:lvlJc w:val="left"/>
      <w:pPr>
        <w:ind w:left="567" w:hanging="567"/>
      </w:pPr>
    </w:lvl>
    <w:lvl w:ilvl="1">
      <w:start w:val="1"/>
      <w:numFmt w:val="lowerRoman"/>
      <w:lvlText w:val="(%2)"/>
      <w:lvlJc w:val="left"/>
      <w:pPr>
        <w:ind w:left="1134" w:hanging="567"/>
      </w:pPr>
    </w:lvl>
    <w:lvl w:ilvl="2">
      <w:start w:val="1"/>
      <w:numFmt w:val="upperLetter"/>
      <w:lvlText w:val="(%3)"/>
      <w:lvlJc w:val="left"/>
      <w:pPr>
        <w:ind w:left="1701" w:hanging="567"/>
      </w:pPr>
    </w:lvl>
    <w:lvl w:ilvl="3">
      <w:start w:val="1"/>
      <w:numFmt w:val="upperRoman"/>
      <w:lvlText w:val="(%4)"/>
      <w:lvlJc w:val="left"/>
      <w:pPr>
        <w:ind w:left="2268" w:hanging="567"/>
      </w:pPr>
    </w:lvl>
    <w:lvl w:ilvl="4">
      <w:start w:val="1"/>
      <w:numFmt w:val="lowerLetter"/>
      <w:lvlText w:val="[%5]"/>
      <w:lvlJc w:val="left"/>
      <w:pPr>
        <w:ind w:left="2835" w:hanging="567"/>
      </w:pPr>
    </w:lvl>
    <w:lvl w:ilvl="5">
      <w:start w:val="1"/>
      <w:numFmt w:val="lowerRoman"/>
      <w:lvlText w:val="[%6]"/>
      <w:lvlJc w:val="left"/>
      <w:pPr>
        <w:ind w:left="3402" w:hanging="567"/>
      </w:pPr>
    </w:lvl>
    <w:lvl w:ilvl="6">
      <w:start w:val="1"/>
      <w:numFmt w:val="upperLetter"/>
      <w:lvlText w:val="[%7]"/>
      <w:lvlJc w:val="left"/>
      <w:pPr>
        <w:ind w:left="3969" w:hanging="567"/>
      </w:pPr>
    </w:lvl>
    <w:lvl w:ilvl="7">
      <w:start w:val="1"/>
      <w:numFmt w:val="upperRoman"/>
      <w:lvlText w:val="[%8]"/>
      <w:lvlJc w:val="left"/>
      <w:pPr>
        <w:ind w:left="4535" w:hanging="566"/>
      </w:pPr>
    </w:lvl>
    <w:lvl w:ilvl="8">
      <w:start w:val="1"/>
      <w:numFmt w:val="lowerLetter"/>
      <w:lvlText w:val="&lt;%9&gt;"/>
      <w:lvlJc w:val="left"/>
      <w:pPr>
        <w:ind w:left="5102" w:hanging="567"/>
      </w:pPr>
    </w:lvl>
  </w:abstractNum>
  <w:abstractNum w:abstractNumId="47" w15:restartNumberingAfterBreak="0">
    <w:nsid w:val="47250E6C"/>
    <w:multiLevelType w:val="hybridMultilevel"/>
    <w:tmpl w:val="A8EAB044"/>
    <w:lvl w:ilvl="0" w:tplc="FFFFFFFF">
      <w:start w:val="1"/>
      <w:numFmt w:val="lowerLetter"/>
      <w:lvlText w:val="(%1)"/>
      <w:lvlJc w:val="left"/>
      <w:pPr>
        <w:ind w:left="720" w:hanging="360"/>
      </w:pPr>
      <w:rPr>
        <w:rFonts w:asciiTheme="minorHAnsi" w:hAnsiTheme="minorHAnsi" w:cstheme="minorHAnsi" w:hint="default"/>
      </w:rPr>
    </w:lvl>
    <w:lvl w:ilvl="1" w:tplc="29749C14">
      <w:start w:val="1"/>
      <w:numFmt w:val="lowerRoman"/>
      <w:lvlText w:val="(%2)"/>
      <w:lvlJc w:val="left"/>
      <w:pPr>
        <w:ind w:left="720" w:hanging="360"/>
      </w:pPr>
      <w:rPr>
        <w:rFonts w:asciiTheme="minorHAnsi" w:hAnsiTheme="minorHAnsi" w:cstheme="minorHAns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47374434"/>
    <w:multiLevelType w:val="multilevel"/>
    <w:tmpl w:val="AE7E97A8"/>
    <w:lvl w:ilvl="0">
      <w:start w:val="1"/>
      <w:numFmt w:val="lowerLetter"/>
      <w:lvlText w:val="(%1)"/>
      <w:lvlJc w:val="left"/>
      <w:pPr>
        <w:ind w:left="720" w:hanging="720"/>
      </w:pPr>
    </w:lvl>
    <w:lvl w:ilvl="1">
      <w:start w:val="1"/>
      <w:numFmt w:val="lowerRoman"/>
      <w:lvlText w:val="(%2)"/>
      <w:lvlJc w:val="left"/>
      <w:pPr>
        <w:ind w:left="1440" w:hanging="720"/>
      </w:pPr>
    </w:lvl>
    <w:lvl w:ilvl="2">
      <w:start w:val="1"/>
      <w:numFmt w:val="upperLetter"/>
      <w:lvlText w:val="(%3)"/>
      <w:lvlJc w:val="left"/>
      <w:pPr>
        <w:ind w:left="2160" w:hanging="720"/>
      </w:pPr>
    </w:lvl>
    <w:lvl w:ilvl="3">
      <w:start w:val="1"/>
      <w:numFmt w:val="upperRoman"/>
      <w:lvlText w:val="(%4)"/>
      <w:lvlJc w:val="left"/>
      <w:pPr>
        <w:ind w:left="2880" w:hanging="720"/>
      </w:pPr>
    </w:lvl>
    <w:lvl w:ilvl="4">
      <w:start w:val="1"/>
      <w:numFmt w:val="lowerLetter"/>
      <w:lvlText w:val="[%5]"/>
      <w:lvlJc w:val="left"/>
      <w:pPr>
        <w:ind w:left="3600" w:hanging="720"/>
      </w:pPr>
    </w:lvl>
    <w:lvl w:ilvl="5">
      <w:start w:val="1"/>
      <w:numFmt w:val="lowerRoman"/>
      <w:lvlText w:val="[%6]"/>
      <w:lvlJc w:val="left"/>
      <w:pPr>
        <w:ind w:left="4320" w:hanging="720"/>
      </w:pPr>
    </w:lvl>
    <w:lvl w:ilvl="6">
      <w:start w:val="1"/>
      <w:numFmt w:val="upperLetter"/>
      <w:lvlText w:val="[%7]"/>
      <w:lvlJc w:val="left"/>
      <w:pPr>
        <w:ind w:left="5040" w:hanging="720"/>
      </w:pPr>
    </w:lvl>
    <w:lvl w:ilvl="7">
      <w:start w:val="1"/>
      <w:numFmt w:val="upperRoman"/>
      <w:lvlText w:val="[%8]"/>
      <w:lvlJc w:val="left"/>
      <w:pPr>
        <w:ind w:left="5760" w:hanging="720"/>
      </w:pPr>
    </w:lvl>
    <w:lvl w:ilvl="8">
      <w:start w:val="1"/>
      <w:numFmt w:val="lowerLetter"/>
      <w:lvlText w:val="&lt;%9&gt;"/>
      <w:lvlJc w:val="left"/>
      <w:pPr>
        <w:ind w:left="6480" w:hanging="720"/>
      </w:pPr>
    </w:lvl>
  </w:abstractNum>
  <w:abstractNum w:abstractNumId="49" w15:restartNumberingAfterBreak="0">
    <w:nsid w:val="480A5A44"/>
    <w:multiLevelType w:val="multilevel"/>
    <w:tmpl w:val="AE7E97A8"/>
    <w:lvl w:ilvl="0">
      <w:start w:val="1"/>
      <w:numFmt w:val="lowerLetter"/>
      <w:lvlText w:val="(%1)"/>
      <w:lvlJc w:val="left"/>
      <w:pPr>
        <w:ind w:left="720" w:hanging="720"/>
      </w:pPr>
    </w:lvl>
    <w:lvl w:ilvl="1">
      <w:start w:val="1"/>
      <w:numFmt w:val="lowerRoman"/>
      <w:lvlText w:val="(%2)"/>
      <w:lvlJc w:val="left"/>
      <w:pPr>
        <w:ind w:left="1440" w:hanging="720"/>
      </w:pPr>
    </w:lvl>
    <w:lvl w:ilvl="2">
      <w:start w:val="1"/>
      <w:numFmt w:val="upperLetter"/>
      <w:lvlText w:val="(%3)"/>
      <w:lvlJc w:val="left"/>
      <w:pPr>
        <w:ind w:left="2160" w:hanging="720"/>
      </w:pPr>
    </w:lvl>
    <w:lvl w:ilvl="3">
      <w:start w:val="1"/>
      <w:numFmt w:val="upperRoman"/>
      <w:lvlText w:val="(%4)"/>
      <w:lvlJc w:val="left"/>
      <w:pPr>
        <w:ind w:left="2880" w:hanging="720"/>
      </w:pPr>
    </w:lvl>
    <w:lvl w:ilvl="4">
      <w:start w:val="1"/>
      <w:numFmt w:val="lowerLetter"/>
      <w:lvlText w:val="[%5]"/>
      <w:lvlJc w:val="left"/>
      <w:pPr>
        <w:ind w:left="3600" w:hanging="720"/>
      </w:pPr>
    </w:lvl>
    <w:lvl w:ilvl="5">
      <w:start w:val="1"/>
      <w:numFmt w:val="lowerRoman"/>
      <w:lvlText w:val="[%6]"/>
      <w:lvlJc w:val="left"/>
      <w:pPr>
        <w:ind w:left="4320" w:hanging="720"/>
      </w:pPr>
    </w:lvl>
    <w:lvl w:ilvl="6">
      <w:start w:val="1"/>
      <w:numFmt w:val="upperLetter"/>
      <w:lvlText w:val="[%7]"/>
      <w:lvlJc w:val="left"/>
      <w:pPr>
        <w:ind w:left="5040" w:hanging="720"/>
      </w:pPr>
    </w:lvl>
    <w:lvl w:ilvl="7">
      <w:start w:val="1"/>
      <w:numFmt w:val="upperRoman"/>
      <w:lvlText w:val="[%8]"/>
      <w:lvlJc w:val="left"/>
      <w:pPr>
        <w:ind w:left="5760" w:hanging="720"/>
      </w:pPr>
    </w:lvl>
    <w:lvl w:ilvl="8">
      <w:start w:val="1"/>
      <w:numFmt w:val="lowerLetter"/>
      <w:lvlText w:val="&lt;%9&gt;"/>
      <w:lvlJc w:val="left"/>
      <w:pPr>
        <w:ind w:left="6480" w:hanging="720"/>
      </w:pPr>
    </w:lvl>
  </w:abstractNum>
  <w:abstractNum w:abstractNumId="50" w15:restartNumberingAfterBreak="0">
    <w:nsid w:val="49394C7E"/>
    <w:multiLevelType w:val="hybridMultilevel"/>
    <w:tmpl w:val="CFF0BC10"/>
    <w:lvl w:ilvl="0" w:tplc="FFFFFFFF">
      <w:start w:val="1"/>
      <w:numFmt w:val="lowerLetter"/>
      <w:lvlText w:val="(%1)"/>
      <w:lvlJc w:val="left"/>
      <w:pPr>
        <w:ind w:left="720" w:hanging="360"/>
      </w:pPr>
      <w:rPr>
        <w:rFonts w:asciiTheme="minorHAnsi" w:hAnsiTheme="minorHAnsi"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49591767"/>
    <w:multiLevelType w:val="multilevel"/>
    <w:tmpl w:val="AE7E97A8"/>
    <w:lvl w:ilvl="0">
      <w:start w:val="1"/>
      <w:numFmt w:val="lowerLetter"/>
      <w:lvlText w:val="(%1)"/>
      <w:lvlJc w:val="left"/>
      <w:pPr>
        <w:ind w:left="720" w:hanging="720"/>
      </w:pPr>
    </w:lvl>
    <w:lvl w:ilvl="1">
      <w:start w:val="1"/>
      <w:numFmt w:val="lowerRoman"/>
      <w:lvlText w:val="(%2)"/>
      <w:lvlJc w:val="left"/>
      <w:pPr>
        <w:ind w:left="1440" w:hanging="720"/>
      </w:pPr>
    </w:lvl>
    <w:lvl w:ilvl="2">
      <w:start w:val="1"/>
      <w:numFmt w:val="upperLetter"/>
      <w:lvlText w:val="(%3)"/>
      <w:lvlJc w:val="left"/>
      <w:pPr>
        <w:ind w:left="2160" w:hanging="720"/>
      </w:pPr>
    </w:lvl>
    <w:lvl w:ilvl="3">
      <w:start w:val="1"/>
      <w:numFmt w:val="upperRoman"/>
      <w:lvlText w:val="(%4)"/>
      <w:lvlJc w:val="left"/>
      <w:pPr>
        <w:ind w:left="2880" w:hanging="720"/>
      </w:pPr>
    </w:lvl>
    <w:lvl w:ilvl="4">
      <w:start w:val="1"/>
      <w:numFmt w:val="lowerLetter"/>
      <w:lvlText w:val="[%5]"/>
      <w:lvlJc w:val="left"/>
      <w:pPr>
        <w:ind w:left="3600" w:hanging="720"/>
      </w:pPr>
    </w:lvl>
    <w:lvl w:ilvl="5">
      <w:start w:val="1"/>
      <w:numFmt w:val="lowerRoman"/>
      <w:lvlText w:val="[%6]"/>
      <w:lvlJc w:val="left"/>
      <w:pPr>
        <w:ind w:left="4320" w:hanging="720"/>
      </w:pPr>
    </w:lvl>
    <w:lvl w:ilvl="6">
      <w:start w:val="1"/>
      <w:numFmt w:val="upperLetter"/>
      <w:lvlText w:val="[%7]"/>
      <w:lvlJc w:val="left"/>
      <w:pPr>
        <w:ind w:left="5040" w:hanging="720"/>
      </w:pPr>
    </w:lvl>
    <w:lvl w:ilvl="7">
      <w:start w:val="1"/>
      <w:numFmt w:val="upperRoman"/>
      <w:lvlText w:val="[%8]"/>
      <w:lvlJc w:val="left"/>
      <w:pPr>
        <w:ind w:left="5760" w:hanging="720"/>
      </w:pPr>
    </w:lvl>
    <w:lvl w:ilvl="8">
      <w:start w:val="1"/>
      <w:numFmt w:val="lowerLetter"/>
      <w:lvlText w:val="&lt;%9&gt;"/>
      <w:lvlJc w:val="left"/>
      <w:pPr>
        <w:ind w:left="6480" w:hanging="720"/>
      </w:pPr>
    </w:lvl>
  </w:abstractNum>
  <w:abstractNum w:abstractNumId="52" w15:restartNumberingAfterBreak="0">
    <w:nsid w:val="4D0C7A63"/>
    <w:multiLevelType w:val="multilevel"/>
    <w:tmpl w:val="FAB6DD9C"/>
    <w:name w:val="DocXtoolsCompanion_3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4F650E43"/>
    <w:multiLevelType w:val="hybridMultilevel"/>
    <w:tmpl w:val="CFF0BC10"/>
    <w:lvl w:ilvl="0" w:tplc="FFFFFFFF">
      <w:start w:val="1"/>
      <w:numFmt w:val="lowerLetter"/>
      <w:lvlText w:val="(%1)"/>
      <w:lvlJc w:val="left"/>
      <w:pPr>
        <w:ind w:left="720" w:hanging="360"/>
      </w:pPr>
      <w:rPr>
        <w:rFonts w:asciiTheme="minorHAnsi" w:hAnsiTheme="minorHAnsi"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516E2813"/>
    <w:multiLevelType w:val="multilevel"/>
    <w:tmpl w:val="A6126F46"/>
    <w:name w:val="DocXtoolsCompanion_35"/>
    <w:lvl w:ilvl="0">
      <w:start w:val="1"/>
      <w:numFmt w:val="lowerLetter"/>
      <w:lvlText w:val="(%1)"/>
      <w:lvlJc w:val="left"/>
      <w:pPr>
        <w:ind w:left="567" w:hanging="567"/>
      </w:pPr>
    </w:lvl>
    <w:lvl w:ilvl="1">
      <w:start w:val="1"/>
      <w:numFmt w:val="lowerRoman"/>
      <w:lvlText w:val="(%2)"/>
      <w:lvlJc w:val="left"/>
      <w:pPr>
        <w:ind w:left="1134" w:hanging="567"/>
      </w:pPr>
    </w:lvl>
    <w:lvl w:ilvl="2">
      <w:start w:val="1"/>
      <w:numFmt w:val="upperLetter"/>
      <w:lvlText w:val="(%3)"/>
      <w:lvlJc w:val="left"/>
      <w:pPr>
        <w:ind w:left="1701" w:hanging="567"/>
      </w:pPr>
    </w:lvl>
    <w:lvl w:ilvl="3">
      <w:start w:val="1"/>
      <w:numFmt w:val="upperRoman"/>
      <w:lvlText w:val="(%4)"/>
      <w:lvlJc w:val="left"/>
      <w:pPr>
        <w:ind w:left="2268" w:hanging="567"/>
      </w:pPr>
    </w:lvl>
    <w:lvl w:ilvl="4">
      <w:start w:val="1"/>
      <w:numFmt w:val="lowerLetter"/>
      <w:lvlText w:val="[%5]"/>
      <w:lvlJc w:val="left"/>
      <w:pPr>
        <w:ind w:left="2835" w:hanging="567"/>
      </w:pPr>
    </w:lvl>
    <w:lvl w:ilvl="5">
      <w:start w:val="1"/>
      <w:numFmt w:val="lowerRoman"/>
      <w:lvlText w:val="[%6]"/>
      <w:lvlJc w:val="left"/>
      <w:pPr>
        <w:ind w:left="3402" w:hanging="567"/>
      </w:pPr>
    </w:lvl>
    <w:lvl w:ilvl="6">
      <w:start w:val="1"/>
      <w:numFmt w:val="upperLetter"/>
      <w:lvlText w:val="[%7]"/>
      <w:lvlJc w:val="left"/>
      <w:pPr>
        <w:ind w:left="3969" w:hanging="567"/>
      </w:pPr>
    </w:lvl>
    <w:lvl w:ilvl="7">
      <w:start w:val="1"/>
      <w:numFmt w:val="upperRoman"/>
      <w:lvlText w:val="[%8]"/>
      <w:lvlJc w:val="left"/>
      <w:pPr>
        <w:ind w:left="4535" w:hanging="566"/>
      </w:pPr>
    </w:lvl>
    <w:lvl w:ilvl="8">
      <w:start w:val="1"/>
      <w:numFmt w:val="lowerLetter"/>
      <w:lvlText w:val="&lt;%9&gt;"/>
      <w:lvlJc w:val="left"/>
      <w:pPr>
        <w:ind w:left="5102" w:hanging="567"/>
      </w:pPr>
    </w:lvl>
  </w:abstractNum>
  <w:abstractNum w:abstractNumId="55" w15:restartNumberingAfterBreak="0">
    <w:nsid w:val="522C16D1"/>
    <w:multiLevelType w:val="hybridMultilevel"/>
    <w:tmpl w:val="16A40DEE"/>
    <w:name w:val="DocXtoolsCompanion_36"/>
    <w:lvl w:ilvl="0" w:tplc="DE669CE2">
      <w:start w:val="1"/>
      <w:numFmt w:val="lowerLetter"/>
      <w:lvlText w:val="(%1)"/>
      <w:lvlJc w:val="left"/>
      <w:pPr>
        <w:ind w:left="672" w:hanging="360"/>
      </w:pPr>
      <w:rPr>
        <w:rFonts w:hint="default"/>
      </w:rPr>
    </w:lvl>
    <w:lvl w:ilvl="1" w:tplc="04090019" w:tentative="1">
      <w:start w:val="1"/>
      <w:numFmt w:val="lowerLetter"/>
      <w:lvlText w:val="%2."/>
      <w:lvlJc w:val="left"/>
      <w:pPr>
        <w:ind w:left="1392" w:hanging="360"/>
      </w:pPr>
    </w:lvl>
    <w:lvl w:ilvl="2" w:tplc="0409001B" w:tentative="1">
      <w:start w:val="1"/>
      <w:numFmt w:val="lowerRoman"/>
      <w:lvlText w:val="%3."/>
      <w:lvlJc w:val="right"/>
      <w:pPr>
        <w:ind w:left="2112" w:hanging="180"/>
      </w:pPr>
    </w:lvl>
    <w:lvl w:ilvl="3" w:tplc="0409000F" w:tentative="1">
      <w:start w:val="1"/>
      <w:numFmt w:val="decimal"/>
      <w:lvlText w:val="%4."/>
      <w:lvlJc w:val="left"/>
      <w:pPr>
        <w:ind w:left="2832" w:hanging="360"/>
      </w:pPr>
    </w:lvl>
    <w:lvl w:ilvl="4" w:tplc="04090019" w:tentative="1">
      <w:start w:val="1"/>
      <w:numFmt w:val="lowerLetter"/>
      <w:lvlText w:val="%5."/>
      <w:lvlJc w:val="left"/>
      <w:pPr>
        <w:ind w:left="3552" w:hanging="360"/>
      </w:pPr>
    </w:lvl>
    <w:lvl w:ilvl="5" w:tplc="0409001B" w:tentative="1">
      <w:start w:val="1"/>
      <w:numFmt w:val="lowerRoman"/>
      <w:lvlText w:val="%6."/>
      <w:lvlJc w:val="right"/>
      <w:pPr>
        <w:ind w:left="4272" w:hanging="180"/>
      </w:pPr>
    </w:lvl>
    <w:lvl w:ilvl="6" w:tplc="0409000F" w:tentative="1">
      <w:start w:val="1"/>
      <w:numFmt w:val="decimal"/>
      <w:lvlText w:val="%7."/>
      <w:lvlJc w:val="left"/>
      <w:pPr>
        <w:ind w:left="4992" w:hanging="360"/>
      </w:pPr>
    </w:lvl>
    <w:lvl w:ilvl="7" w:tplc="04090019" w:tentative="1">
      <w:start w:val="1"/>
      <w:numFmt w:val="lowerLetter"/>
      <w:lvlText w:val="%8."/>
      <w:lvlJc w:val="left"/>
      <w:pPr>
        <w:ind w:left="5712" w:hanging="360"/>
      </w:pPr>
    </w:lvl>
    <w:lvl w:ilvl="8" w:tplc="0409001B" w:tentative="1">
      <w:start w:val="1"/>
      <w:numFmt w:val="lowerRoman"/>
      <w:lvlText w:val="%9."/>
      <w:lvlJc w:val="right"/>
      <w:pPr>
        <w:ind w:left="6432" w:hanging="180"/>
      </w:pPr>
    </w:lvl>
  </w:abstractNum>
  <w:abstractNum w:abstractNumId="56" w15:restartNumberingAfterBreak="0">
    <w:nsid w:val="572E5569"/>
    <w:multiLevelType w:val="hybridMultilevel"/>
    <w:tmpl w:val="D342379C"/>
    <w:lvl w:ilvl="0" w:tplc="29749C14">
      <w:start w:val="1"/>
      <w:numFmt w:val="lowerRoman"/>
      <w:lvlText w:val="(%1)"/>
      <w:lvlJc w:val="left"/>
      <w:pPr>
        <w:ind w:left="720" w:hanging="360"/>
      </w:pPr>
      <w:rPr>
        <w:rFonts w:asciiTheme="minorHAnsi" w:hAnsiTheme="minorHAnsi" w:cstheme="minorHAnsi"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7" w15:restartNumberingAfterBreak="0">
    <w:nsid w:val="59D0439A"/>
    <w:multiLevelType w:val="hybridMultilevel"/>
    <w:tmpl w:val="15FA7418"/>
    <w:lvl w:ilvl="0" w:tplc="FFFFFFFF">
      <w:start w:val="1"/>
      <w:numFmt w:val="lowerLetter"/>
      <w:lvlText w:val="(%1)"/>
      <w:lvlJc w:val="left"/>
      <w:pPr>
        <w:tabs>
          <w:tab w:val="num" w:pos="-1332"/>
        </w:tabs>
        <w:ind w:left="-1332" w:hanging="570"/>
      </w:pPr>
      <w:rPr>
        <w:rFonts w:asciiTheme="minorHAnsi" w:hAnsiTheme="minorHAnsi" w:cstheme="minorHAnsi" w:hint="default"/>
      </w:rPr>
    </w:lvl>
    <w:lvl w:ilvl="1" w:tplc="FFFFFFFF">
      <w:start w:val="1"/>
      <w:numFmt w:val="lowerLetter"/>
      <w:lvlText w:val="(%2)"/>
      <w:lvlJc w:val="left"/>
      <w:pPr>
        <w:tabs>
          <w:tab w:val="num" w:pos="1650"/>
        </w:tabs>
        <w:ind w:left="1650" w:hanging="57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8" w15:restartNumberingAfterBreak="0">
    <w:nsid w:val="5B324C71"/>
    <w:multiLevelType w:val="hybridMultilevel"/>
    <w:tmpl w:val="6804DC80"/>
    <w:name w:val="DocXtoolsCompanion_37"/>
    <w:lvl w:ilvl="0" w:tplc="0B6C925C">
      <w:start w:val="1"/>
      <w:numFmt w:val="lowerLetter"/>
      <w:lvlText w:val="(%1)"/>
      <w:lvlJc w:val="left"/>
      <w:pPr>
        <w:ind w:left="672" w:hanging="360"/>
      </w:pPr>
      <w:rPr>
        <w:rFonts w:hint="default"/>
      </w:rPr>
    </w:lvl>
    <w:lvl w:ilvl="1" w:tplc="04090019" w:tentative="1">
      <w:start w:val="1"/>
      <w:numFmt w:val="lowerLetter"/>
      <w:lvlText w:val="%2."/>
      <w:lvlJc w:val="left"/>
      <w:pPr>
        <w:ind w:left="1392" w:hanging="360"/>
      </w:pPr>
    </w:lvl>
    <w:lvl w:ilvl="2" w:tplc="0409001B" w:tentative="1">
      <w:start w:val="1"/>
      <w:numFmt w:val="lowerRoman"/>
      <w:lvlText w:val="%3."/>
      <w:lvlJc w:val="right"/>
      <w:pPr>
        <w:ind w:left="2112" w:hanging="180"/>
      </w:pPr>
    </w:lvl>
    <w:lvl w:ilvl="3" w:tplc="0409000F" w:tentative="1">
      <w:start w:val="1"/>
      <w:numFmt w:val="decimal"/>
      <w:lvlText w:val="%4."/>
      <w:lvlJc w:val="left"/>
      <w:pPr>
        <w:ind w:left="2832" w:hanging="360"/>
      </w:pPr>
    </w:lvl>
    <w:lvl w:ilvl="4" w:tplc="04090019" w:tentative="1">
      <w:start w:val="1"/>
      <w:numFmt w:val="lowerLetter"/>
      <w:lvlText w:val="%5."/>
      <w:lvlJc w:val="left"/>
      <w:pPr>
        <w:ind w:left="3552" w:hanging="360"/>
      </w:pPr>
    </w:lvl>
    <w:lvl w:ilvl="5" w:tplc="0409001B" w:tentative="1">
      <w:start w:val="1"/>
      <w:numFmt w:val="lowerRoman"/>
      <w:lvlText w:val="%6."/>
      <w:lvlJc w:val="right"/>
      <w:pPr>
        <w:ind w:left="4272" w:hanging="180"/>
      </w:pPr>
    </w:lvl>
    <w:lvl w:ilvl="6" w:tplc="0409000F" w:tentative="1">
      <w:start w:val="1"/>
      <w:numFmt w:val="decimal"/>
      <w:lvlText w:val="%7."/>
      <w:lvlJc w:val="left"/>
      <w:pPr>
        <w:ind w:left="4992" w:hanging="360"/>
      </w:pPr>
    </w:lvl>
    <w:lvl w:ilvl="7" w:tplc="04090019" w:tentative="1">
      <w:start w:val="1"/>
      <w:numFmt w:val="lowerLetter"/>
      <w:lvlText w:val="%8."/>
      <w:lvlJc w:val="left"/>
      <w:pPr>
        <w:ind w:left="5712" w:hanging="360"/>
      </w:pPr>
    </w:lvl>
    <w:lvl w:ilvl="8" w:tplc="0409001B" w:tentative="1">
      <w:start w:val="1"/>
      <w:numFmt w:val="lowerRoman"/>
      <w:lvlText w:val="%9."/>
      <w:lvlJc w:val="right"/>
      <w:pPr>
        <w:ind w:left="6432" w:hanging="180"/>
      </w:pPr>
    </w:lvl>
  </w:abstractNum>
  <w:abstractNum w:abstractNumId="59" w15:restartNumberingAfterBreak="0">
    <w:nsid w:val="5CB83B9F"/>
    <w:multiLevelType w:val="hybridMultilevel"/>
    <w:tmpl w:val="C6485CC6"/>
    <w:name w:val="DocXtoolsCompanion_38"/>
    <w:lvl w:ilvl="0" w:tplc="000C2138">
      <w:start w:val="1"/>
      <w:numFmt w:val="lowerLetter"/>
      <w:lvlText w:val="(%1)"/>
      <w:lvlJc w:val="left"/>
      <w:pPr>
        <w:ind w:left="696" w:hanging="360"/>
      </w:pPr>
      <w:rPr>
        <w:rFonts w:hint="default"/>
      </w:r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60" w15:restartNumberingAfterBreak="0">
    <w:nsid w:val="5CEE5755"/>
    <w:multiLevelType w:val="hybridMultilevel"/>
    <w:tmpl w:val="CFF0BC10"/>
    <w:lvl w:ilvl="0" w:tplc="FFFFFFFF">
      <w:start w:val="1"/>
      <w:numFmt w:val="lowerLetter"/>
      <w:lvlText w:val="(%1)"/>
      <w:lvlJc w:val="left"/>
      <w:pPr>
        <w:ind w:left="720" w:hanging="360"/>
      </w:pPr>
      <w:rPr>
        <w:rFonts w:asciiTheme="minorHAnsi" w:hAnsiTheme="minorHAnsi"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5F1F632F"/>
    <w:multiLevelType w:val="multilevel"/>
    <w:tmpl w:val="AE7E97A8"/>
    <w:lvl w:ilvl="0">
      <w:start w:val="1"/>
      <w:numFmt w:val="lowerLetter"/>
      <w:lvlText w:val="(%1)"/>
      <w:lvlJc w:val="left"/>
      <w:pPr>
        <w:ind w:left="720" w:hanging="720"/>
      </w:pPr>
    </w:lvl>
    <w:lvl w:ilvl="1">
      <w:start w:val="1"/>
      <w:numFmt w:val="lowerRoman"/>
      <w:lvlText w:val="(%2)"/>
      <w:lvlJc w:val="left"/>
      <w:pPr>
        <w:ind w:left="1440" w:hanging="720"/>
      </w:pPr>
    </w:lvl>
    <w:lvl w:ilvl="2">
      <w:start w:val="1"/>
      <w:numFmt w:val="upperLetter"/>
      <w:lvlText w:val="(%3)"/>
      <w:lvlJc w:val="left"/>
      <w:pPr>
        <w:ind w:left="2160" w:hanging="720"/>
      </w:pPr>
    </w:lvl>
    <w:lvl w:ilvl="3">
      <w:start w:val="1"/>
      <w:numFmt w:val="upperRoman"/>
      <w:lvlText w:val="(%4)"/>
      <w:lvlJc w:val="left"/>
      <w:pPr>
        <w:ind w:left="2880" w:hanging="720"/>
      </w:pPr>
    </w:lvl>
    <w:lvl w:ilvl="4">
      <w:start w:val="1"/>
      <w:numFmt w:val="lowerLetter"/>
      <w:lvlText w:val="[%5]"/>
      <w:lvlJc w:val="left"/>
      <w:pPr>
        <w:ind w:left="3600" w:hanging="720"/>
      </w:pPr>
    </w:lvl>
    <w:lvl w:ilvl="5">
      <w:start w:val="1"/>
      <w:numFmt w:val="lowerRoman"/>
      <w:lvlText w:val="[%6]"/>
      <w:lvlJc w:val="left"/>
      <w:pPr>
        <w:ind w:left="4320" w:hanging="720"/>
      </w:pPr>
    </w:lvl>
    <w:lvl w:ilvl="6">
      <w:start w:val="1"/>
      <w:numFmt w:val="upperLetter"/>
      <w:lvlText w:val="[%7]"/>
      <w:lvlJc w:val="left"/>
      <w:pPr>
        <w:ind w:left="5040" w:hanging="720"/>
      </w:pPr>
    </w:lvl>
    <w:lvl w:ilvl="7">
      <w:start w:val="1"/>
      <w:numFmt w:val="upperRoman"/>
      <w:lvlText w:val="[%8]"/>
      <w:lvlJc w:val="left"/>
      <w:pPr>
        <w:ind w:left="5760" w:hanging="720"/>
      </w:pPr>
    </w:lvl>
    <w:lvl w:ilvl="8">
      <w:start w:val="1"/>
      <w:numFmt w:val="lowerLetter"/>
      <w:lvlText w:val="&lt;%9&gt;"/>
      <w:lvlJc w:val="left"/>
      <w:pPr>
        <w:ind w:left="6480" w:hanging="720"/>
      </w:pPr>
    </w:lvl>
  </w:abstractNum>
  <w:abstractNum w:abstractNumId="62" w15:restartNumberingAfterBreak="0">
    <w:nsid w:val="60EE55C3"/>
    <w:multiLevelType w:val="hybridMultilevel"/>
    <w:tmpl w:val="4EBCE720"/>
    <w:name w:val="DocXtoolsCompanion_39"/>
    <w:lvl w:ilvl="0" w:tplc="33E8BE9E">
      <w:start w:val="1"/>
      <w:numFmt w:val="lowerLetter"/>
      <w:lvlText w:val="(%1)"/>
      <w:lvlJc w:val="left"/>
      <w:pPr>
        <w:ind w:left="672" w:hanging="360"/>
      </w:pPr>
      <w:rPr>
        <w:rFonts w:hint="default"/>
      </w:rPr>
    </w:lvl>
    <w:lvl w:ilvl="1" w:tplc="04090019" w:tentative="1">
      <w:start w:val="1"/>
      <w:numFmt w:val="lowerLetter"/>
      <w:lvlText w:val="%2."/>
      <w:lvlJc w:val="left"/>
      <w:pPr>
        <w:ind w:left="1392" w:hanging="360"/>
      </w:pPr>
    </w:lvl>
    <w:lvl w:ilvl="2" w:tplc="0409001B" w:tentative="1">
      <w:start w:val="1"/>
      <w:numFmt w:val="lowerRoman"/>
      <w:lvlText w:val="%3."/>
      <w:lvlJc w:val="right"/>
      <w:pPr>
        <w:ind w:left="2112" w:hanging="180"/>
      </w:pPr>
    </w:lvl>
    <w:lvl w:ilvl="3" w:tplc="0409000F" w:tentative="1">
      <w:start w:val="1"/>
      <w:numFmt w:val="decimal"/>
      <w:lvlText w:val="%4."/>
      <w:lvlJc w:val="left"/>
      <w:pPr>
        <w:ind w:left="2832" w:hanging="360"/>
      </w:pPr>
    </w:lvl>
    <w:lvl w:ilvl="4" w:tplc="04090019" w:tentative="1">
      <w:start w:val="1"/>
      <w:numFmt w:val="lowerLetter"/>
      <w:lvlText w:val="%5."/>
      <w:lvlJc w:val="left"/>
      <w:pPr>
        <w:ind w:left="3552" w:hanging="360"/>
      </w:pPr>
    </w:lvl>
    <w:lvl w:ilvl="5" w:tplc="0409001B" w:tentative="1">
      <w:start w:val="1"/>
      <w:numFmt w:val="lowerRoman"/>
      <w:lvlText w:val="%6."/>
      <w:lvlJc w:val="right"/>
      <w:pPr>
        <w:ind w:left="4272" w:hanging="180"/>
      </w:pPr>
    </w:lvl>
    <w:lvl w:ilvl="6" w:tplc="0409000F" w:tentative="1">
      <w:start w:val="1"/>
      <w:numFmt w:val="decimal"/>
      <w:lvlText w:val="%7."/>
      <w:lvlJc w:val="left"/>
      <w:pPr>
        <w:ind w:left="4992" w:hanging="360"/>
      </w:pPr>
    </w:lvl>
    <w:lvl w:ilvl="7" w:tplc="04090019" w:tentative="1">
      <w:start w:val="1"/>
      <w:numFmt w:val="lowerLetter"/>
      <w:lvlText w:val="%8."/>
      <w:lvlJc w:val="left"/>
      <w:pPr>
        <w:ind w:left="5712" w:hanging="360"/>
      </w:pPr>
    </w:lvl>
    <w:lvl w:ilvl="8" w:tplc="0409001B" w:tentative="1">
      <w:start w:val="1"/>
      <w:numFmt w:val="lowerRoman"/>
      <w:lvlText w:val="%9."/>
      <w:lvlJc w:val="right"/>
      <w:pPr>
        <w:ind w:left="6432" w:hanging="180"/>
      </w:pPr>
    </w:lvl>
  </w:abstractNum>
  <w:abstractNum w:abstractNumId="63" w15:restartNumberingAfterBreak="0">
    <w:nsid w:val="61D16A8C"/>
    <w:multiLevelType w:val="multilevel"/>
    <w:tmpl w:val="AE7E97A8"/>
    <w:name w:val="DocAlpha2"/>
    <w:lvl w:ilvl="0">
      <w:start w:val="1"/>
      <w:numFmt w:val="lowerLetter"/>
      <w:lvlText w:val="(%1)"/>
      <w:lvlJc w:val="left"/>
      <w:pPr>
        <w:ind w:left="720" w:hanging="720"/>
      </w:pPr>
    </w:lvl>
    <w:lvl w:ilvl="1">
      <w:start w:val="1"/>
      <w:numFmt w:val="lowerRoman"/>
      <w:lvlText w:val="(%2)"/>
      <w:lvlJc w:val="left"/>
      <w:pPr>
        <w:ind w:left="1440" w:hanging="720"/>
      </w:pPr>
    </w:lvl>
    <w:lvl w:ilvl="2">
      <w:start w:val="1"/>
      <w:numFmt w:val="upperLetter"/>
      <w:lvlText w:val="(%3)"/>
      <w:lvlJc w:val="left"/>
      <w:pPr>
        <w:ind w:left="2160" w:hanging="720"/>
      </w:pPr>
    </w:lvl>
    <w:lvl w:ilvl="3">
      <w:start w:val="1"/>
      <w:numFmt w:val="upperRoman"/>
      <w:lvlText w:val="(%4)"/>
      <w:lvlJc w:val="left"/>
      <w:pPr>
        <w:ind w:left="2880" w:hanging="720"/>
      </w:pPr>
    </w:lvl>
    <w:lvl w:ilvl="4">
      <w:start w:val="1"/>
      <w:numFmt w:val="lowerLetter"/>
      <w:lvlText w:val="[%5]"/>
      <w:lvlJc w:val="left"/>
      <w:pPr>
        <w:ind w:left="3600" w:hanging="720"/>
      </w:pPr>
    </w:lvl>
    <w:lvl w:ilvl="5">
      <w:start w:val="1"/>
      <w:numFmt w:val="lowerRoman"/>
      <w:lvlText w:val="[%6]"/>
      <w:lvlJc w:val="left"/>
      <w:pPr>
        <w:ind w:left="4320" w:hanging="720"/>
      </w:pPr>
    </w:lvl>
    <w:lvl w:ilvl="6">
      <w:start w:val="1"/>
      <w:numFmt w:val="upperLetter"/>
      <w:lvlText w:val="[%7]"/>
      <w:lvlJc w:val="left"/>
      <w:pPr>
        <w:ind w:left="5040" w:hanging="720"/>
      </w:pPr>
    </w:lvl>
    <w:lvl w:ilvl="7">
      <w:start w:val="1"/>
      <w:numFmt w:val="upperRoman"/>
      <w:lvlText w:val="[%8]"/>
      <w:lvlJc w:val="left"/>
      <w:pPr>
        <w:ind w:left="5760" w:hanging="720"/>
      </w:pPr>
    </w:lvl>
    <w:lvl w:ilvl="8">
      <w:start w:val="1"/>
      <w:numFmt w:val="lowerLetter"/>
      <w:lvlText w:val="&lt;%9&gt;"/>
      <w:lvlJc w:val="left"/>
      <w:pPr>
        <w:ind w:left="6480" w:hanging="720"/>
      </w:pPr>
    </w:lvl>
  </w:abstractNum>
  <w:abstractNum w:abstractNumId="64" w15:restartNumberingAfterBreak="0">
    <w:nsid w:val="65552DDD"/>
    <w:multiLevelType w:val="hybridMultilevel"/>
    <w:tmpl w:val="CFF0BC10"/>
    <w:lvl w:ilvl="0" w:tplc="FFFFFFFF">
      <w:start w:val="1"/>
      <w:numFmt w:val="lowerLetter"/>
      <w:lvlText w:val="(%1)"/>
      <w:lvlJc w:val="left"/>
      <w:pPr>
        <w:ind w:left="720" w:hanging="360"/>
      </w:pPr>
      <w:rPr>
        <w:rFonts w:asciiTheme="minorHAnsi" w:hAnsiTheme="minorHAnsi"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6596747F"/>
    <w:multiLevelType w:val="multilevel"/>
    <w:tmpl w:val="AE7E97A8"/>
    <w:lvl w:ilvl="0">
      <w:start w:val="1"/>
      <w:numFmt w:val="lowerLetter"/>
      <w:lvlText w:val="(%1)"/>
      <w:lvlJc w:val="left"/>
      <w:pPr>
        <w:ind w:left="720" w:hanging="720"/>
      </w:pPr>
    </w:lvl>
    <w:lvl w:ilvl="1">
      <w:start w:val="1"/>
      <w:numFmt w:val="lowerRoman"/>
      <w:lvlText w:val="(%2)"/>
      <w:lvlJc w:val="left"/>
      <w:pPr>
        <w:ind w:left="1440" w:hanging="720"/>
      </w:pPr>
    </w:lvl>
    <w:lvl w:ilvl="2">
      <w:start w:val="1"/>
      <w:numFmt w:val="upperLetter"/>
      <w:lvlText w:val="(%3)"/>
      <w:lvlJc w:val="left"/>
      <w:pPr>
        <w:ind w:left="2160" w:hanging="720"/>
      </w:pPr>
    </w:lvl>
    <w:lvl w:ilvl="3">
      <w:start w:val="1"/>
      <w:numFmt w:val="upperRoman"/>
      <w:lvlText w:val="(%4)"/>
      <w:lvlJc w:val="left"/>
      <w:pPr>
        <w:ind w:left="2880" w:hanging="720"/>
      </w:pPr>
    </w:lvl>
    <w:lvl w:ilvl="4">
      <w:start w:val="1"/>
      <w:numFmt w:val="lowerLetter"/>
      <w:lvlText w:val="[%5]"/>
      <w:lvlJc w:val="left"/>
      <w:pPr>
        <w:ind w:left="3600" w:hanging="720"/>
      </w:pPr>
    </w:lvl>
    <w:lvl w:ilvl="5">
      <w:start w:val="1"/>
      <w:numFmt w:val="lowerRoman"/>
      <w:lvlText w:val="[%6]"/>
      <w:lvlJc w:val="left"/>
      <w:pPr>
        <w:ind w:left="4320" w:hanging="720"/>
      </w:pPr>
    </w:lvl>
    <w:lvl w:ilvl="6">
      <w:start w:val="1"/>
      <w:numFmt w:val="upperLetter"/>
      <w:lvlText w:val="[%7]"/>
      <w:lvlJc w:val="left"/>
      <w:pPr>
        <w:ind w:left="5040" w:hanging="720"/>
      </w:pPr>
    </w:lvl>
    <w:lvl w:ilvl="7">
      <w:start w:val="1"/>
      <w:numFmt w:val="upperRoman"/>
      <w:lvlText w:val="[%8]"/>
      <w:lvlJc w:val="left"/>
      <w:pPr>
        <w:ind w:left="5760" w:hanging="720"/>
      </w:pPr>
    </w:lvl>
    <w:lvl w:ilvl="8">
      <w:start w:val="1"/>
      <w:numFmt w:val="lowerLetter"/>
      <w:lvlText w:val="&lt;%9&gt;"/>
      <w:lvlJc w:val="left"/>
      <w:pPr>
        <w:ind w:left="6480" w:hanging="720"/>
      </w:pPr>
    </w:lvl>
  </w:abstractNum>
  <w:abstractNum w:abstractNumId="66" w15:restartNumberingAfterBreak="0">
    <w:nsid w:val="66B33BF6"/>
    <w:multiLevelType w:val="multilevel"/>
    <w:tmpl w:val="09CC1F2C"/>
    <w:name w:val="DocXtoolsCompanion_40"/>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7" w15:restartNumberingAfterBreak="0">
    <w:nsid w:val="6AE1145D"/>
    <w:multiLevelType w:val="hybridMultilevel"/>
    <w:tmpl w:val="DF2C193E"/>
    <w:name w:val="DocXtoolsCompanion_41"/>
    <w:lvl w:ilvl="0" w:tplc="4198C4AE">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68" w15:restartNumberingAfterBreak="0">
    <w:nsid w:val="6DDD7433"/>
    <w:multiLevelType w:val="hybridMultilevel"/>
    <w:tmpl w:val="D9B208B8"/>
    <w:lvl w:ilvl="0" w:tplc="FFFFFFFF">
      <w:start w:val="1"/>
      <w:numFmt w:val="upperLetter"/>
      <w:lvlText w:val="(%1)"/>
      <w:lvlJc w:val="left"/>
      <w:pPr>
        <w:ind w:left="1854" w:hanging="360"/>
      </w:pPr>
      <w:rPr>
        <w:rFonts w:asciiTheme="minorHAnsi" w:hAnsiTheme="minorHAnsi" w:cstheme="minorHAnsi" w:hint="default"/>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69" w15:restartNumberingAfterBreak="0">
    <w:nsid w:val="6E573E9F"/>
    <w:multiLevelType w:val="multilevel"/>
    <w:tmpl w:val="AE7E97A8"/>
    <w:lvl w:ilvl="0">
      <w:start w:val="1"/>
      <w:numFmt w:val="lowerLetter"/>
      <w:lvlText w:val="(%1)"/>
      <w:lvlJc w:val="left"/>
      <w:pPr>
        <w:ind w:left="720" w:hanging="720"/>
      </w:pPr>
    </w:lvl>
    <w:lvl w:ilvl="1">
      <w:start w:val="1"/>
      <w:numFmt w:val="lowerRoman"/>
      <w:lvlText w:val="(%2)"/>
      <w:lvlJc w:val="left"/>
      <w:pPr>
        <w:ind w:left="1440" w:hanging="720"/>
      </w:pPr>
    </w:lvl>
    <w:lvl w:ilvl="2">
      <w:start w:val="1"/>
      <w:numFmt w:val="upperLetter"/>
      <w:lvlText w:val="(%3)"/>
      <w:lvlJc w:val="left"/>
      <w:pPr>
        <w:ind w:left="2160" w:hanging="720"/>
      </w:pPr>
    </w:lvl>
    <w:lvl w:ilvl="3">
      <w:start w:val="1"/>
      <w:numFmt w:val="upperRoman"/>
      <w:lvlText w:val="(%4)"/>
      <w:lvlJc w:val="left"/>
      <w:pPr>
        <w:ind w:left="2880" w:hanging="720"/>
      </w:pPr>
    </w:lvl>
    <w:lvl w:ilvl="4">
      <w:start w:val="1"/>
      <w:numFmt w:val="lowerLetter"/>
      <w:lvlText w:val="[%5]"/>
      <w:lvlJc w:val="left"/>
      <w:pPr>
        <w:ind w:left="3600" w:hanging="720"/>
      </w:pPr>
    </w:lvl>
    <w:lvl w:ilvl="5">
      <w:start w:val="1"/>
      <w:numFmt w:val="lowerRoman"/>
      <w:lvlText w:val="[%6]"/>
      <w:lvlJc w:val="left"/>
      <w:pPr>
        <w:ind w:left="4320" w:hanging="720"/>
      </w:pPr>
    </w:lvl>
    <w:lvl w:ilvl="6">
      <w:start w:val="1"/>
      <w:numFmt w:val="upperLetter"/>
      <w:lvlText w:val="[%7]"/>
      <w:lvlJc w:val="left"/>
      <w:pPr>
        <w:ind w:left="5040" w:hanging="720"/>
      </w:pPr>
    </w:lvl>
    <w:lvl w:ilvl="7">
      <w:start w:val="1"/>
      <w:numFmt w:val="upperRoman"/>
      <w:lvlText w:val="[%8]"/>
      <w:lvlJc w:val="left"/>
      <w:pPr>
        <w:ind w:left="5760" w:hanging="720"/>
      </w:pPr>
    </w:lvl>
    <w:lvl w:ilvl="8">
      <w:start w:val="1"/>
      <w:numFmt w:val="lowerLetter"/>
      <w:lvlText w:val="&lt;%9&gt;"/>
      <w:lvlJc w:val="left"/>
      <w:pPr>
        <w:ind w:left="6480" w:hanging="720"/>
      </w:pPr>
    </w:lvl>
  </w:abstractNum>
  <w:abstractNum w:abstractNumId="70" w15:restartNumberingAfterBreak="0">
    <w:nsid w:val="6FEA288F"/>
    <w:multiLevelType w:val="multilevel"/>
    <w:tmpl w:val="A2A89FAC"/>
    <w:name w:val="DocXtoolsCompanion_42"/>
    <w:lvl w:ilvl="0">
      <w:start w:val="1"/>
      <w:numFmt w:val="decimal"/>
      <w:pStyle w:val="Decimaloutlinedc1"/>
      <w:lvlText w:val="%1."/>
      <w:lvlJc w:val="left"/>
      <w:pPr>
        <w:tabs>
          <w:tab w:val="num" w:pos="720"/>
        </w:tabs>
        <w:ind w:left="432" w:hanging="432"/>
      </w:pPr>
      <w:rPr>
        <w:rFonts w:asciiTheme="minorHAnsi" w:hAnsiTheme="minorHAnsi" w:cstheme="minorHAnsi" w:hint="default"/>
        <w:b/>
        <w:bCs/>
        <w:vanish w:val="0"/>
        <w:color w:val="auto"/>
        <w:sz w:val="18"/>
        <w:szCs w:val="18"/>
      </w:rPr>
    </w:lvl>
    <w:lvl w:ilvl="1">
      <w:start w:val="1"/>
      <w:numFmt w:val="decimal"/>
      <w:pStyle w:val="Decimaloutlinedc2"/>
      <w:isLgl/>
      <w:lvlText w:val="%1.%2"/>
      <w:lvlJc w:val="left"/>
      <w:pPr>
        <w:tabs>
          <w:tab w:val="num" w:pos="720"/>
        </w:tabs>
        <w:ind w:left="432" w:hanging="432"/>
      </w:pPr>
      <w:rPr>
        <w:rFonts w:asciiTheme="minorHAnsi" w:hAnsiTheme="minorHAnsi" w:cstheme="minorHAnsi" w:hint="default"/>
        <w:b w:val="0"/>
        <w:bCs w:val="0"/>
        <w:i w:val="0"/>
        <w:iCs/>
        <w:vanish w:val="0"/>
        <w:color w:val="auto"/>
        <w:sz w:val="18"/>
        <w:szCs w:val="18"/>
      </w:rPr>
    </w:lvl>
    <w:lvl w:ilvl="2">
      <w:start w:val="1"/>
      <w:numFmt w:val="lowerLetter"/>
      <w:pStyle w:val="Decimaloutlinedc3"/>
      <w:lvlText w:val="(%3)"/>
      <w:lvlJc w:val="left"/>
      <w:pPr>
        <w:tabs>
          <w:tab w:val="num" w:pos="1152"/>
        </w:tabs>
        <w:ind w:left="850" w:hanging="418"/>
      </w:pPr>
      <w:rPr>
        <w:rFonts w:asciiTheme="minorHAnsi" w:hAnsiTheme="minorHAnsi" w:cstheme="minorHAnsi" w:hint="default"/>
        <w:vanish w:val="0"/>
        <w:color w:val="auto"/>
        <w:sz w:val="18"/>
        <w:szCs w:val="18"/>
      </w:rPr>
    </w:lvl>
    <w:lvl w:ilvl="3">
      <w:start w:val="1"/>
      <w:numFmt w:val="decimal"/>
      <w:pStyle w:val="Decimaloutlinedc4"/>
      <w:isLgl/>
      <w:lvlText w:val="%1.%2.%3.%4"/>
      <w:lvlJc w:val="left"/>
      <w:pPr>
        <w:tabs>
          <w:tab w:val="num" w:pos="1872"/>
        </w:tabs>
        <w:ind w:left="1570" w:hanging="418"/>
      </w:pPr>
      <w:rPr>
        <w:rFonts w:hint="default"/>
        <w:vanish w:val="0"/>
        <w:color w:val="auto"/>
      </w:rPr>
    </w:lvl>
    <w:lvl w:ilvl="4">
      <w:start w:val="1"/>
      <w:numFmt w:val="decimal"/>
      <w:pStyle w:val="Decimaloutlinedc5"/>
      <w:isLgl/>
      <w:lvlText w:val="%1.%2.%3.%4.%5"/>
      <w:lvlJc w:val="left"/>
      <w:pPr>
        <w:tabs>
          <w:tab w:val="num" w:pos="2592"/>
        </w:tabs>
        <w:ind w:left="2290" w:hanging="418"/>
      </w:pPr>
      <w:rPr>
        <w:rFonts w:hint="default"/>
        <w:vanish w:val="0"/>
        <w:color w:val="auto"/>
      </w:rPr>
    </w:lvl>
    <w:lvl w:ilvl="5">
      <w:start w:val="1"/>
      <w:numFmt w:val="decimal"/>
      <w:pStyle w:val="Decimaloutlinedc6"/>
      <w:isLgl/>
      <w:lvlText w:val="%1.%2.%3.%4.%5.%6"/>
      <w:lvlJc w:val="left"/>
      <w:pPr>
        <w:tabs>
          <w:tab w:val="num" w:pos="3312"/>
        </w:tabs>
        <w:ind w:left="3010" w:hanging="418"/>
      </w:pPr>
      <w:rPr>
        <w:rFonts w:hint="default"/>
        <w:vanish w:val="0"/>
        <w:color w:val="auto"/>
      </w:rPr>
    </w:lvl>
    <w:lvl w:ilvl="6">
      <w:start w:val="1"/>
      <w:numFmt w:val="decimal"/>
      <w:pStyle w:val="Decimaloutlinedc7"/>
      <w:isLgl/>
      <w:lvlText w:val="%1.%2.%3.%4.%5.%6.%7"/>
      <w:lvlJc w:val="left"/>
      <w:pPr>
        <w:tabs>
          <w:tab w:val="num" w:pos="4032"/>
        </w:tabs>
        <w:ind w:left="3730" w:hanging="418"/>
      </w:pPr>
      <w:rPr>
        <w:rFonts w:hint="default"/>
        <w:vanish w:val="0"/>
        <w:color w:val="auto"/>
      </w:rPr>
    </w:lvl>
    <w:lvl w:ilvl="7">
      <w:start w:val="1"/>
      <w:numFmt w:val="decimal"/>
      <w:pStyle w:val="Decimaloutlinedc8"/>
      <w:isLgl/>
      <w:lvlText w:val="%1.%2.%3.%4.%5.%6.%7.%8"/>
      <w:lvlJc w:val="left"/>
      <w:pPr>
        <w:tabs>
          <w:tab w:val="num" w:pos="4752"/>
        </w:tabs>
        <w:ind w:left="4450" w:hanging="418"/>
      </w:pPr>
      <w:rPr>
        <w:rFonts w:hint="default"/>
        <w:vanish w:val="0"/>
        <w:color w:val="auto"/>
      </w:rPr>
    </w:lvl>
    <w:lvl w:ilvl="8">
      <w:start w:val="1"/>
      <w:numFmt w:val="decimal"/>
      <w:pStyle w:val="Decimaloutlinedc9"/>
      <w:isLgl/>
      <w:lvlText w:val="%1.%2.%3.%4.%5.%6.%7.%8.%9"/>
      <w:lvlJc w:val="left"/>
      <w:pPr>
        <w:tabs>
          <w:tab w:val="num" w:pos="5472"/>
        </w:tabs>
        <w:ind w:left="5170" w:hanging="418"/>
      </w:pPr>
      <w:rPr>
        <w:rFonts w:hint="default"/>
        <w:vanish w:val="0"/>
        <w:color w:val="auto"/>
      </w:rPr>
    </w:lvl>
  </w:abstractNum>
  <w:abstractNum w:abstractNumId="71" w15:restartNumberingAfterBreak="0">
    <w:nsid w:val="7117540B"/>
    <w:multiLevelType w:val="multilevel"/>
    <w:tmpl w:val="AE7E97A8"/>
    <w:lvl w:ilvl="0">
      <w:start w:val="1"/>
      <w:numFmt w:val="lowerLetter"/>
      <w:lvlText w:val="(%1)"/>
      <w:lvlJc w:val="left"/>
      <w:pPr>
        <w:ind w:left="720" w:hanging="720"/>
      </w:pPr>
    </w:lvl>
    <w:lvl w:ilvl="1">
      <w:start w:val="1"/>
      <w:numFmt w:val="lowerRoman"/>
      <w:lvlText w:val="(%2)"/>
      <w:lvlJc w:val="left"/>
      <w:pPr>
        <w:ind w:left="1440" w:hanging="720"/>
      </w:pPr>
    </w:lvl>
    <w:lvl w:ilvl="2">
      <w:start w:val="1"/>
      <w:numFmt w:val="upperLetter"/>
      <w:lvlText w:val="(%3)"/>
      <w:lvlJc w:val="left"/>
      <w:pPr>
        <w:ind w:left="2160" w:hanging="720"/>
      </w:pPr>
    </w:lvl>
    <w:lvl w:ilvl="3">
      <w:start w:val="1"/>
      <w:numFmt w:val="upperRoman"/>
      <w:lvlText w:val="(%4)"/>
      <w:lvlJc w:val="left"/>
      <w:pPr>
        <w:ind w:left="2880" w:hanging="720"/>
      </w:pPr>
    </w:lvl>
    <w:lvl w:ilvl="4">
      <w:start w:val="1"/>
      <w:numFmt w:val="lowerLetter"/>
      <w:lvlText w:val="[%5]"/>
      <w:lvlJc w:val="left"/>
      <w:pPr>
        <w:ind w:left="3600" w:hanging="720"/>
      </w:pPr>
    </w:lvl>
    <w:lvl w:ilvl="5">
      <w:start w:val="1"/>
      <w:numFmt w:val="lowerRoman"/>
      <w:lvlText w:val="[%6]"/>
      <w:lvlJc w:val="left"/>
      <w:pPr>
        <w:ind w:left="4320" w:hanging="720"/>
      </w:pPr>
    </w:lvl>
    <w:lvl w:ilvl="6">
      <w:start w:val="1"/>
      <w:numFmt w:val="upperLetter"/>
      <w:lvlText w:val="[%7]"/>
      <w:lvlJc w:val="left"/>
      <w:pPr>
        <w:ind w:left="5040" w:hanging="720"/>
      </w:pPr>
    </w:lvl>
    <w:lvl w:ilvl="7">
      <w:start w:val="1"/>
      <w:numFmt w:val="upperRoman"/>
      <w:lvlText w:val="[%8]"/>
      <w:lvlJc w:val="left"/>
      <w:pPr>
        <w:ind w:left="5760" w:hanging="720"/>
      </w:pPr>
    </w:lvl>
    <w:lvl w:ilvl="8">
      <w:start w:val="1"/>
      <w:numFmt w:val="lowerLetter"/>
      <w:lvlText w:val="&lt;%9&gt;"/>
      <w:lvlJc w:val="left"/>
      <w:pPr>
        <w:ind w:left="6480" w:hanging="720"/>
      </w:pPr>
    </w:lvl>
  </w:abstractNum>
  <w:abstractNum w:abstractNumId="72" w15:restartNumberingAfterBreak="0">
    <w:nsid w:val="76307269"/>
    <w:multiLevelType w:val="hybridMultilevel"/>
    <w:tmpl w:val="15FA7418"/>
    <w:lvl w:ilvl="0" w:tplc="57E69F06">
      <w:start w:val="1"/>
      <w:numFmt w:val="lowerLetter"/>
      <w:lvlText w:val="(%1)"/>
      <w:lvlJc w:val="left"/>
      <w:pPr>
        <w:tabs>
          <w:tab w:val="num" w:pos="-1332"/>
        </w:tabs>
        <w:ind w:left="-1332" w:hanging="570"/>
      </w:pPr>
      <w:rPr>
        <w:rFonts w:asciiTheme="minorHAnsi" w:hAnsiTheme="minorHAnsi" w:cstheme="minorHAnsi" w:hint="default"/>
      </w:rPr>
    </w:lvl>
    <w:lvl w:ilvl="1" w:tplc="008C3560">
      <w:start w:val="1"/>
      <w:numFmt w:val="lowerLetter"/>
      <w:lvlText w:val="(%2)"/>
      <w:lvlJc w:val="left"/>
      <w:pPr>
        <w:tabs>
          <w:tab w:val="num" w:pos="1650"/>
        </w:tabs>
        <w:ind w:left="1650" w:hanging="57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3" w15:restartNumberingAfterBreak="0">
    <w:nsid w:val="76E6389E"/>
    <w:multiLevelType w:val="multilevel"/>
    <w:tmpl w:val="1592D136"/>
    <w:name w:val="DocXtoolsCompanion_43"/>
    <w:lvl w:ilvl="0">
      <w:start w:val="1"/>
      <w:numFmt w:val="decimal"/>
      <w:pStyle w:val="Decimaloutlinedc11"/>
      <w:lvlText w:val="%1."/>
      <w:lvlJc w:val="left"/>
      <w:pPr>
        <w:tabs>
          <w:tab w:val="num" w:pos="720"/>
        </w:tabs>
        <w:ind w:left="288" w:hanging="288"/>
      </w:pPr>
      <w:rPr>
        <w:rFonts w:asciiTheme="minorHAnsi" w:hAnsiTheme="minorHAnsi" w:cstheme="minorHAnsi" w:hint="default"/>
        <w:vanish w:val="0"/>
        <w:color w:val="auto"/>
        <w:sz w:val="20"/>
      </w:rPr>
    </w:lvl>
    <w:lvl w:ilvl="1">
      <w:start w:val="1"/>
      <w:numFmt w:val="lowerLetter"/>
      <w:pStyle w:val="Decimaloutlinedc12"/>
      <w:lvlText w:val="%2."/>
      <w:lvlJc w:val="left"/>
      <w:pPr>
        <w:tabs>
          <w:tab w:val="num" w:pos="1440"/>
        </w:tabs>
        <w:ind w:left="1008" w:hanging="288"/>
      </w:pPr>
      <w:rPr>
        <w:vanish w:val="0"/>
        <w:color w:val="auto"/>
      </w:rPr>
    </w:lvl>
    <w:lvl w:ilvl="2" w:tentative="1">
      <w:start w:val="1"/>
      <w:numFmt w:val="lowerRoman"/>
      <w:pStyle w:val="Decimaloutlinedc13"/>
      <w:lvlText w:val="%3."/>
      <w:lvlJc w:val="right"/>
      <w:pPr>
        <w:tabs>
          <w:tab w:val="num" w:pos="2160"/>
        </w:tabs>
        <w:ind w:left="1728" w:hanging="288"/>
      </w:pPr>
      <w:rPr>
        <w:vanish w:val="0"/>
        <w:color w:val="auto"/>
      </w:rPr>
    </w:lvl>
    <w:lvl w:ilvl="3" w:tentative="1">
      <w:start w:val="1"/>
      <w:numFmt w:val="decimal"/>
      <w:pStyle w:val="Decimaloutlinedc14"/>
      <w:lvlText w:val="%4."/>
      <w:lvlJc w:val="left"/>
      <w:pPr>
        <w:tabs>
          <w:tab w:val="num" w:pos="2880"/>
        </w:tabs>
        <w:ind w:left="2448" w:hanging="288"/>
      </w:pPr>
      <w:rPr>
        <w:vanish w:val="0"/>
        <w:color w:val="auto"/>
      </w:rPr>
    </w:lvl>
    <w:lvl w:ilvl="4" w:tentative="1">
      <w:start w:val="1"/>
      <w:numFmt w:val="lowerLetter"/>
      <w:pStyle w:val="Decimaloutlinedc15"/>
      <w:lvlText w:val="%5."/>
      <w:lvlJc w:val="left"/>
      <w:pPr>
        <w:tabs>
          <w:tab w:val="num" w:pos="3600"/>
        </w:tabs>
        <w:ind w:left="3168" w:hanging="288"/>
      </w:pPr>
      <w:rPr>
        <w:vanish w:val="0"/>
        <w:color w:val="auto"/>
      </w:rPr>
    </w:lvl>
    <w:lvl w:ilvl="5" w:tentative="1">
      <w:start w:val="1"/>
      <w:numFmt w:val="lowerRoman"/>
      <w:pStyle w:val="Decimaloutlinedc16"/>
      <w:lvlText w:val="%6."/>
      <w:lvlJc w:val="right"/>
      <w:pPr>
        <w:tabs>
          <w:tab w:val="num" w:pos="4320"/>
        </w:tabs>
        <w:ind w:left="3888" w:hanging="288"/>
      </w:pPr>
      <w:rPr>
        <w:vanish w:val="0"/>
        <w:color w:val="auto"/>
      </w:rPr>
    </w:lvl>
    <w:lvl w:ilvl="6" w:tentative="1">
      <w:start w:val="1"/>
      <w:numFmt w:val="decimal"/>
      <w:pStyle w:val="Decimaloutlinedc17"/>
      <w:lvlText w:val="%7."/>
      <w:lvlJc w:val="left"/>
      <w:pPr>
        <w:tabs>
          <w:tab w:val="num" w:pos="5040"/>
        </w:tabs>
        <w:ind w:left="4608" w:hanging="288"/>
      </w:pPr>
      <w:rPr>
        <w:vanish w:val="0"/>
        <w:color w:val="auto"/>
      </w:rPr>
    </w:lvl>
    <w:lvl w:ilvl="7" w:tentative="1">
      <w:start w:val="1"/>
      <w:numFmt w:val="lowerLetter"/>
      <w:pStyle w:val="Decimaloutlinedc18"/>
      <w:lvlText w:val="%8."/>
      <w:lvlJc w:val="left"/>
      <w:pPr>
        <w:tabs>
          <w:tab w:val="num" w:pos="5760"/>
        </w:tabs>
        <w:ind w:left="5328" w:hanging="288"/>
      </w:pPr>
      <w:rPr>
        <w:vanish w:val="0"/>
        <w:color w:val="auto"/>
      </w:rPr>
    </w:lvl>
    <w:lvl w:ilvl="8" w:tentative="1">
      <w:start w:val="1"/>
      <w:numFmt w:val="lowerRoman"/>
      <w:pStyle w:val="Decimaloutlinedc19"/>
      <w:lvlText w:val="%9."/>
      <w:lvlJc w:val="right"/>
      <w:pPr>
        <w:tabs>
          <w:tab w:val="num" w:pos="6480"/>
        </w:tabs>
        <w:ind w:left="6048" w:hanging="288"/>
      </w:pPr>
      <w:rPr>
        <w:vanish w:val="0"/>
        <w:color w:val="auto"/>
      </w:rPr>
    </w:lvl>
  </w:abstractNum>
  <w:abstractNum w:abstractNumId="74" w15:restartNumberingAfterBreak="0">
    <w:nsid w:val="78E5366A"/>
    <w:multiLevelType w:val="hybridMultilevel"/>
    <w:tmpl w:val="91225D92"/>
    <w:name w:val="DocXtoolsCompanion_44"/>
    <w:lvl w:ilvl="0" w:tplc="5AD04B74">
      <w:start w:val="1"/>
      <w:numFmt w:val="bullet"/>
      <w:pStyle w:val="LNAuthorIntroNoteBullet2"/>
      <w:lvlText w:val="o"/>
      <w:lvlJc w:val="left"/>
      <w:pPr>
        <w:ind w:left="1854" w:hanging="360"/>
      </w:pPr>
      <w:rPr>
        <w:rFonts w:ascii="Courier New" w:hAnsi="Courier New" w:cs="Courier New" w:hint="default"/>
      </w:rPr>
    </w:lvl>
    <w:lvl w:ilvl="1" w:tplc="0C090003">
      <w:start w:val="1"/>
      <w:numFmt w:val="bullet"/>
      <w:lvlText w:val="o"/>
      <w:lvlJc w:val="left"/>
      <w:pPr>
        <w:ind w:left="2574" w:hanging="360"/>
      </w:pPr>
      <w:rPr>
        <w:rFonts w:ascii="Courier New" w:hAnsi="Courier New" w:cs="Courier New" w:hint="default"/>
      </w:rPr>
    </w:lvl>
    <w:lvl w:ilvl="2" w:tplc="0C090005">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75" w15:restartNumberingAfterBreak="0">
    <w:nsid w:val="79A46391"/>
    <w:multiLevelType w:val="hybridMultilevel"/>
    <w:tmpl w:val="1758092C"/>
    <w:lvl w:ilvl="0" w:tplc="29749C14">
      <w:start w:val="1"/>
      <w:numFmt w:val="lowerRoman"/>
      <w:lvlText w:val="(%1)"/>
      <w:lvlJc w:val="left"/>
      <w:pPr>
        <w:ind w:left="762" w:hanging="360"/>
      </w:pPr>
      <w:rPr>
        <w:rFonts w:asciiTheme="minorHAnsi" w:hAnsiTheme="minorHAnsi" w:cstheme="minorHAnsi" w:hint="default"/>
      </w:rPr>
    </w:lvl>
    <w:lvl w:ilvl="1" w:tplc="10090019" w:tentative="1">
      <w:start w:val="1"/>
      <w:numFmt w:val="lowerLetter"/>
      <w:lvlText w:val="%2."/>
      <w:lvlJc w:val="left"/>
      <w:pPr>
        <w:ind w:left="1482" w:hanging="360"/>
      </w:pPr>
    </w:lvl>
    <w:lvl w:ilvl="2" w:tplc="1009001B" w:tentative="1">
      <w:start w:val="1"/>
      <w:numFmt w:val="lowerRoman"/>
      <w:lvlText w:val="%3."/>
      <w:lvlJc w:val="right"/>
      <w:pPr>
        <w:ind w:left="2202" w:hanging="180"/>
      </w:pPr>
    </w:lvl>
    <w:lvl w:ilvl="3" w:tplc="1009000F" w:tentative="1">
      <w:start w:val="1"/>
      <w:numFmt w:val="decimal"/>
      <w:lvlText w:val="%4."/>
      <w:lvlJc w:val="left"/>
      <w:pPr>
        <w:ind w:left="2922" w:hanging="360"/>
      </w:pPr>
    </w:lvl>
    <w:lvl w:ilvl="4" w:tplc="10090019" w:tentative="1">
      <w:start w:val="1"/>
      <w:numFmt w:val="lowerLetter"/>
      <w:lvlText w:val="%5."/>
      <w:lvlJc w:val="left"/>
      <w:pPr>
        <w:ind w:left="3642" w:hanging="360"/>
      </w:pPr>
    </w:lvl>
    <w:lvl w:ilvl="5" w:tplc="1009001B" w:tentative="1">
      <w:start w:val="1"/>
      <w:numFmt w:val="lowerRoman"/>
      <w:lvlText w:val="%6."/>
      <w:lvlJc w:val="right"/>
      <w:pPr>
        <w:ind w:left="4362" w:hanging="180"/>
      </w:pPr>
    </w:lvl>
    <w:lvl w:ilvl="6" w:tplc="1009000F" w:tentative="1">
      <w:start w:val="1"/>
      <w:numFmt w:val="decimal"/>
      <w:lvlText w:val="%7."/>
      <w:lvlJc w:val="left"/>
      <w:pPr>
        <w:ind w:left="5082" w:hanging="360"/>
      </w:pPr>
    </w:lvl>
    <w:lvl w:ilvl="7" w:tplc="10090019" w:tentative="1">
      <w:start w:val="1"/>
      <w:numFmt w:val="lowerLetter"/>
      <w:lvlText w:val="%8."/>
      <w:lvlJc w:val="left"/>
      <w:pPr>
        <w:ind w:left="5802" w:hanging="360"/>
      </w:pPr>
    </w:lvl>
    <w:lvl w:ilvl="8" w:tplc="1009001B" w:tentative="1">
      <w:start w:val="1"/>
      <w:numFmt w:val="lowerRoman"/>
      <w:lvlText w:val="%9."/>
      <w:lvlJc w:val="right"/>
      <w:pPr>
        <w:ind w:left="6522" w:hanging="180"/>
      </w:pPr>
    </w:lvl>
  </w:abstractNum>
  <w:abstractNum w:abstractNumId="76" w15:restartNumberingAfterBreak="0">
    <w:nsid w:val="7CD41801"/>
    <w:multiLevelType w:val="hybridMultilevel"/>
    <w:tmpl w:val="85C2E9E2"/>
    <w:name w:val="DocXtoolsCompanion_45"/>
    <w:lvl w:ilvl="0" w:tplc="2C448400">
      <w:start w:val="1"/>
      <w:numFmt w:val="lowerLetter"/>
      <w:lvlText w:val="(%1)"/>
      <w:lvlJc w:val="left"/>
      <w:pPr>
        <w:ind w:left="1032" w:hanging="360"/>
      </w:pPr>
      <w:rPr>
        <w:rFonts w:hint="default"/>
      </w:rPr>
    </w:lvl>
    <w:lvl w:ilvl="1" w:tplc="04090019" w:tentative="1">
      <w:start w:val="1"/>
      <w:numFmt w:val="lowerLetter"/>
      <w:lvlText w:val="%2."/>
      <w:lvlJc w:val="left"/>
      <w:pPr>
        <w:ind w:left="1752" w:hanging="360"/>
      </w:pPr>
    </w:lvl>
    <w:lvl w:ilvl="2" w:tplc="0409001B" w:tentative="1">
      <w:start w:val="1"/>
      <w:numFmt w:val="lowerRoman"/>
      <w:lvlText w:val="%3."/>
      <w:lvlJc w:val="right"/>
      <w:pPr>
        <w:ind w:left="2472" w:hanging="180"/>
      </w:pPr>
    </w:lvl>
    <w:lvl w:ilvl="3" w:tplc="0409000F" w:tentative="1">
      <w:start w:val="1"/>
      <w:numFmt w:val="decimal"/>
      <w:lvlText w:val="%4."/>
      <w:lvlJc w:val="left"/>
      <w:pPr>
        <w:ind w:left="3192" w:hanging="360"/>
      </w:pPr>
    </w:lvl>
    <w:lvl w:ilvl="4" w:tplc="04090019" w:tentative="1">
      <w:start w:val="1"/>
      <w:numFmt w:val="lowerLetter"/>
      <w:lvlText w:val="%5."/>
      <w:lvlJc w:val="left"/>
      <w:pPr>
        <w:ind w:left="3912" w:hanging="360"/>
      </w:pPr>
    </w:lvl>
    <w:lvl w:ilvl="5" w:tplc="0409001B" w:tentative="1">
      <w:start w:val="1"/>
      <w:numFmt w:val="lowerRoman"/>
      <w:lvlText w:val="%6."/>
      <w:lvlJc w:val="right"/>
      <w:pPr>
        <w:ind w:left="4632" w:hanging="180"/>
      </w:pPr>
    </w:lvl>
    <w:lvl w:ilvl="6" w:tplc="0409000F" w:tentative="1">
      <w:start w:val="1"/>
      <w:numFmt w:val="decimal"/>
      <w:lvlText w:val="%7."/>
      <w:lvlJc w:val="left"/>
      <w:pPr>
        <w:ind w:left="5352" w:hanging="360"/>
      </w:pPr>
    </w:lvl>
    <w:lvl w:ilvl="7" w:tplc="04090019" w:tentative="1">
      <w:start w:val="1"/>
      <w:numFmt w:val="lowerLetter"/>
      <w:lvlText w:val="%8."/>
      <w:lvlJc w:val="left"/>
      <w:pPr>
        <w:ind w:left="6072" w:hanging="360"/>
      </w:pPr>
    </w:lvl>
    <w:lvl w:ilvl="8" w:tplc="0409001B" w:tentative="1">
      <w:start w:val="1"/>
      <w:numFmt w:val="lowerRoman"/>
      <w:lvlText w:val="%9."/>
      <w:lvlJc w:val="right"/>
      <w:pPr>
        <w:ind w:left="6792" w:hanging="180"/>
      </w:pPr>
    </w:lvl>
  </w:abstractNum>
  <w:abstractNum w:abstractNumId="77" w15:restartNumberingAfterBreak="0">
    <w:nsid w:val="7FE0053A"/>
    <w:multiLevelType w:val="hybridMultilevel"/>
    <w:tmpl w:val="A97A3970"/>
    <w:name w:val="DocXtoolsCompanion_46"/>
    <w:lvl w:ilvl="0" w:tplc="707601E2">
      <w:start w:val="1"/>
      <w:numFmt w:val="lowerLetter"/>
      <w:lvlText w:val="(%1)"/>
      <w:lvlJc w:val="left"/>
      <w:pPr>
        <w:ind w:left="785" w:hanging="360"/>
      </w:pPr>
      <w:rPr>
        <w:rFonts w:hint="default"/>
        <w:color w:val="auto"/>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num w:numId="1" w16cid:durableId="477304560">
    <w:abstractNumId w:val="73"/>
  </w:num>
  <w:num w:numId="2" w16cid:durableId="2028825869">
    <w:abstractNumId w:val="70"/>
  </w:num>
  <w:num w:numId="3" w16cid:durableId="2124415554">
    <w:abstractNumId w:val="4"/>
  </w:num>
  <w:num w:numId="4" w16cid:durableId="1331370388">
    <w:abstractNumId w:val="74"/>
  </w:num>
  <w:num w:numId="5" w16cid:durableId="782380199">
    <w:abstractNumId w:val="16"/>
  </w:num>
  <w:num w:numId="6" w16cid:durableId="1678000730">
    <w:abstractNumId w:val="18"/>
  </w:num>
  <w:num w:numId="7" w16cid:durableId="1818107464">
    <w:abstractNumId w:val="72"/>
  </w:num>
  <w:num w:numId="8" w16cid:durableId="1750998141">
    <w:abstractNumId w:val="20"/>
  </w:num>
  <w:num w:numId="9" w16cid:durableId="1606503178">
    <w:abstractNumId w:val="63"/>
  </w:num>
  <w:num w:numId="10" w16cid:durableId="498429454">
    <w:abstractNumId w:val="60"/>
  </w:num>
  <w:num w:numId="11" w16cid:durableId="91977172">
    <w:abstractNumId w:val="1"/>
  </w:num>
  <w:num w:numId="12" w16cid:durableId="1350640609">
    <w:abstractNumId w:val="23"/>
  </w:num>
  <w:num w:numId="13" w16cid:durableId="612178799">
    <w:abstractNumId w:val="9"/>
  </w:num>
  <w:num w:numId="14" w16cid:durableId="1940990043">
    <w:abstractNumId w:val="33"/>
  </w:num>
  <w:num w:numId="15" w16cid:durableId="1658729921">
    <w:abstractNumId w:val="32"/>
  </w:num>
  <w:num w:numId="16" w16cid:durableId="1177037050">
    <w:abstractNumId w:val="64"/>
  </w:num>
  <w:num w:numId="17" w16cid:durableId="1655259637">
    <w:abstractNumId w:val="53"/>
  </w:num>
  <w:num w:numId="18" w16cid:durableId="670186248">
    <w:abstractNumId w:val="26"/>
  </w:num>
  <w:num w:numId="19" w16cid:durableId="1904219877">
    <w:abstractNumId w:val="71"/>
  </w:num>
  <w:num w:numId="20" w16cid:durableId="1141772792">
    <w:abstractNumId w:val="61"/>
  </w:num>
  <w:num w:numId="21" w16cid:durableId="1442534485">
    <w:abstractNumId w:val="50"/>
  </w:num>
  <w:num w:numId="22" w16cid:durableId="184371349">
    <w:abstractNumId w:val="69"/>
  </w:num>
  <w:num w:numId="23" w16cid:durableId="807894779">
    <w:abstractNumId w:val="44"/>
  </w:num>
  <w:num w:numId="24" w16cid:durableId="159738927">
    <w:abstractNumId w:val="51"/>
  </w:num>
  <w:num w:numId="25" w16cid:durableId="1404638902">
    <w:abstractNumId w:val="48"/>
  </w:num>
  <w:num w:numId="26" w16cid:durableId="1985741235">
    <w:abstractNumId w:val="47"/>
  </w:num>
  <w:num w:numId="27" w16cid:durableId="959454590">
    <w:abstractNumId w:val="49"/>
  </w:num>
  <w:num w:numId="28" w16cid:durableId="435560477">
    <w:abstractNumId w:val="5"/>
  </w:num>
  <w:num w:numId="29" w16cid:durableId="606544345">
    <w:abstractNumId w:val="22"/>
  </w:num>
  <w:num w:numId="30" w16cid:durableId="65232321">
    <w:abstractNumId w:val="65"/>
  </w:num>
  <w:num w:numId="31" w16cid:durableId="850728733">
    <w:abstractNumId w:val="2"/>
  </w:num>
  <w:num w:numId="32" w16cid:durableId="295181877">
    <w:abstractNumId w:val="68"/>
  </w:num>
  <w:num w:numId="33" w16cid:durableId="573316889">
    <w:abstractNumId w:val="19"/>
  </w:num>
  <w:num w:numId="34" w16cid:durableId="1030186874">
    <w:abstractNumId w:val="57"/>
  </w:num>
  <w:num w:numId="35" w16cid:durableId="1379207488">
    <w:abstractNumId w:val="29"/>
  </w:num>
  <w:num w:numId="36" w16cid:durableId="71777492">
    <w:abstractNumId w:val="56"/>
  </w:num>
  <w:num w:numId="37" w16cid:durableId="707025174">
    <w:abstractNumId w:val="7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1AB"/>
    <w:rsid w:val="00001714"/>
    <w:rsid w:val="000045E1"/>
    <w:rsid w:val="00010BA1"/>
    <w:rsid w:val="0001113E"/>
    <w:rsid w:val="00011C63"/>
    <w:rsid w:val="00012356"/>
    <w:rsid w:val="00014312"/>
    <w:rsid w:val="000149FE"/>
    <w:rsid w:val="00020B52"/>
    <w:rsid w:val="000218BA"/>
    <w:rsid w:val="00021BF9"/>
    <w:rsid w:val="00021F15"/>
    <w:rsid w:val="00024615"/>
    <w:rsid w:val="0003197A"/>
    <w:rsid w:val="00031FFE"/>
    <w:rsid w:val="0003392B"/>
    <w:rsid w:val="00033B8D"/>
    <w:rsid w:val="00034765"/>
    <w:rsid w:val="00034FB9"/>
    <w:rsid w:val="00035820"/>
    <w:rsid w:val="00036F4E"/>
    <w:rsid w:val="00037B5B"/>
    <w:rsid w:val="00045F6F"/>
    <w:rsid w:val="0005102C"/>
    <w:rsid w:val="00051896"/>
    <w:rsid w:val="00052489"/>
    <w:rsid w:val="0005392F"/>
    <w:rsid w:val="00053D4B"/>
    <w:rsid w:val="00056C7D"/>
    <w:rsid w:val="00060A8B"/>
    <w:rsid w:val="00061DDA"/>
    <w:rsid w:val="0006234F"/>
    <w:rsid w:val="00062371"/>
    <w:rsid w:val="00065B70"/>
    <w:rsid w:val="0006634C"/>
    <w:rsid w:val="000734F4"/>
    <w:rsid w:val="000821AB"/>
    <w:rsid w:val="00082C8A"/>
    <w:rsid w:val="00083784"/>
    <w:rsid w:val="00083AA0"/>
    <w:rsid w:val="00084842"/>
    <w:rsid w:val="00092C2E"/>
    <w:rsid w:val="00094B43"/>
    <w:rsid w:val="00095DFA"/>
    <w:rsid w:val="00097C8B"/>
    <w:rsid w:val="000A1E64"/>
    <w:rsid w:val="000A3A24"/>
    <w:rsid w:val="000A3D96"/>
    <w:rsid w:val="000A48A8"/>
    <w:rsid w:val="000A5C7A"/>
    <w:rsid w:val="000A7976"/>
    <w:rsid w:val="000B0CC2"/>
    <w:rsid w:val="000B0DBB"/>
    <w:rsid w:val="000B0F9F"/>
    <w:rsid w:val="000B2559"/>
    <w:rsid w:val="000B321F"/>
    <w:rsid w:val="000B53FE"/>
    <w:rsid w:val="000B5DE2"/>
    <w:rsid w:val="000B600A"/>
    <w:rsid w:val="000B6259"/>
    <w:rsid w:val="000B76B3"/>
    <w:rsid w:val="000B7A62"/>
    <w:rsid w:val="000B7CBD"/>
    <w:rsid w:val="000D2A67"/>
    <w:rsid w:val="000D4481"/>
    <w:rsid w:val="000D48B3"/>
    <w:rsid w:val="000D52EE"/>
    <w:rsid w:val="000D58A2"/>
    <w:rsid w:val="000E0C16"/>
    <w:rsid w:val="000E2E27"/>
    <w:rsid w:val="000E2E93"/>
    <w:rsid w:val="000E2F17"/>
    <w:rsid w:val="000E331A"/>
    <w:rsid w:val="000E4645"/>
    <w:rsid w:val="000E4D9C"/>
    <w:rsid w:val="000E74A9"/>
    <w:rsid w:val="000E75E4"/>
    <w:rsid w:val="000E75F6"/>
    <w:rsid w:val="000F43E1"/>
    <w:rsid w:val="000F7890"/>
    <w:rsid w:val="001042B4"/>
    <w:rsid w:val="001068B2"/>
    <w:rsid w:val="00107912"/>
    <w:rsid w:val="00107D68"/>
    <w:rsid w:val="0011038B"/>
    <w:rsid w:val="001128F1"/>
    <w:rsid w:val="001130C9"/>
    <w:rsid w:val="001171DA"/>
    <w:rsid w:val="001172DE"/>
    <w:rsid w:val="0011734E"/>
    <w:rsid w:val="00117499"/>
    <w:rsid w:val="00122E45"/>
    <w:rsid w:val="001239AA"/>
    <w:rsid w:val="00123B01"/>
    <w:rsid w:val="00123E3D"/>
    <w:rsid w:val="0012580E"/>
    <w:rsid w:val="0013046A"/>
    <w:rsid w:val="00130B62"/>
    <w:rsid w:val="0013114F"/>
    <w:rsid w:val="00132336"/>
    <w:rsid w:val="00135D4A"/>
    <w:rsid w:val="00137390"/>
    <w:rsid w:val="00137CF3"/>
    <w:rsid w:val="00137EF1"/>
    <w:rsid w:val="001468C5"/>
    <w:rsid w:val="0015155A"/>
    <w:rsid w:val="00152376"/>
    <w:rsid w:val="001547CA"/>
    <w:rsid w:val="001602C3"/>
    <w:rsid w:val="00161E51"/>
    <w:rsid w:val="0016272F"/>
    <w:rsid w:val="00166686"/>
    <w:rsid w:val="00166A88"/>
    <w:rsid w:val="0016763C"/>
    <w:rsid w:val="00167EA0"/>
    <w:rsid w:val="00175F9B"/>
    <w:rsid w:val="00176E88"/>
    <w:rsid w:val="00180D0C"/>
    <w:rsid w:val="00182935"/>
    <w:rsid w:val="00183D39"/>
    <w:rsid w:val="001853E4"/>
    <w:rsid w:val="00186EEB"/>
    <w:rsid w:val="001907F2"/>
    <w:rsid w:val="00192238"/>
    <w:rsid w:val="001976B8"/>
    <w:rsid w:val="001A31D5"/>
    <w:rsid w:val="001A3D5C"/>
    <w:rsid w:val="001A5B04"/>
    <w:rsid w:val="001A7D33"/>
    <w:rsid w:val="001B0A76"/>
    <w:rsid w:val="001B14FB"/>
    <w:rsid w:val="001B2DD5"/>
    <w:rsid w:val="001B355D"/>
    <w:rsid w:val="001B35DE"/>
    <w:rsid w:val="001B3660"/>
    <w:rsid w:val="001C26E4"/>
    <w:rsid w:val="001C31B2"/>
    <w:rsid w:val="001C341A"/>
    <w:rsid w:val="001C4C93"/>
    <w:rsid w:val="001D1937"/>
    <w:rsid w:val="001D2A61"/>
    <w:rsid w:val="001D3B4F"/>
    <w:rsid w:val="001D7351"/>
    <w:rsid w:val="001D73A3"/>
    <w:rsid w:val="001E18E1"/>
    <w:rsid w:val="001E1D02"/>
    <w:rsid w:val="001E30E3"/>
    <w:rsid w:val="001E31A7"/>
    <w:rsid w:val="001E7DED"/>
    <w:rsid w:val="001F07F8"/>
    <w:rsid w:val="001F0BC1"/>
    <w:rsid w:val="001F1863"/>
    <w:rsid w:val="001F5290"/>
    <w:rsid w:val="001F6719"/>
    <w:rsid w:val="00200525"/>
    <w:rsid w:val="002033F7"/>
    <w:rsid w:val="0020691B"/>
    <w:rsid w:val="00207AD5"/>
    <w:rsid w:val="00212476"/>
    <w:rsid w:val="00212581"/>
    <w:rsid w:val="002207B6"/>
    <w:rsid w:val="00220F9A"/>
    <w:rsid w:val="0022225D"/>
    <w:rsid w:val="00224547"/>
    <w:rsid w:val="002275D3"/>
    <w:rsid w:val="00240F98"/>
    <w:rsid w:val="002417A7"/>
    <w:rsid w:val="00242509"/>
    <w:rsid w:val="00243D5A"/>
    <w:rsid w:val="00243EA5"/>
    <w:rsid w:val="00244C66"/>
    <w:rsid w:val="00245A8B"/>
    <w:rsid w:val="00246193"/>
    <w:rsid w:val="00247E2C"/>
    <w:rsid w:val="002539F7"/>
    <w:rsid w:val="00255ECF"/>
    <w:rsid w:val="00257422"/>
    <w:rsid w:val="00261175"/>
    <w:rsid w:val="00261B89"/>
    <w:rsid w:val="00262E86"/>
    <w:rsid w:val="00263273"/>
    <w:rsid w:val="00264FF9"/>
    <w:rsid w:val="00273CCD"/>
    <w:rsid w:val="002749F3"/>
    <w:rsid w:val="002752CB"/>
    <w:rsid w:val="00275525"/>
    <w:rsid w:val="0027645B"/>
    <w:rsid w:val="00277199"/>
    <w:rsid w:val="002803C1"/>
    <w:rsid w:val="002806D3"/>
    <w:rsid w:val="0028225E"/>
    <w:rsid w:val="002829E1"/>
    <w:rsid w:val="00282AC8"/>
    <w:rsid w:val="002909EA"/>
    <w:rsid w:val="00293BA0"/>
    <w:rsid w:val="00294A4E"/>
    <w:rsid w:val="002969DC"/>
    <w:rsid w:val="002A19D9"/>
    <w:rsid w:val="002A2E8F"/>
    <w:rsid w:val="002A3166"/>
    <w:rsid w:val="002A63F7"/>
    <w:rsid w:val="002A6920"/>
    <w:rsid w:val="002A7243"/>
    <w:rsid w:val="002B576F"/>
    <w:rsid w:val="002C13E2"/>
    <w:rsid w:val="002C462F"/>
    <w:rsid w:val="002C5959"/>
    <w:rsid w:val="002C6F3B"/>
    <w:rsid w:val="002D086E"/>
    <w:rsid w:val="002D2AF5"/>
    <w:rsid w:val="002D4699"/>
    <w:rsid w:val="002D7B46"/>
    <w:rsid w:val="002E00E3"/>
    <w:rsid w:val="002E0229"/>
    <w:rsid w:val="002E07F9"/>
    <w:rsid w:val="002E1CA3"/>
    <w:rsid w:val="002E225F"/>
    <w:rsid w:val="002E412A"/>
    <w:rsid w:val="002E699A"/>
    <w:rsid w:val="002E752A"/>
    <w:rsid w:val="002F2C1C"/>
    <w:rsid w:val="002F3548"/>
    <w:rsid w:val="002F564E"/>
    <w:rsid w:val="002F5E28"/>
    <w:rsid w:val="002F70CE"/>
    <w:rsid w:val="00300F42"/>
    <w:rsid w:val="00302164"/>
    <w:rsid w:val="003041C5"/>
    <w:rsid w:val="0030589C"/>
    <w:rsid w:val="00310519"/>
    <w:rsid w:val="00311612"/>
    <w:rsid w:val="00313F71"/>
    <w:rsid w:val="00315A83"/>
    <w:rsid w:val="00316264"/>
    <w:rsid w:val="00320D6C"/>
    <w:rsid w:val="00321101"/>
    <w:rsid w:val="00323664"/>
    <w:rsid w:val="00323C12"/>
    <w:rsid w:val="00325709"/>
    <w:rsid w:val="00325F95"/>
    <w:rsid w:val="0032697B"/>
    <w:rsid w:val="00327942"/>
    <w:rsid w:val="00331E8E"/>
    <w:rsid w:val="003333EE"/>
    <w:rsid w:val="003356A4"/>
    <w:rsid w:val="00343C3E"/>
    <w:rsid w:val="003457A2"/>
    <w:rsid w:val="00345EEF"/>
    <w:rsid w:val="00346DF3"/>
    <w:rsid w:val="00353842"/>
    <w:rsid w:val="003545EA"/>
    <w:rsid w:val="00354B64"/>
    <w:rsid w:val="00357046"/>
    <w:rsid w:val="0036112E"/>
    <w:rsid w:val="00361C6D"/>
    <w:rsid w:val="00362D30"/>
    <w:rsid w:val="00363730"/>
    <w:rsid w:val="00366DE6"/>
    <w:rsid w:val="00373319"/>
    <w:rsid w:val="00375283"/>
    <w:rsid w:val="00375AD7"/>
    <w:rsid w:val="00375D63"/>
    <w:rsid w:val="00377269"/>
    <w:rsid w:val="003817BF"/>
    <w:rsid w:val="003835B2"/>
    <w:rsid w:val="0038523B"/>
    <w:rsid w:val="00385E8A"/>
    <w:rsid w:val="003862FA"/>
    <w:rsid w:val="00386DDB"/>
    <w:rsid w:val="00390198"/>
    <w:rsid w:val="00392D05"/>
    <w:rsid w:val="00393351"/>
    <w:rsid w:val="003949CB"/>
    <w:rsid w:val="003956F9"/>
    <w:rsid w:val="003A04C8"/>
    <w:rsid w:val="003A07D8"/>
    <w:rsid w:val="003A45A1"/>
    <w:rsid w:val="003A4B4C"/>
    <w:rsid w:val="003A4F55"/>
    <w:rsid w:val="003A5161"/>
    <w:rsid w:val="003A5CF8"/>
    <w:rsid w:val="003A610D"/>
    <w:rsid w:val="003B0F82"/>
    <w:rsid w:val="003B1365"/>
    <w:rsid w:val="003B3A7B"/>
    <w:rsid w:val="003B4211"/>
    <w:rsid w:val="003B4A06"/>
    <w:rsid w:val="003C43CD"/>
    <w:rsid w:val="003C5F11"/>
    <w:rsid w:val="003C6D15"/>
    <w:rsid w:val="003C6D62"/>
    <w:rsid w:val="003C79E4"/>
    <w:rsid w:val="003D1587"/>
    <w:rsid w:val="003D356C"/>
    <w:rsid w:val="003D64C4"/>
    <w:rsid w:val="003E1C8A"/>
    <w:rsid w:val="003E1D0D"/>
    <w:rsid w:val="003F099F"/>
    <w:rsid w:val="003F0C04"/>
    <w:rsid w:val="003F5781"/>
    <w:rsid w:val="003F73F5"/>
    <w:rsid w:val="003F748D"/>
    <w:rsid w:val="00402641"/>
    <w:rsid w:val="004033BD"/>
    <w:rsid w:val="004035D1"/>
    <w:rsid w:val="004036DE"/>
    <w:rsid w:val="00403F63"/>
    <w:rsid w:val="0040730E"/>
    <w:rsid w:val="00410A6E"/>
    <w:rsid w:val="00411905"/>
    <w:rsid w:val="00416CB4"/>
    <w:rsid w:val="00416ECD"/>
    <w:rsid w:val="00417586"/>
    <w:rsid w:val="0042002B"/>
    <w:rsid w:val="00420C13"/>
    <w:rsid w:val="004247C3"/>
    <w:rsid w:val="00424CB2"/>
    <w:rsid w:val="0042521B"/>
    <w:rsid w:val="00426A45"/>
    <w:rsid w:val="00430352"/>
    <w:rsid w:val="004327F1"/>
    <w:rsid w:val="0043282D"/>
    <w:rsid w:val="00432B1D"/>
    <w:rsid w:val="00436433"/>
    <w:rsid w:val="00441198"/>
    <w:rsid w:val="0044313F"/>
    <w:rsid w:val="00444CCB"/>
    <w:rsid w:val="004450F9"/>
    <w:rsid w:val="0044550E"/>
    <w:rsid w:val="004456CC"/>
    <w:rsid w:val="00446674"/>
    <w:rsid w:val="004467B7"/>
    <w:rsid w:val="004502DF"/>
    <w:rsid w:val="004504E9"/>
    <w:rsid w:val="0045244B"/>
    <w:rsid w:val="00452607"/>
    <w:rsid w:val="004551E2"/>
    <w:rsid w:val="004571FF"/>
    <w:rsid w:val="00457EFF"/>
    <w:rsid w:val="00460441"/>
    <w:rsid w:val="00465226"/>
    <w:rsid w:val="00465980"/>
    <w:rsid w:val="0046698D"/>
    <w:rsid w:val="00467EBB"/>
    <w:rsid w:val="004705E3"/>
    <w:rsid w:val="004749F6"/>
    <w:rsid w:val="00480A73"/>
    <w:rsid w:val="00481553"/>
    <w:rsid w:val="00481DC4"/>
    <w:rsid w:val="00482C1E"/>
    <w:rsid w:val="004839DC"/>
    <w:rsid w:val="00486778"/>
    <w:rsid w:val="004869DA"/>
    <w:rsid w:val="0049117A"/>
    <w:rsid w:val="0049203D"/>
    <w:rsid w:val="00493CB4"/>
    <w:rsid w:val="00495034"/>
    <w:rsid w:val="0049546F"/>
    <w:rsid w:val="004963CE"/>
    <w:rsid w:val="00496DA9"/>
    <w:rsid w:val="00497784"/>
    <w:rsid w:val="004A0BFA"/>
    <w:rsid w:val="004A0E6F"/>
    <w:rsid w:val="004A33B0"/>
    <w:rsid w:val="004A4BEF"/>
    <w:rsid w:val="004A5FC7"/>
    <w:rsid w:val="004A758E"/>
    <w:rsid w:val="004B04EF"/>
    <w:rsid w:val="004B089A"/>
    <w:rsid w:val="004B2411"/>
    <w:rsid w:val="004B5670"/>
    <w:rsid w:val="004B78E8"/>
    <w:rsid w:val="004C37D9"/>
    <w:rsid w:val="004C3FBD"/>
    <w:rsid w:val="004C481A"/>
    <w:rsid w:val="004C4FFA"/>
    <w:rsid w:val="004C613F"/>
    <w:rsid w:val="004C7CDE"/>
    <w:rsid w:val="004D06F2"/>
    <w:rsid w:val="004D106A"/>
    <w:rsid w:val="004D1489"/>
    <w:rsid w:val="004D3CFA"/>
    <w:rsid w:val="004D3D61"/>
    <w:rsid w:val="004D482A"/>
    <w:rsid w:val="004D55EE"/>
    <w:rsid w:val="004D7BC7"/>
    <w:rsid w:val="004E0A9E"/>
    <w:rsid w:val="004E2563"/>
    <w:rsid w:val="004E49F6"/>
    <w:rsid w:val="004E4F2D"/>
    <w:rsid w:val="004F06EF"/>
    <w:rsid w:val="004F2963"/>
    <w:rsid w:val="004F5BD9"/>
    <w:rsid w:val="004F68FC"/>
    <w:rsid w:val="00500857"/>
    <w:rsid w:val="005020F2"/>
    <w:rsid w:val="00503498"/>
    <w:rsid w:val="0050634F"/>
    <w:rsid w:val="00510C1E"/>
    <w:rsid w:val="0051223F"/>
    <w:rsid w:val="005140F8"/>
    <w:rsid w:val="00514178"/>
    <w:rsid w:val="005177C6"/>
    <w:rsid w:val="00522A00"/>
    <w:rsid w:val="00525140"/>
    <w:rsid w:val="00525F75"/>
    <w:rsid w:val="00530168"/>
    <w:rsid w:val="0053216A"/>
    <w:rsid w:val="005329E8"/>
    <w:rsid w:val="00533682"/>
    <w:rsid w:val="00534FF4"/>
    <w:rsid w:val="0053590E"/>
    <w:rsid w:val="00535C99"/>
    <w:rsid w:val="005360C5"/>
    <w:rsid w:val="00536CE4"/>
    <w:rsid w:val="0053786A"/>
    <w:rsid w:val="00540C00"/>
    <w:rsid w:val="00540E2C"/>
    <w:rsid w:val="0054318E"/>
    <w:rsid w:val="00544C9D"/>
    <w:rsid w:val="00546214"/>
    <w:rsid w:val="005466ED"/>
    <w:rsid w:val="005553A8"/>
    <w:rsid w:val="005553D4"/>
    <w:rsid w:val="0055728C"/>
    <w:rsid w:val="0056251E"/>
    <w:rsid w:val="00567853"/>
    <w:rsid w:val="005702C0"/>
    <w:rsid w:val="00571E72"/>
    <w:rsid w:val="0057250C"/>
    <w:rsid w:val="00572D47"/>
    <w:rsid w:val="00572F8D"/>
    <w:rsid w:val="00575C61"/>
    <w:rsid w:val="005769D9"/>
    <w:rsid w:val="00577A40"/>
    <w:rsid w:val="00580F62"/>
    <w:rsid w:val="00581ABE"/>
    <w:rsid w:val="005830C7"/>
    <w:rsid w:val="00585FEA"/>
    <w:rsid w:val="00587B7C"/>
    <w:rsid w:val="0059287B"/>
    <w:rsid w:val="00593E4F"/>
    <w:rsid w:val="00594D2B"/>
    <w:rsid w:val="00594DB5"/>
    <w:rsid w:val="00595415"/>
    <w:rsid w:val="005A0996"/>
    <w:rsid w:val="005A15B1"/>
    <w:rsid w:val="005A1781"/>
    <w:rsid w:val="005A3E07"/>
    <w:rsid w:val="005A557E"/>
    <w:rsid w:val="005A5B0B"/>
    <w:rsid w:val="005A7597"/>
    <w:rsid w:val="005B0592"/>
    <w:rsid w:val="005B080E"/>
    <w:rsid w:val="005B383D"/>
    <w:rsid w:val="005B4463"/>
    <w:rsid w:val="005B58D9"/>
    <w:rsid w:val="005C45A7"/>
    <w:rsid w:val="005C4624"/>
    <w:rsid w:val="005C5A5F"/>
    <w:rsid w:val="005C6D6E"/>
    <w:rsid w:val="005D1060"/>
    <w:rsid w:val="005D2C7A"/>
    <w:rsid w:val="005D3841"/>
    <w:rsid w:val="005D5467"/>
    <w:rsid w:val="005D5861"/>
    <w:rsid w:val="005E04F4"/>
    <w:rsid w:val="005E0657"/>
    <w:rsid w:val="005E0C3C"/>
    <w:rsid w:val="005E3856"/>
    <w:rsid w:val="005E4387"/>
    <w:rsid w:val="005E4E55"/>
    <w:rsid w:val="005F330B"/>
    <w:rsid w:val="005F404E"/>
    <w:rsid w:val="005F4464"/>
    <w:rsid w:val="005F5BDA"/>
    <w:rsid w:val="005F685D"/>
    <w:rsid w:val="0060039C"/>
    <w:rsid w:val="0060064E"/>
    <w:rsid w:val="00601A41"/>
    <w:rsid w:val="00602C27"/>
    <w:rsid w:val="00603408"/>
    <w:rsid w:val="00604AE4"/>
    <w:rsid w:val="00611CCD"/>
    <w:rsid w:val="0061280C"/>
    <w:rsid w:val="00613CB8"/>
    <w:rsid w:val="00613D24"/>
    <w:rsid w:val="006148F6"/>
    <w:rsid w:val="006175DE"/>
    <w:rsid w:val="00623699"/>
    <w:rsid w:val="00624260"/>
    <w:rsid w:val="006265C6"/>
    <w:rsid w:val="00626BA0"/>
    <w:rsid w:val="006307E8"/>
    <w:rsid w:val="006319A9"/>
    <w:rsid w:val="006320CF"/>
    <w:rsid w:val="00633EC9"/>
    <w:rsid w:val="00637130"/>
    <w:rsid w:val="00640DE6"/>
    <w:rsid w:val="00641858"/>
    <w:rsid w:val="006468B4"/>
    <w:rsid w:val="00647753"/>
    <w:rsid w:val="00647D6E"/>
    <w:rsid w:val="0065059C"/>
    <w:rsid w:val="00650A23"/>
    <w:rsid w:val="00651650"/>
    <w:rsid w:val="00651D3B"/>
    <w:rsid w:val="00654DEB"/>
    <w:rsid w:val="00656B92"/>
    <w:rsid w:val="00657AF5"/>
    <w:rsid w:val="00660095"/>
    <w:rsid w:val="0066126B"/>
    <w:rsid w:val="006652D0"/>
    <w:rsid w:val="00666106"/>
    <w:rsid w:val="0066624E"/>
    <w:rsid w:val="00667397"/>
    <w:rsid w:val="00671B24"/>
    <w:rsid w:val="00671F67"/>
    <w:rsid w:val="00677A43"/>
    <w:rsid w:val="00682475"/>
    <w:rsid w:val="0068278A"/>
    <w:rsid w:val="00682ADD"/>
    <w:rsid w:val="00684DB1"/>
    <w:rsid w:val="00685E8D"/>
    <w:rsid w:val="00686420"/>
    <w:rsid w:val="00687251"/>
    <w:rsid w:val="00687E5F"/>
    <w:rsid w:val="006904CE"/>
    <w:rsid w:val="00694687"/>
    <w:rsid w:val="006A1E2F"/>
    <w:rsid w:val="006A1EAE"/>
    <w:rsid w:val="006A2060"/>
    <w:rsid w:val="006A2AF3"/>
    <w:rsid w:val="006A4E71"/>
    <w:rsid w:val="006A5BDF"/>
    <w:rsid w:val="006B0F21"/>
    <w:rsid w:val="006B5616"/>
    <w:rsid w:val="006B665A"/>
    <w:rsid w:val="006C0209"/>
    <w:rsid w:val="006C18DE"/>
    <w:rsid w:val="006C1946"/>
    <w:rsid w:val="006C40CB"/>
    <w:rsid w:val="006C699A"/>
    <w:rsid w:val="006C7898"/>
    <w:rsid w:val="006D0351"/>
    <w:rsid w:val="006D47B0"/>
    <w:rsid w:val="006E0722"/>
    <w:rsid w:val="006E1E2B"/>
    <w:rsid w:val="006E21B2"/>
    <w:rsid w:val="006E235C"/>
    <w:rsid w:val="006E2778"/>
    <w:rsid w:val="006E2E7B"/>
    <w:rsid w:val="006E38DA"/>
    <w:rsid w:val="006E49E2"/>
    <w:rsid w:val="006E6476"/>
    <w:rsid w:val="006E7FFA"/>
    <w:rsid w:val="006F0DF2"/>
    <w:rsid w:val="006F16FE"/>
    <w:rsid w:val="006F1783"/>
    <w:rsid w:val="006F1C8B"/>
    <w:rsid w:val="006F1EA5"/>
    <w:rsid w:val="006F2AD0"/>
    <w:rsid w:val="006F6E61"/>
    <w:rsid w:val="006F7614"/>
    <w:rsid w:val="006F78FE"/>
    <w:rsid w:val="007011B6"/>
    <w:rsid w:val="007138E7"/>
    <w:rsid w:val="0071478A"/>
    <w:rsid w:val="00715AC8"/>
    <w:rsid w:val="0071743A"/>
    <w:rsid w:val="00717FB2"/>
    <w:rsid w:val="007217FC"/>
    <w:rsid w:val="00721CFB"/>
    <w:rsid w:val="007246CF"/>
    <w:rsid w:val="00727963"/>
    <w:rsid w:val="0073141C"/>
    <w:rsid w:val="00731FD7"/>
    <w:rsid w:val="007342DF"/>
    <w:rsid w:val="00736B02"/>
    <w:rsid w:val="00737134"/>
    <w:rsid w:val="00737E63"/>
    <w:rsid w:val="0074106D"/>
    <w:rsid w:val="007438DC"/>
    <w:rsid w:val="007449CA"/>
    <w:rsid w:val="007467A1"/>
    <w:rsid w:val="0075021F"/>
    <w:rsid w:val="00752006"/>
    <w:rsid w:val="0075241E"/>
    <w:rsid w:val="007525B5"/>
    <w:rsid w:val="00752747"/>
    <w:rsid w:val="00752A37"/>
    <w:rsid w:val="00753C67"/>
    <w:rsid w:val="00755AA3"/>
    <w:rsid w:val="00756FD2"/>
    <w:rsid w:val="0075700D"/>
    <w:rsid w:val="00761496"/>
    <w:rsid w:val="007675FF"/>
    <w:rsid w:val="00772B11"/>
    <w:rsid w:val="00773B9C"/>
    <w:rsid w:val="00775D75"/>
    <w:rsid w:val="007808E0"/>
    <w:rsid w:val="00782BDF"/>
    <w:rsid w:val="00785EF7"/>
    <w:rsid w:val="007869D2"/>
    <w:rsid w:val="0079418B"/>
    <w:rsid w:val="00794272"/>
    <w:rsid w:val="0079577E"/>
    <w:rsid w:val="00795E56"/>
    <w:rsid w:val="00797613"/>
    <w:rsid w:val="007A1F9F"/>
    <w:rsid w:val="007A31E3"/>
    <w:rsid w:val="007A425C"/>
    <w:rsid w:val="007A4B14"/>
    <w:rsid w:val="007A7AFB"/>
    <w:rsid w:val="007B00BF"/>
    <w:rsid w:val="007B0735"/>
    <w:rsid w:val="007B2CDD"/>
    <w:rsid w:val="007B36BE"/>
    <w:rsid w:val="007B663B"/>
    <w:rsid w:val="007C0479"/>
    <w:rsid w:val="007C11CD"/>
    <w:rsid w:val="007C1244"/>
    <w:rsid w:val="007C3110"/>
    <w:rsid w:val="007C3E6A"/>
    <w:rsid w:val="007C55F7"/>
    <w:rsid w:val="007D12E8"/>
    <w:rsid w:val="007D15EC"/>
    <w:rsid w:val="007D1E94"/>
    <w:rsid w:val="007D1F15"/>
    <w:rsid w:val="007D4026"/>
    <w:rsid w:val="007D608F"/>
    <w:rsid w:val="007E0090"/>
    <w:rsid w:val="007E31C5"/>
    <w:rsid w:val="007E7B8D"/>
    <w:rsid w:val="007F0A8A"/>
    <w:rsid w:val="007F0AF1"/>
    <w:rsid w:val="007F1673"/>
    <w:rsid w:val="00802227"/>
    <w:rsid w:val="00806707"/>
    <w:rsid w:val="008079A6"/>
    <w:rsid w:val="0081024C"/>
    <w:rsid w:val="0081362E"/>
    <w:rsid w:val="00820A4B"/>
    <w:rsid w:val="00823B00"/>
    <w:rsid w:val="00823E74"/>
    <w:rsid w:val="00824AE3"/>
    <w:rsid w:val="00825F66"/>
    <w:rsid w:val="00826198"/>
    <w:rsid w:val="00826CC1"/>
    <w:rsid w:val="008270F2"/>
    <w:rsid w:val="00827D0C"/>
    <w:rsid w:val="00834D51"/>
    <w:rsid w:val="00835C86"/>
    <w:rsid w:val="00836F93"/>
    <w:rsid w:val="00840065"/>
    <w:rsid w:val="0084011B"/>
    <w:rsid w:val="008419A6"/>
    <w:rsid w:val="008444C2"/>
    <w:rsid w:val="00845FF2"/>
    <w:rsid w:val="00850C1A"/>
    <w:rsid w:val="00854BCA"/>
    <w:rsid w:val="008552E6"/>
    <w:rsid w:val="00855526"/>
    <w:rsid w:val="0085681C"/>
    <w:rsid w:val="008573AE"/>
    <w:rsid w:val="008574A8"/>
    <w:rsid w:val="00857D32"/>
    <w:rsid w:val="00860866"/>
    <w:rsid w:val="008624C9"/>
    <w:rsid w:val="008628EC"/>
    <w:rsid w:val="00863B6F"/>
    <w:rsid w:val="00863B97"/>
    <w:rsid w:val="00864E27"/>
    <w:rsid w:val="00865688"/>
    <w:rsid w:val="00867D47"/>
    <w:rsid w:val="008718A4"/>
    <w:rsid w:val="00871EE6"/>
    <w:rsid w:val="00874469"/>
    <w:rsid w:val="00874845"/>
    <w:rsid w:val="00876014"/>
    <w:rsid w:val="008772F6"/>
    <w:rsid w:val="00881BAA"/>
    <w:rsid w:val="0088442C"/>
    <w:rsid w:val="00885FED"/>
    <w:rsid w:val="008863EF"/>
    <w:rsid w:val="0088719A"/>
    <w:rsid w:val="00887374"/>
    <w:rsid w:val="0089027F"/>
    <w:rsid w:val="008943BF"/>
    <w:rsid w:val="0089703D"/>
    <w:rsid w:val="008A2C9B"/>
    <w:rsid w:val="008A3E09"/>
    <w:rsid w:val="008A4759"/>
    <w:rsid w:val="008A48A1"/>
    <w:rsid w:val="008A7E91"/>
    <w:rsid w:val="008B19C5"/>
    <w:rsid w:val="008B3234"/>
    <w:rsid w:val="008B3E5A"/>
    <w:rsid w:val="008B4228"/>
    <w:rsid w:val="008B6A03"/>
    <w:rsid w:val="008B72F6"/>
    <w:rsid w:val="008C71B1"/>
    <w:rsid w:val="008D17AD"/>
    <w:rsid w:val="008D1C14"/>
    <w:rsid w:val="008D33A5"/>
    <w:rsid w:val="008D4153"/>
    <w:rsid w:val="008D53FE"/>
    <w:rsid w:val="008D75F5"/>
    <w:rsid w:val="008E17E5"/>
    <w:rsid w:val="008E21CA"/>
    <w:rsid w:val="008E34BD"/>
    <w:rsid w:val="008E5AC5"/>
    <w:rsid w:val="008E6FE9"/>
    <w:rsid w:val="008E76B9"/>
    <w:rsid w:val="008F0CE7"/>
    <w:rsid w:val="008F14BC"/>
    <w:rsid w:val="008F1638"/>
    <w:rsid w:val="008F3DD0"/>
    <w:rsid w:val="008F5D2E"/>
    <w:rsid w:val="008F6E81"/>
    <w:rsid w:val="008F7008"/>
    <w:rsid w:val="008F7AF2"/>
    <w:rsid w:val="009019A3"/>
    <w:rsid w:val="00901DF7"/>
    <w:rsid w:val="00902B42"/>
    <w:rsid w:val="00903730"/>
    <w:rsid w:val="00904163"/>
    <w:rsid w:val="009047A7"/>
    <w:rsid w:val="00910614"/>
    <w:rsid w:val="00910CE2"/>
    <w:rsid w:val="00910F35"/>
    <w:rsid w:val="00911143"/>
    <w:rsid w:val="009116D3"/>
    <w:rsid w:val="009144C0"/>
    <w:rsid w:val="009178BC"/>
    <w:rsid w:val="00927ACC"/>
    <w:rsid w:val="009301C7"/>
    <w:rsid w:val="009320DB"/>
    <w:rsid w:val="00932A09"/>
    <w:rsid w:val="0093416F"/>
    <w:rsid w:val="00935271"/>
    <w:rsid w:val="0093553E"/>
    <w:rsid w:val="00935B22"/>
    <w:rsid w:val="00937410"/>
    <w:rsid w:val="0093782E"/>
    <w:rsid w:val="0093792F"/>
    <w:rsid w:val="00937D0B"/>
    <w:rsid w:val="00941083"/>
    <w:rsid w:val="00941E38"/>
    <w:rsid w:val="009423E5"/>
    <w:rsid w:val="00942425"/>
    <w:rsid w:val="009457C3"/>
    <w:rsid w:val="009502DB"/>
    <w:rsid w:val="00950320"/>
    <w:rsid w:val="00950BDE"/>
    <w:rsid w:val="00950D9D"/>
    <w:rsid w:val="00951E7E"/>
    <w:rsid w:val="009522E5"/>
    <w:rsid w:val="00955C0A"/>
    <w:rsid w:val="009568D9"/>
    <w:rsid w:val="00956FC4"/>
    <w:rsid w:val="00961429"/>
    <w:rsid w:val="00962151"/>
    <w:rsid w:val="00962F1A"/>
    <w:rsid w:val="00963BE8"/>
    <w:rsid w:val="009648DF"/>
    <w:rsid w:val="00965178"/>
    <w:rsid w:val="00966833"/>
    <w:rsid w:val="00970526"/>
    <w:rsid w:val="009707E2"/>
    <w:rsid w:val="009708E7"/>
    <w:rsid w:val="009747A0"/>
    <w:rsid w:val="00974D09"/>
    <w:rsid w:val="009800B2"/>
    <w:rsid w:val="00981597"/>
    <w:rsid w:val="00982DA0"/>
    <w:rsid w:val="009925AB"/>
    <w:rsid w:val="00992B23"/>
    <w:rsid w:val="009942D2"/>
    <w:rsid w:val="009A1CAD"/>
    <w:rsid w:val="009A20E9"/>
    <w:rsid w:val="009A4908"/>
    <w:rsid w:val="009A4A36"/>
    <w:rsid w:val="009A533B"/>
    <w:rsid w:val="009A5684"/>
    <w:rsid w:val="009A6073"/>
    <w:rsid w:val="009A6F0B"/>
    <w:rsid w:val="009A6F3C"/>
    <w:rsid w:val="009B4ED5"/>
    <w:rsid w:val="009B78E8"/>
    <w:rsid w:val="009C1DC1"/>
    <w:rsid w:val="009C1DF6"/>
    <w:rsid w:val="009C2095"/>
    <w:rsid w:val="009C3418"/>
    <w:rsid w:val="009C3563"/>
    <w:rsid w:val="009C4E4D"/>
    <w:rsid w:val="009C55A6"/>
    <w:rsid w:val="009D0324"/>
    <w:rsid w:val="009D79B3"/>
    <w:rsid w:val="009E37EB"/>
    <w:rsid w:val="009E427F"/>
    <w:rsid w:val="009E465D"/>
    <w:rsid w:val="009E6A16"/>
    <w:rsid w:val="009F11E8"/>
    <w:rsid w:val="009F14D5"/>
    <w:rsid w:val="009F2797"/>
    <w:rsid w:val="009F2821"/>
    <w:rsid w:val="009F3FFB"/>
    <w:rsid w:val="009F4EDE"/>
    <w:rsid w:val="009F5A24"/>
    <w:rsid w:val="009F632A"/>
    <w:rsid w:val="00A0108D"/>
    <w:rsid w:val="00A035CA"/>
    <w:rsid w:val="00A05BA6"/>
    <w:rsid w:val="00A1097B"/>
    <w:rsid w:val="00A140D2"/>
    <w:rsid w:val="00A15728"/>
    <w:rsid w:val="00A17370"/>
    <w:rsid w:val="00A174DD"/>
    <w:rsid w:val="00A17788"/>
    <w:rsid w:val="00A221B2"/>
    <w:rsid w:val="00A235BA"/>
    <w:rsid w:val="00A243F7"/>
    <w:rsid w:val="00A26FE4"/>
    <w:rsid w:val="00A32E50"/>
    <w:rsid w:val="00A331BF"/>
    <w:rsid w:val="00A33252"/>
    <w:rsid w:val="00A33A56"/>
    <w:rsid w:val="00A37467"/>
    <w:rsid w:val="00A4364D"/>
    <w:rsid w:val="00A43A07"/>
    <w:rsid w:val="00A43A41"/>
    <w:rsid w:val="00A4456C"/>
    <w:rsid w:val="00A47336"/>
    <w:rsid w:val="00A5617E"/>
    <w:rsid w:val="00A6056C"/>
    <w:rsid w:val="00A62E58"/>
    <w:rsid w:val="00A67E06"/>
    <w:rsid w:val="00A7077D"/>
    <w:rsid w:val="00A71786"/>
    <w:rsid w:val="00A73A8B"/>
    <w:rsid w:val="00A74022"/>
    <w:rsid w:val="00A74096"/>
    <w:rsid w:val="00A74AFC"/>
    <w:rsid w:val="00A76724"/>
    <w:rsid w:val="00A76951"/>
    <w:rsid w:val="00A77835"/>
    <w:rsid w:val="00A801F2"/>
    <w:rsid w:val="00A8048D"/>
    <w:rsid w:val="00A80A27"/>
    <w:rsid w:val="00A8149B"/>
    <w:rsid w:val="00A819FF"/>
    <w:rsid w:val="00A82C7B"/>
    <w:rsid w:val="00A85ACF"/>
    <w:rsid w:val="00A8615E"/>
    <w:rsid w:val="00A8647C"/>
    <w:rsid w:val="00A9250F"/>
    <w:rsid w:val="00A94DB0"/>
    <w:rsid w:val="00A9682A"/>
    <w:rsid w:val="00A97E41"/>
    <w:rsid w:val="00AA158B"/>
    <w:rsid w:val="00AA2ADE"/>
    <w:rsid w:val="00AA7DA2"/>
    <w:rsid w:val="00AB2AA4"/>
    <w:rsid w:val="00AB35BD"/>
    <w:rsid w:val="00AB4101"/>
    <w:rsid w:val="00AB4652"/>
    <w:rsid w:val="00AB47BB"/>
    <w:rsid w:val="00AC12FB"/>
    <w:rsid w:val="00AC3772"/>
    <w:rsid w:val="00AC4D06"/>
    <w:rsid w:val="00AC51D4"/>
    <w:rsid w:val="00AC5295"/>
    <w:rsid w:val="00AC5A24"/>
    <w:rsid w:val="00AC5B21"/>
    <w:rsid w:val="00AC7138"/>
    <w:rsid w:val="00AC7191"/>
    <w:rsid w:val="00AD0466"/>
    <w:rsid w:val="00AD1537"/>
    <w:rsid w:val="00AD2758"/>
    <w:rsid w:val="00AD28C7"/>
    <w:rsid w:val="00AD40E9"/>
    <w:rsid w:val="00AD76AD"/>
    <w:rsid w:val="00AD7BAB"/>
    <w:rsid w:val="00AD7C84"/>
    <w:rsid w:val="00AE0DF6"/>
    <w:rsid w:val="00AE36E8"/>
    <w:rsid w:val="00AE3A6C"/>
    <w:rsid w:val="00AE55E2"/>
    <w:rsid w:val="00AE7ACA"/>
    <w:rsid w:val="00AF124C"/>
    <w:rsid w:val="00AF1CA7"/>
    <w:rsid w:val="00AF294E"/>
    <w:rsid w:val="00AF2999"/>
    <w:rsid w:val="00AF4648"/>
    <w:rsid w:val="00AF5246"/>
    <w:rsid w:val="00AF73A2"/>
    <w:rsid w:val="00AF7E51"/>
    <w:rsid w:val="00B0121E"/>
    <w:rsid w:val="00B012D7"/>
    <w:rsid w:val="00B01FEB"/>
    <w:rsid w:val="00B02B3F"/>
    <w:rsid w:val="00B04278"/>
    <w:rsid w:val="00B06819"/>
    <w:rsid w:val="00B0721A"/>
    <w:rsid w:val="00B074DF"/>
    <w:rsid w:val="00B1177A"/>
    <w:rsid w:val="00B123FE"/>
    <w:rsid w:val="00B12C50"/>
    <w:rsid w:val="00B13C68"/>
    <w:rsid w:val="00B14773"/>
    <w:rsid w:val="00B14C4F"/>
    <w:rsid w:val="00B1563A"/>
    <w:rsid w:val="00B17EB5"/>
    <w:rsid w:val="00B211A8"/>
    <w:rsid w:val="00B21D31"/>
    <w:rsid w:val="00B21DE5"/>
    <w:rsid w:val="00B237B6"/>
    <w:rsid w:val="00B27A1D"/>
    <w:rsid w:val="00B30D7F"/>
    <w:rsid w:val="00B33A27"/>
    <w:rsid w:val="00B33F92"/>
    <w:rsid w:val="00B3629E"/>
    <w:rsid w:val="00B40455"/>
    <w:rsid w:val="00B4068D"/>
    <w:rsid w:val="00B41630"/>
    <w:rsid w:val="00B44499"/>
    <w:rsid w:val="00B44E7A"/>
    <w:rsid w:val="00B451FE"/>
    <w:rsid w:val="00B46EAA"/>
    <w:rsid w:val="00B47319"/>
    <w:rsid w:val="00B4733A"/>
    <w:rsid w:val="00B52916"/>
    <w:rsid w:val="00B537AC"/>
    <w:rsid w:val="00B53EC4"/>
    <w:rsid w:val="00B5576B"/>
    <w:rsid w:val="00B62CD8"/>
    <w:rsid w:val="00B673DF"/>
    <w:rsid w:val="00B67E9E"/>
    <w:rsid w:val="00B709DF"/>
    <w:rsid w:val="00B71B5C"/>
    <w:rsid w:val="00B74BF2"/>
    <w:rsid w:val="00B7710B"/>
    <w:rsid w:val="00B77975"/>
    <w:rsid w:val="00B817AD"/>
    <w:rsid w:val="00B85FAF"/>
    <w:rsid w:val="00B865E5"/>
    <w:rsid w:val="00B86FEC"/>
    <w:rsid w:val="00B87FF3"/>
    <w:rsid w:val="00B931D3"/>
    <w:rsid w:val="00B938C4"/>
    <w:rsid w:val="00B93DF6"/>
    <w:rsid w:val="00B93E34"/>
    <w:rsid w:val="00B94D13"/>
    <w:rsid w:val="00B96D1D"/>
    <w:rsid w:val="00B97B04"/>
    <w:rsid w:val="00B97BD2"/>
    <w:rsid w:val="00BA0ED8"/>
    <w:rsid w:val="00BB2019"/>
    <w:rsid w:val="00BB2D07"/>
    <w:rsid w:val="00BB3930"/>
    <w:rsid w:val="00BB416D"/>
    <w:rsid w:val="00BC0FD3"/>
    <w:rsid w:val="00BC26B2"/>
    <w:rsid w:val="00BC538B"/>
    <w:rsid w:val="00BC6003"/>
    <w:rsid w:val="00BD0246"/>
    <w:rsid w:val="00BD5105"/>
    <w:rsid w:val="00BD5703"/>
    <w:rsid w:val="00BD617B"/>
    <w:rsid w:val="00BD714A"/>
    <w:rsid w:val="00BE0911"/>
    <w:rsid w:val="00BE204A"/>
    <w:rsid w:val="00BE3A34"/>
    <w:rsid w:val="00BF04DD"/>
    <w:rsid w:val="00BF27AD"/>
    <w:rsid w:val="00BF3B71"/>
    <w:rsid w:val="00BF3C3B"/>
    <w:rsid w:val="00BF6D9C"/>
    <w:rsid w:val="00BF7657"/>
    <w:rsid w:val="00C004C8"/>
    <w:rsid w:val="00C051ED"/>
    <w:rsid w:val="00C052C4"/>
    <w:rsid w:val="00C05F21"/>
    <w:rsid w:val="00C07005"/>
    <w:rsid w:val="00C073A7"/>
    <w:rsid w:val="00C108AA"/>
    <w:rsid w:val="00C15588"/>
    <w:rsid w:val="00C160EA"/>
    <w:rsid w:val="00C16A6A"/>
    <w:rsid w:val="00C172F7"/>
    <w:rsid w:val="00C22D9A"/>
    <w:rsid w:val="00C23487"/>
    <w:rsid w:val="00C24DBF"/>
    <w:rsid w:val="00C2578E"/>
    <w:rsid w:val="00C2737F"/>
    <w:rsid w:val="00C300B1"/>
    <w:rsid w:val="00C32DC4"/>
    <w:rsid w:val="00C32F5D"/>
    <w:rsid w:val="00C356D9"/>
    <w:rsid w:val="00C360A5"/>
    <w:rsid w:val="00C44186"/>
    <w:rsid w:val="00C47353"/>
    <w:rsid w:val="00C51F9C"/>
    <w:rsid w:val="00C53CE1"/>
    <w:rsid w:val="00C54532"/>
    <w:rsid w:val="00C54F4D"/>
    <w:rsid w:val="00C56E02"/>
    <w:rsid w:val="00C64594"/>
    <w:rsid w:val="00C6543D"/>
    <w:rsid w:val="00C65CFF"/>
    <w:rsid w:val="00C75DC6"/>
    <w:rsid w:val="00C763DC"/>
    <w:rsid w:val="00C77664"/>
    <w:rsid w:val="00C777EF"/>
    <w:rsid w:val="00C77998"/>
    <w:rsid w:val="00C803DE"/>
    <w:rsid w:val="00C80933"/>
    <w:rsid w:val="00C80939"/>
    <w:rsid w:val="00C816BA"/>
    <w:rsid w:val="00C82776"/>
    <w:rsid w:val="00C83A1D"/>
    <w:rsid w:val="00C851D5"/>
    <w:rsid w:val="00C85D1D"/>
    <w:rsid w:val="00C87D3E"/>
    <w:rsid w:val="00C900BB"/>
    <w:rsid w:val="00C97815"/>
    <w:rsid w:val="00C97B27"/>
    <w:rsid w:val="00CA0876"/>
    <w:rsid w:val="00CA7806"/>
    <w:rsid w:val="00CB4482"/>
    <w:rsid w:val="00CB603F"/>
    <w:rsid w:val="00CB6F29"/>
    <w:rsid w:val="00CC1C9B"/>
    <w:rsid w:val="00CC20C5"/>
    <w:rsid w:val="00CC3A5F"/>
    <w:rsid w:val="00CC41E5"/>
    <w:rsid w:val="00CC4D11"/>
    <w:rsid w:val="00CC51E7"/>
    <w:rsid w:val="00CD216D"/>
    <w:rsid w:val="00CD23CD"/>
    <w:rsid w:val="00CD3787"/>
    <w:rsid w:val="00CD4739"/>
    <w:rsid w:val="00CD5E27"/>
    <w:rsid w:val="00CD6C26"/>
    <w:rsid w:val="00CD7A73"/>
    <w:rsid w:val="00CE0358"/>
    <w:rsid w:val="00CE3895"/>
    <w:rsid w:val="00CE4F26"/>
    <w:rsid w:val="00CE6605"/>
    <w:rsid w:val="00CE668C"/>
    <w:rsid w:val="00CE7FE1"/>
    <w:rsid w:val="00CF1DEA"/>
    <w:rsid w:val="00CF23B2"/>
    <w:rsid w:val="00CF449E"/>
    <w:rsid w:val="00CF4E9C"/>
    <w:rsid w:val="00D0108D"/>
    <w:rsid w:val="00D048F7"/>
    <w:rsid w:val="00D1090A"/>
    <w:rsid w:val="00D12CD4"/>
    <w:rsid w:val="00D13796"/>
    <w:rsid w:val="00D2049E"/>
    <w:rsid w:val="00D216BC"/>
    <w:rsid w:val="00D23DAF"/>
    <w:rsid w:val="00D24029"/>
    <w:rsid w:val="00D305A9"/>
    <w:rsid w:val="00D30B28"/>
    <w:rsid w:val="00D31C67"/>
    <w:rsid w:val="00D3233B"/>
    <w:rsid w:val="00D329CE"/>
    <w:rsid w:val="00D34531"/>
    <w:rsid w:val="00D345AE"/>
    <w:rsid w:val="00D37889"/>
    <w:rsid w:val="00D44BD6"/>
    <w:rsid w:val="00D47F8B"/>
    <w:rsid w:val="00D51527"/>
    <w:rsid w:val="00D542C6"/>
    <w:rsid w:val="00D55637"/>
    <w:rsid w:val="00D55B2C"/>
    <w:rsid w:val="00D56081"/>
    <w:rsid w:val="00D5662D"/>
    <w:rsid w:val="00D60E2A"/>
    <w:rsid w:val="00D61EF0"/>
    <w:rsid w:val="00D64464"/>
    <w:rsid w:val="00D66107"/>
    <w:rsid w:val="00D67B18"/>
    <w:rsid w:val="00D70F2F"/>
    <w:rsid w:val="00D7184C"/>
    <w:rsid w:val="00D724CC"/>
    <w:rsid w:val="00D7269E"/>
    <w:rsid w:val="00D72E9C"/>
    <w:rsid w:val="00D77D7A"/>
    <w:rsid w:val="00D81C07"/>
    <w:rsid w:val="00D824E4"/>
    <w:rsid w:val="00D8402A"/>
    <w:rsid w:val="00D849A3"/>
    <w:rsid w:val="00D8516E"/>
    <w:rsid w:val="00D90951"/>
    <w:rsid w:val="00D91C44"/>
    <w:rsid w:val="00D92DF1"/>
    <w:rsid w:val="00D9652A"/>
    <w:rsid w:val="00DA42F2"/>
    <w:rsid w:val="00DA70F5"/>
    <w:rsid w:val="00DA7D78"/>
    <w:rsid w:val="00DB38FE"/>
    <w:rsid w:val="00DC07A2"/>
    <w:rsid w:val="00DC3D64"/>
    <w:rsid w:val="00DC42FE"/>
    <w:rsid w:val="00DC54DA"/>
    <w:rsid w:val="00DC65E1"/>
    <w:rsid w:val="00DC7683"/>
    <w:rsid w:val="00DD0082"/>
    <w:rsid w:val="00DD3191"/>
    <w:rsid w:val="00DD3950"/>
    <w:rsid w:val="00DD3D59"/>
    <w:rsid w:val="00DD4AF1"/>
    <w:rsid w:val="00DD4E80"/>
    <w:rsid w:val="00DD6492"/>
    <w:rsid w:val="00DE083D"/>
    <w:rsid w:val="00DE2049"/>
    <w:rsid w:val="00DE23D2"/>
    <w:rsid w:val="00DE37DB"/>
    <w:rsid w:val="00DE3BF4"/>
    <w:rsid w:val="00DE4889"/>
    <w:rsid w:val="00DE4CF6"/>
    <w:rsid w:val="00DF1F43"/>
    <w:rsid w:val="00DF28B7"/>
    <w:rsid w:val="00DF30B9"/>
    <w:rsid w:val="00DF363F"/>
    <w:rsid w:val="00DF6E97"/>
    <w:rsid w:val="00DF7927"/>
    <w:rsid w:val="00DF7B03"/>
    <w:rsid w:val="00E00034"/>
    <w:rsid w:val="00E028BF"/>
    <w:rsid w:val="00E034F2"/>
    <w:rsid w:val="00E043BC"/>
    <w:rsid w:val="00E12BE3"/>
    <w:rsid w:val="00E1470F"/>
    <w:rsid w:val="00E21D96"/>
    <w:rsid w:val="00E23B53"/>
    <w:rsid w:val="00E23D2D"/>
    <w:rsid w:val="00E26308"/>
    <w:rsid w:val="00E26B5D"/>
    <w:rsid w:val="00E27E11"/>
    <w:rsid w:val="00E3004C"/>
    <w:rsid w:val="00E3154A"/>
    <w:rsid w:val="00E32AA5"/>
    <w:rsid w:val="00E34343"/>
    <w:rsid w:val="00E34A29"/>
    <w:rsid w:val="00E34B08"/>
    <w:rsid w:val="00E36701"/>
    <w:rsid w:val="00E3721D"/>
    <w:rsid w:val="00E37492"/>
    <w:rsid w:val="00E41FF5"/>
    <w:rsid w:val="00E42633"/>
    <w:rsid w:val="00E42AEE"/>
    <w:rsid w:val="00E43341"/>
    <w:rsid w:val="00E43617"/>
    <w:rsid w:val="00E4753F"/>
    <w:rsid w:val="00E5140B"/>
    <w:rsid w:val="00E53D97"/>
    <w:rsid w:val="00E5481B"/>
    <w:rsid w:val="00E57406"/>
    <w:rsid w:val="00E57F0A"/>
    <w:rsid w:val="00E60447"/>
    <w:rsid w:val="00E60476"/>
    <w:rsid w:val="00E60E83"/>
    <w:rsid w:val="00E612F0"/>
    <w:rsid w:val="00E667DA"/>
    <w:rsid w:val="00E6748F"/>
    <w:rsid w:val="00E67FB5"/>
    <w:rsid w:val="00E7240E"/>
    <w:rsid w:val="00E72DF8"/>
    <w:rsid w:val="00E7435A"/>
    <w:rsid w:val="00E759E0"/>
    <w:rsid w:val="00E80CB2"/>
    <w:rsid w:val="00E81ABB"/>
    <w:rsid w:val="00E822E3"/>
    <w:rsid w:val="00E8273C"/>
    <w:rsid w:val="00E82837"/>
    <w:rsid w:val="00E8412C"/>
    <w:rsid w:val="00E8460C"/>
    <w:rsid w:val="00E8583C"/>
    <w:rsid w:val="00E93F78"/>
    <w:rsid w:val="00E944CB"/>
    <w:rsid w:val="00E94CAD"/>
    <w:rsid w:val="00E951B8"/>
    <w:rsid w:val="00E9703D"/>
    <w:rsid w:val="00EA0062"/>
    <w:rsid w:val="00EA0252"/>
    <w:rsid w:val="00EA0BFC"/>
    <w:rsid w:val="00EA2B16"/>
    <w:rsid w:val="00EA547A"/>
    <w:rsid w:val="00EA59A5"/>
    <w:rsid w:val="00EB0115"/>
    <w:rsid w:val="00EB0A43"/>
    <w:rsid w:val="00EB163D"/>
    <w:rsid w:val="00EB447C"/>
    <w:rsid w:val="00EB5303"/>
    <w:rsid w:val="00EB6A7E"/>
    <w:rsid w:val="00EB7E28"/>
    <w:rsid w:val="00EC06AA"/>
    <w:rsid w:val="00EC3AC8"/>
    <w:rsid w:val="00EC51E0"/>
    <w:rsid w:val="00EC5EBF"/>
    <w:rsid w:val="00EC6244"/>
    <w:rsid w:val="00ED012E"/>
    <w:rsid w:val="00ED0FA9"/>
    <w:rsid w:val="00ED22BB"/>
    <w:rsid w:val="00ED2344"/>
    <w:rsid w:val="00ED49B4"/>
    <w:rsid w:val="00ED5BF6"/>
    <w:rsid w:val="00ED6934"/>
    <w:rsid w:val="00ED785F"/>
    <w:rsid w:val="00EE024C"/>
    <w:rsid w:val="00EE32EA"/>
    <w:rsid w:val="00EE613C"/>
    <w:rsid w:val="00EF0F00"/>
    <w:rsid w:val="00EF3B3F"/>
    <w:rsid w:val="00F011B6"/>
    <w:rsid w:val="00F0399E"/>
    <w:rsid w:val="00F07588"/>
    <w:rsid w:val="00F10526"/>
    <w:rsid w:val="00F10716"/>
    <w:rsid w:val="00F10954"/>
    <w:rsid w:val="00F17CB2"/>
    <w:rsid w:val="00F204F4"/>
    <w:rsid w:val="00F22585"/>
    <w:rsid w:val="00F2601F"/>
    <w:rsid w:val="00F26D5A"/>
    <w:rsid w:val="00F272A9"/>
    <w:rsid w:val="00F31166"/>
    <w:rsid w:val="00F322CE"/>
    <w:rsid w:val="00F338C3"/>
    <w:rsid w:val="00F33F27"/>
    <w:rsid w:val="00F34094"/>
    <w:rsid w:val="00F34560"/>
    <w:rsid w:val="00F34C4D"/>
    <w:rsid w:val="00F35220"/>
    <w:rsid w:val="00F3547F"/>
    <w:rsid w:val="00F37AAF"/>
    <w:rsid w:val="00F40677"/>
    <w:rsid w:val="00F420EC"/>
    <w:rsid w:val="00F43739"/>
    <w:rsid w:val="00F466DF"/>
    <w:rsid w:val="00F47232"/>
    <w:rsid w:val="00F546EF"/>
    <w:rsid w:val="00F54AC7"/>
    <w:rsid w:val="00F55B58"/>
    <w:rsid w:val="00F569B4"/>
    <w:rsid w:val="00F57CBD"/>
    <w:rsid w:val="00F6017E"/>
    <w:rsid w:val="00F60C2B"/>
    <w:rsid w:val="00F61162"/>
    <w:rsid w:val="00F6302C"/>
    <w:rsid w:val="00F636EA"/>
    <w:rsid w:val="00F64176"/>
    <w:rsid w:val="00F700FD"/>
    <w:rsid w:val="00F744C4"/>
    <w:rsid w:val="00F75329"/>
    <w:rsid w:val="00F75ECE"/>
    <w:rsid w:val="00F763A0"/>
    <w:rsid w:val="00F808FF"/>
    <w:rsid w:val="00F82238"/>
    <w:rsid w:val="00F82D03"/>
    <w:rsid w:val="00F84F3E"/>
    <w:rsid w:val="00F87C51"/>
    <w:rsid w:val="00F9014E"/>
    <w:rsid w:val="00F9088F"/>
    <w:rsid w:val="00F90EBD"/>
    <w:rsid w:val="00F91D4C"/>
    <w:rsid w:val="00F92129"/>
    <w:rsid w:val="00F9302B"/>
    <w:rsid w:val="00FA2EFF"/>
    <w:rsid w:val="00FA3308"/>
    <w:rsid w:val="00FA3DB0"/>
    <w:rsid w:val="00FA6203"/>
    <w:rsid w:val="00FB029B"/>
    <w:rsid w:val="00FB2438"/>
    <w:rsid w:val="00FB28D6"/>
    <w:rsid w:val="00FB3C2A"/>
    <w:rsid w:val="00FB4060"/>
    <w:rsid w:val="00FB5814"/>
    <w:rsid w:val="00FB630D"/>
    <w:rsid w:val="00FB7B18"/>
    <w:rsid w:val="00FC5D8A"/>
    <w:rsid w:val="00FD07F5"/>
    <w:rsid w:val="00FD2658"/>
    <w:rsid w:val="00FD3622"/>
    <w:rsid w:val="00FD5A3E"/>
    <w:rsid w:val="00FD5E1D"/>
    <w:rsid w:val="00FD737A"/>
    <w:rsid w:val="00FD758A"/>
    <w:rsid w:val="00FE1EDC"/>
    <w:rsid w:val="00FE2742"/>
    <w:rsid w:val="00FE2D2A"/>
    <w:rsid w:val="00FE3695"/>
    <w:rsid w:val="00FE405D"/>
    <w:rsid w:val="00FE40E5"/>
    <w:rsid w:val="00FE487D"/>
    <w:rsid w:val="00FF2BA0"/>
    <w:rsid w:val="00FF5071"/>
    <w:rsid w:val="00FF5FEE"/>
    <w:rsid w:val="00FF6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B1D359"/>
  <w15:docId w15:val="{C40C6F6F-89E2-4A6A-8D9D-612B0197B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53E4"/>
    <w:rPr>
      <w:sz w:val="24"/>
      <w:szCs w:val="24"/>
    </w:rPr>
  </w:style>
  <w:style w:type="paragraph" w:styleId="Heading1">
    <w:name w:val="heading 1"/>
    <w:basedOn w:val="Normal"/>
    <w:next w:val="Normal"/>
    <w:link w:val="Heading1Char"/>
    <w:qFormat/>
    <w:rsid w:val="005A5B0B"/>
    <w:pPr>
      <w:keepNext/>
      <w:keepLines/>
      <w:spacing w:before="480"/>
      <w:outlineLvl w:val="0"/>
    </w:pPr>
    <w:rPr>
      <w:rFonts w:ascii="Arial Narrow" w:eastAsiaTheme="majorEastAsia" w:hAnsi="Arial Narrow" w:cstheme="majorBidi"/>
      <w:b/>
      <w:bCs/>
      <w:sz w:val="28"/>
      <w:szCs w:val="28"/>
    </w:rPr>
  </w:style>
  <w:style w:type="paragraph" w:styleId="Heading2">
    <w:name w:val="heading 2"/>
    <w:basedOn w:val="Normal"/>
    <w:next w:val="Normal"/>
    <w:link w:val="Heading2Char"/>
    <w:semiHidden/>
    <w:unhideWhenUsed/>
    <w:qFormat/>
    <w:rsid w:val="005A5B0B"/>
    <w:pPr>
      <w:keepNext/>
      <w:keepLines/>
      <w:spacing w:before="200"/>
      <w:outlineLvl w:val="1"/>
    </w:pPr>
    <w:rPr>
      <w:rFonts w:ascii="Arial Narrow" w:eastAsiaTheme="majorEastAsia" w:hAnsi="Arial Narrow" w:cstheme="majorBidi"/>
      <w:b/>
      <w:bCs/>
      <w:i/>
      <w:sz w:val="28"/>
      <w:szCs w:val="26"/>
    </w:rPr>
  </w:style>
  <w:style w:type="paragraph" w:styleId="Heading3">
    <w:name w:val="heading 3"/>
    <w:basedOn w:val="Normal"/>
    <w:next w:val="Normal"/>
    <w:link w:val="Heading3Char"/>
    <w:semiHidden/>
    <w:unhideWhenUsed/>
    <w:qFormat/>
    <w:rsid w:val="005A5B0B"/>
    <w:pPr>
      <w:keepNext/>
      <w:keepLines/>
      <w:spacing w:before="200"/>
      <w:outlineLvl w:val="2"/>
    </w:pPr>
    <w:rPr>
      <w:rFonts w:ascii="Arial Narrow" w:eastAsiaTheme="majorEastAsia" w:hAnsi="Arial Narrow" w:cstheme="majorBidi"/>
      <w:bCs/>
      <w:i/>
      <w:sz w:val="28"/>
    </w:rPr>
  </w:style>
  <w:style w:type="paragraph" w:styleId="Heading4">
    <w:name w:val="heading 4"/>
    <w:basedOn w:val="Normal"/>
    <w:next w:val="Normal"/>
    <w:link w:val="Heading4Char"/>
    <w:semiHidden/>
    <w:unhideWhenUsed/>
    <w:qFormat/>
    <w:rsid w:val="005A5B0B"/>
    <w:pPr>
      <w:keepNext/>
      <w:keepLines/>
      <w:spacing w:before="200"/>
      <w:outlineLvl w:val="3"/>
    </w:pPr>
    <w:rPr>
      <w:rFonts w:ascii="Arial Narrow" w:eastAsiaTheme="majorEastAsia" w:hAnsi="Arial Narrow" w:cstheme="majorBidi"/>
      <w:b/>
      <w:bCs/>
      <w:iCs/>
      <w:sz w:val="26"/>
    </w:rPr>
  </w:style>
  <w:style w:type="paragraph" w:styleId="Heading5">
    <w:name w:val="heading 5"/>
    <w:basedOn w:val="Normal"/>
    <w:next w:val="Normal"/>
    <w:link w:val="Heading5Char"/>
    <w:semiHidden/>
    <w:unhideWhenUsed/>
    <w:qFormat/>
    <w:rsid w:val="005A5B0B"/>
    <w:pPr>
      <w:keepNext/>
      <w:keepLines/>
      <w:spacing w:before="200"/>
      <w:outlineLvl w:val="4"/>
    </w:pPr>
    <w:rPr>
      <w:rFonts w:ascii="Arial Narrow" w:eastAsiaTheme="majorEastAsia" w:hAnsi="Arial Narrow" w:cstheme="majorBidi"/>
      <w:b/>
      <w:i/>
      <w:sz w:val="26"/>
    </w:rPr>
  </w:style>
  <w:style w:type="paragraph" w:styleId="Heading6">
    <w:name w:val="heading 6"/>
    <w:basedOn w:val="Normal"/>
    <w:next w:val="Normal"/>
    <w:link w:val="Heading6Char"/>
    <w:semiHidden/>
    <w:unhideWhenUsed/>
    <w:qFormat/>
    <w:rsid w:val="005A5B0B"/>
    <w:pPr>
      <w:keepNext/>
      <w:keepLines/>
      <w:spacing w:before="200"/>
      <w:outlineLvl w:val="5"/>
    </w:pPr>
    <w:rPr>
      <w:rFonts w:ascii="Arial Narrow" w:eastAsiaTheme="majorEastAsia" w:hAnsi="Arial Narrow" w:cstheme="majorBidi"/>
      <w:i/>
      <w:iCs/>
      <w:sz w:val="26"/>
    </w:rPr>
  </w:style>
  <w:style w:type="paragraph" w:styleId="Heading7">
    <w:name w:val="heading 7"/>
    <w:basedOn w:val="Normal"/>
    <w:next w:val="Normal"/>
    <w:link w:val="Heading7Char"/>
    <w:semiHidden/>
    <w:unhideWhenUsed/>
    <w:qFormat/>
    <w:rsid w:val="005A5B0B"/>
    <w:pPr>
      <w:keepNext/>
      <w:keepLines/>
      <w:spacing w:before="200"/>
      <w:outlineLvl w:val="6"/>
    </w:pPr>
    <w:rPr>
      <w:rFonts w:ascii="Arial Narrow" w:eastAsiaTheme="majorEastAsia" w:hAnsi="Arial Narrow" w:cstheme="majorBidi"/>
      <w:b/>
      <w:iCs/>
    </w:rPr>
  </w:style>
  <w:style w:type="paragraph" w:styleId="Heading8">
    <w:name w:val="heading 8"/>
    <w:basedOn w:val="Normal"/>
    <w:next w:val="Normal"/>
    <w:link w:val="Heading8Char"/>
    <w:semiHidden/>
    <w:unhideWhenUsed/>
    <w:qFormat/>
    <w:rsid w:val="005A5B0B"/>
    <w:pPr>
      <w:keepNext/>
      <w:keepLines/>
      <w:spacing w:before="200"/>
      <w:outlineLvl w:val="7"/>
    </w:pPr>
    <w:rPr>
      <w:rFonts w:ascii="Arial Narrow" w:eastAsiaTheme="majorEastAsia" w:hAnsi="Arial Narrow" w:cstheme="majorBidi"/>
      <w:b/>
      <w:i/>
      <w:szCs w:val="20"/>
    </w:rPr>
  </w:style>
  <w:style w:type="paragraph" w:styleId="Heading9">
    <w:name w:val="heading 9"/>
    <w:basedOn w:val="Normal"/>
    <w:next w:val="Normal"/>
    <w:link w:val="Heading9Char"/>
    <w:semiHidden/>
    <w:unhideWhenUsed/>
    <w:qFormat/>
    <w:rsid w:val="005A5B0B"/>
    <w:pPr>
      <w:keepNext/>
      <w:keepLines/>
      <w:spacing w:before="200"/>
      <w:outlineLvl w:val="8"/>
    </w:pPr>
    <w:rPr>
      <w:rFonts w:ascii="Arial Narrow" w:eastAsiaTheme="majorEastAsia" w:hAnsi="Arial Narrow"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3730"/>
    <w:pPr>
      <w:ind w:left="720"/>
      <w:contextualSpacing/>
    </w:pPr>
  </w:style>
  <w:style w:type="character" w:customStyle="1" w:styleId="Heading1Char">
    <w:name w:val="Heading 1 Char"/>
    <w:basedOn w:val="DefaultParagraphFont"/>
    <w:link w:val="Heading1"/>
    <w:rsid w:val="005A5B0B"/>
    <w:rPr>
      <w:rFonts w:ascii="Arial Narrow" w:eastAsiaTheme="majorEastAsia" w:hAnsi="Arial Narrow" w:cstheme="majorBidi"/>
      <w:b/>
      <w:bCs/>
      <w:sz w:val="28"/>
      <w:szCs w:val="28"/>
    </w:rPr>
  </w:style>
  <w:style w:type="character" w:customStyle="1" w:styleId="Heading2Char">
    <w:name w:val="Heading 2 Char"/>
    <w:basedOn w:val="DefaultParagraphFont"/>
    <w:link w:val="Heading2"/>
    <w:semiHidden/>
    <w:rsid w:val="005A5B0B"/>
    <w:rPr>
      <w:rFonts w:ascii="Arial Narrow" w:eastAsiaTheme="majorEastAsia" w:hAnsi="Arial Narrow" w:cstheme="majorBidi"/>
      <w:b/>
      <w:bCs/>
      <w:i/>
      <w:sz w:val="28"/>
      <w:szCs w:val="26"/>
    </w:rPr>
  </w:style>
  <w:style w:type="character" w:customStyle="1" w:styleId="Heading3Char">
    <w:name w:val="Heading 3 Char"/>
    <w:basedOn w:val="DefaultParagraphFont"/>
    <w:link w:val="Heading3"/>
    <w:semiHidden/>
    <w:rsid w:val="005A5B0B"/>
    <w:rPr>
      <w:rFonts w:ascii="Arial Narrow" w:eastAsiaTheme="majorEastAsia" w:hAnsi="Arial Narrow" w:cstheme="majorBidi"/>
      <w:bCs/>
      <w:i/>
      <w:sz w:val="28"/>
      <w:szCs w:val="24"/>
    </w:rPr>
  </w:style>
  <w:style w:type="character" w:customStyle="1" w:styleId="Heading4Char">
    <w:name w:val="Heading 4 Char"/>
    <w:basedOn w:val="DefaultParagraphFont"/>
    <w:link w:val="Heading4"/>
    <w:semiHidden/>
    <w:rsid w:val="005A5B0B"/>
    <w:rPr>
      <w:rFonts w:ascii="Arial Narrow" w:eastAsiaTheme="majorEastAsia" w:hAnsi="Arial Narrow" w:cstheme="majorBidi"/>
      <w:b/>
      <w:bCs/>
      <w:iCs/>
      <w:sz w:val="26"/>
      <w:szCs w:val="24"/>
    </w:rPr>
  </w:style>
  <w:style w:type="character" w:customStyle="1" w:styleId="Heading5Char">
    <w:name w:val="Heading 5 Char"/>
    <w:basedOn w:val="DefaultParagraphFont"/>
    <w:link w:val="Heading5"/>
    <w:semiHidden/>
    <w:rsid w:val="005A5B0B"/>
    <w:rPr>
      <w:rFonts w:ascii="Arial Narrow" w:eastAsiaTheme="majorEastAsia" w:hAnsi="Arial Narrow" w:cstheme="majorBidi"/>
      <w:b/>
      <w:i/>
      <w:sz w:val="26"/>
      <w:szCs w:val="24"/>
    </w:rPr>
  </w:style>
  <w:style w:type="character" w:customStyle="1" w:styleId="Heading6Char">
    <w:name w:val="Heading 6 Char"/>
    <w:basedOn w:val="DefaultParagraphFont"/>
    <w:link w:val="Heading6"/>
    <w:semiHidden/>
    <w:rsid w:val="005A5B0B"/>
    <w:rPr>
      <w:rFonts w:ascii="Arial Narrow" w:eastAsiaTheme="majorEastAsia" w:hAnsi="Arial Narrow" w:cstheme="majorBidi"/>
      <w:i/>
      <w:iCs/>
      <w:sz w:val="26"/>
      <w:szCs w:val="24"/>
    </w:rPr>
  </w:style>
  <w:style w:type="character" w:customStyle="1" w:styleId="Heading7Char">
    <w:name w:val="Heading 7 Char"/>
    <w:basedOn w:val="DefaultParagraphFont"/>
    <w:link w:val="Heading7"/>
    <w:semiHidden/>
    <w:rsid w:val="005A5B0B"/>
    <w:rPr>
      <w:rFonts w:ascii="Arial Narrow" w:eastAsiaTheme="majorEastAsia" w:hAnsi="Arial Narrow" w:cstheme="majorBidi"/>
      <w:b/>
      <w:iCs/>
      <w:sz w:val="24"/>
      <w:szCs w:val="24"/>
    </w:rPr>
  </w:style>
  <w:style w:type="character" w:customStyle="1" w:styleId="Heading8Char">
    <w:name w:val="Heading 8 Char"/>
    <w:basedOn w:val="DefaultParagraphFont"/>
    <w:link w:val="Heading8"/>
    <w:semiHidden/>
    <w:rsid w:val="005A5B0B"/>
    <w:rPr>
      <w:rFonts w:ascii="Arial Narrow" w:eastAsiaTheme="majorEastAsia" w:hAnsi="Arial Narrow" w:cstheme="majorBidi"/>
      <w:b/>
      <w:i/>
      <w:sz w:val="24"/>
    </w:rPr>
  </w:style>
  <w:style w:type="character" w:customStyle="1" w:styleId="Heading9Char">
    <w:name w:val="Heading 9 Char"/>
    <w:basedOn w:val="DefaultParagraphFont"/>
    <w:link w:val="Heading9"/>
    <w:semiHidden/>
    <w:rsid w:val="005A5B0B"/>
    <w:rPr>
      <w:rFonts w:ascii="Arial Narrow" w:eastAsiaTheme="majorEastAsia" w:hAnsi="Arial Narrow" w:cstheme="majorBidi"/>
      <w:i/>
      <w:iCs/>
      <w:sz w:val="24"/>
    </w:rPr>
  </w:style>
  <w:style w:type="paragraph" w:styleId="BalloonText">
    <w:name w:val="Balloon Text"/>
    <w:basedOn w:val="Normal"/>
    <w:link w:val="BalloonTextChar"/>
    <w:rsid w:val="009320DB"/>
    <w:rPr>
      <w:rFonts w:ascii="Tahoma" w:hAnsi="Tahoma" w:cs="Tahoma"/>
      <w:sz w:val="16"/>
      <w:szCs w:val="16"/>
    </w:rPr>
  </w:style>
  <w:style w:type="character" w:customStyle="1" w:styleId="BalloonTextChar">
    <w:name w:val="Balloon Text Char"/>
    <w:basedOn w:val="DefaultParagraphFont"/>
    <w:link w:val="BalloonText"/>
    <w:rsid w:val="009320DB"/>
    <w:rPr>
      <w:rFonts w:ascii="Tahoma" w:hAnsi="Tahoma" w:cs="Tahoma"/>
      <w:sz w:val="16"/>
      <w:szCs w:val="16"/>
    </w:rPr>
  </w:style>
  <w:style w:type="paragraph" w:styleId="Header">
    <w:name w:val="header"/>
    <w:basedOn w:val="Normal"/>
    <w:link w:val="HeaderChar"/>
    <w:uiPriority w:val="99"/>
    <w:rsid w:val="00FF61FE"/>
    <w:pPr>
      <w:tabs>
        <w:tab w:val="center" w:pos="4513"/>
        <w:tab w:val="right" w:pos="9026"/>
      </w:tabs>
    </w:pPr>
  </w:style>
  <w:style w:type="character" w:customStyle="1" w:styleId="HeaderChar">
    <w:name w:val="Header Char"/>
    <w:basedOn w:val="DefaultParagraphFont"/>
    <w:link w:val="Header"/>
    <w:uiPriority w:val="99"/>
    <w:rsid w:val="00FF61FE"/>
    <w:rPr>
      <w:sz w:val="24"/>
      <w:szCs w:val="24"/>
    </w:rPr>
  </w:style>
  <w:style w:type="paragraph" w:styleId="Footer">
    <w:name w:val="footer"/>
    <w:basedOn w:val="Normal"/>
    <w:link w:val="FooterChar"/>
    <w:rsid w:val="00FF61FE"/>
    <w:pPr>
      <w:tabs>
        <w:tab w:val="center" w:pos="4513"/>
        <w:tab w:val="right" w:pos="9026"/>
      </w:tabs>
    </w:pPr>
  </w:style>
  <w:style w:type="character" w:customStyle="1" w:styleId="FooterChar">
    <w:name w:val="Footer Char"/>
    <w:basedOn w:val="DefaultParagraphFont"/>
    <w:link w:val="Footer"/>
    <w:rsid w:val="00FF61FE"/>
    <w:rPr>
      <w:sz w:val="24"/>
      <w:szCs w:val="24"/>
    </w:rPr>
  </w:style>
  <w:style w:type="table" w:styleId="TableGrid">
    <w:name w:val="Table Grid"/>
    <w:basedOn w:val="TableNormal"/>
    <w:rsid w:val="00175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567853"/>
    <w:rPr>
      <w:sz w:val="16"/>
      <w:szCs w:val="16"/>
    </w:rPr>
  </w:style>
  <w:style w:type="paragraph" w:styleId="CommentText">
    <w:name w:val="annotation text"/>
    <w:basedOn w:val="Normal"/>
    <w:link w:val="CommentTextChar"/>
    <w:rsid w:val="00567853"/>
    <w:rPr>
      <w:sz w:val="20"/>
      <w:szCs w:val="20"/>
    </w:rPr>
  </w:style>
  <w:style w:type="character" w:customStyle="1" w:styleId="CommentTextChar">
    <w:name w:val="Comment Text Char"/>
    <w:basedOn w:val="DefaultParagraphFont"/>
    <w:link w:val="CommentText"/>
    <w:rsid w:val="00567853"/>
  </w:style>
  <w:style w:type="paragraph" w:customStyle="1" w:styleId="LNBackgroundText1">
    <w:name w:val="LN Background Text 1"/>
    <w:basedOn w:val="Normal"/>
    <w:uiPriority w:val="19"/>
    <w:qFormat/>
    <w:rsid w:val="00E034F2"/>
    <w:pPr>
      <w:numPr>
        <w:numId w:val="3"/>
      </w:numPr>
      <w:tabs>
        <w:tab w:val="left" w:pos="567"/>
      </w:tabs>
      <w:spacing w:after="240"/>
    </w:pPr>
    <w:rPr>
      <w:rFonts w:ascii="Arial" w:eastAsiaTheme="minorEastAsia" w:hAnsi="Arial" w:cstheme="minorBidi"/>
      <w:sz w:val="20"/>
      <w:szCs w:val="22"/>
      <w:lang w:val="en-AU"/>
    </w:rPr>
  </w:style>
  <w:style w:type="paragraph" w:customStyle="1" w:styleId="LNAuthorIntroNoteBullet2">
    <w:name w:val="LN Author Intro Note Bullet 2"/>
    <w:basedOn w:val="Normal"/>
    <w:uiPriority w:val="12"/>
    <w:qFormat/>
    <w:rsid w:val="00E034F2"/>
    <w:pPr>
      <w:numPr>
        <w:numId w:val="4"/>
      </w:numPr>
      <w:tabs>
        <w:tab w:val="left" w:pos="1418"/>
        <w:tab w:val="left" w:pos="1985"/>
      </w:tabs>
      <w:spacing w:after="240"/>
      <w:ind w:left="1985" w:right="284" w:hanging="567"/>
    </w:pPr>
    <w:rPr>
      <w:rFonts w:ascii="Arial" w:eastAsiaTheme="minorEastAsia" w:hAnsi="Arial" w:cstheme="minorBidi"/>
      <w:sz w:val="20"/>
      <w:szCs w:val="22"/>
    </w:rPr>
  </w:style>
  <w:style w:type="paragraph" w:customStyle="1" w:styleId="LNIndentText1">
    <w:name w:val="LN Indent Text 1"/>
    <w:basedOn w:val="Normal"/>
    <w:uiPriority w:val="22"/>
    <w:qFormat/>
    <w:rsid w:val="00E034F2"/>
    <w:pPr>
      <w:spacing w:after="240"/>
      <w:ind w:left="567"/>
    </w:pPr>
    <w:rPr>
      <w:rFonts w:ascii="Arial" w:eastAsiaTheme="minorEastAsia" w:hAnsi="Arial" w:cstheme="minorBidi"/>
      <w:sz w:val="20"/>
      <w:szCs w:val="22"/>
    </w:rPr>
  </w:style>
  <w:style w:type="paragraph" w:customStyle="1" w:styleId="LNNumberedHeading1">
    <w:name w:val="LN Numbered Heading 1"/>
    <w:basedOn w:val="Normal"/>
    <w:next w:val="LNIndentText1"/>
    <w:uiPriority w:val="10"/>
    <w:qFormat/>
    <w:rsid w:val="00E034F2"/>
    <w:pPr>
      <w:keepNext/>
      <w:numPr>
        <w:numId w:val="5"/>
      </w:numPr>
      <w:pBdr>
        <w:bottom w:val="single" w:sz="8" w:space="1" w:color="auto"/>
      </w:pBdr>
      <w:spacing w:after="240"/>
      <w:outlineLvl w:val="0"/>
    </w:pPr>
    <w:rPr>
      <w:rFonts w:ascii="Arial" w:eastAsiaTheme="minorEastAsia" w:hAnsi="Arial" w:cstheme="minorBidi"/>
      <w:b/>
      <w:sz w:val="22"/>
      <w:szCs w:val="22"/>
    </w:rPr>
  </w:style>
  <w:style w:type="paragraph" w:customStyle="1" w:styleId="LNNumberedHeading2">
    <w:name w:val="LN Numbered Heading 2"/>
    <w:basedOn w:val="LNNumberedHeading1"/>
    <w:next w:val="LNIndentText1"/>
    <w:uiPriority w:val="10"/>
    <w:qFormat/>
    <w:rsid w:val="00E034F2"/>
    <w:pPr>
      <w:numPr>
        <w:ilvl w:val="1"/>
      </w:numPr>
      <w:pBdr>
        <w:bottom w:val="none" w:sz="0" w:space="0" w:color="auto"/>
      </w:pBdr>
      <w:outlineLvl w:val="1"/>
    </w:pPr>
    <w:rPr>
      <w:sz w:val="20"/>
    </w:rPr>
  </w:style>
  <w:style w:type="paragraph" w:customStyle="1" w:styleId="LNText3">
    <w:name w:val="LN Text 3"/>
    <w:basedOn w:val="Normal"/>
    <w:uiPriority w:val="10"/>
    <w:qFormat/>
    <w:rsid w:val="00E034F2"/>
    <w:pPr>
      <w:numPr>
        <w:ilvl w:val="2"/>
        <w:numId w:val="5"/>
      </w:numPr>
      <w:spacing w:after="240"/>
    </w:pPr>
    <w:rPr>
      <w:rFonts w:ascii="Arial" w:eastAsiaTheme="minorEastAsia" w:hAnsi="Arial" w:cstheme="minorBidi"/>
      <w:sz w:val="20"/>
      <w:szCs w:val="22"/>
    </w:rPr>
  </w:style>
  <w:style w:type="paragraph" w:customStyle="1" w:styleId="LNText4">
    <w:name w:val="LN Text 4"/>
    <w:basedOn w:val="LNText3"/>
    <w:uiPriority w:val="10"/>
    <w:qFormat/>
    <w:rsid w:val="00E034F2"/>
    <w:pPr>
      <w:numPr>
        <w:ilvl w:val="3"/>
      </w:numPr>
    </w:pPr>
  </w:style>
  <w:style w:type="paragraph" w:customStyle="1" w:styleId="LNText5">
    <w:name w:val="LN Text 5"/>
    <w:basedOn w:val="LNText4"/>
    <w:uiPriority w:val="10"/>
    <w:qFormat/>
    <w:rsid w:val="00E034F2"/>
    <w:pPr>
      <w:numPr>
        <w:ilvl w:val="4"/>
      </w:numPr>
    </w:pPr>
  </w:style>
  <w:style w:type="paragraph" w:customStyle="1" w:styleId="LNDefinedTerm">
    <w:name w:val="LN Defined Term"/>
    <w:basedOn w:val="Normal"/>
    <w:link w:val="LNDefinedTermChar"/>
    <w:uiPriority w:val="23"/>
    <w:qFormat/>
    <w:rsid w:val="00E034F2"/>
    <w:pPr>
      <w:spacing w:after="240"/>
    </w:pPr>
    <w:rPr>
      <w:rFonts w:ascii="Arial" w:eastAsiaTheme="minorEastAsia" w:hAnsi="Arial" w:cstheme="minorBidi"/>
      <w:b/>
      <w:sz w:val="20"/>
      <w:szCs w:val="22"/>
    </w:rPr>
  </w:style>
  <w:style w:type="paragraph" w:customStyle="1" w:styleId="LNBackgroundText2">
    <w:name w:val="LN Background Text 2"/>
    <w:basedOn w:val="LNIndentText1"/>
    <w:uiPriority w:val="20"/>
    <w:qFormat/>
    <w:rsid w:val="00E034F2"/>
    <w:pPr>
      <w:numPr>
        <w:ilvl w:val="1"/>
        <w:numId w:val="3"/>
      </w:numPr>
    </w:pPr>
  </w:style>
  <w:style w:type="character" w:customStyle="1" w:styleId="LNDefinedTermChar">
    <w:name w:val="LN Defined Term Char"/>
    <w:basedOn w:val="DefaultParagraphFont"/>
    <w:link w:val="LNDefinedTerm"/>
    <w:uiPriority w:val="23"/>
    <w:rsid w:val="00E034F2"/>
    <w:rPr>
      <w:rFonts w:ascii="Arial" w:eastAsiaTheme="minorEastAsia" w:hAnsi="Arial" w:cstheme="minorBidi"/>
      <w:b/>
      <w:szCs w:val="22"/>
    </w:rPr>
  </w:style>
  <w:style w:type="character" w:customStyle="1" w:styleId="highlight">
    <w:name w:val="highlight"/>
    <w:basedOn w:val="DefaultParagraphFont"/>
    <w:rsid w:val="000D4481"/>
  </w:style>
  <w:style w:type="paragraph" w:customStyle="1" w:styleId="Decimaloutlinedc1">
    <w:name w:val="Decimal_outlinedc_1"/>
    <w:basedOn w:val="Normal"/>
    <w:rsid w:val="001853E4"/>
    <w:pPr>
      <w:keepNext/>
      <w:numPr>
        <w:numId w:val="2"/>
      </w:numPr>
      <w:spacing w:before="60" w:after="60"/>
      <w:jc w:val="both"/>
      <w:outlineLvl w:val="0"/>
    </w:pPr>
    <w:rPr>
      <w:rFonts w:ascii="Arial Narrow" w:hAnsi="Arial Narrow"/>
      <w:b/>
      <w:sz w:val="17"/>
    </w:rPr>
  </w:style>
  <w:style w:type="paragraph" w:customStyle="1" w:styleId="Decimaloutlinedc2">
    <w:name w:val="Decimal_outlinedc_2"/>
    <w:basedOn w:val="Normal"/>
    <w:rsid w:val="001853E4"/>
    <w:pPr>
      <w:numPr>
        <w:ilvl w:val="1"/>
        <w:numId w:val="2"/>
      </w:numPr>
      <w:spacing w:before="60" w:after="60"/>
      <w:jc w:val="both"/>
      <w:outlineLvl w:val="1"/>
    </w:pPr>
    <w:rPr>
      <w:rFonts w:ascii="Arial Narrow" w:hAnsi="Arial Narrow"/>
      <w:sz w:val="17"/>
    </w:rPr>
  </w:style>
  <w:style w:type="paragraph" w:customStyle="1" w:styleId="Decimaloutlinedc3">
    <w:name w:val="Decimal_outlinedc_3"/>
    <w:basedOn w:val="Normal"/>
    <w:rsid w:val="001853E4"/>
    <w:pPr>
      <w:numPr>
        <w:ilvl w:val="2"/>
        <w:numId w:val="2"/>
      </w:numPr>
      <w:spacing w:before="60" w:after="60"/>
      <w:jc w:val="both"/>
      <w:outlineLvl w:val="2"/>
    </w:pPr>
    <w:rPr>
      <w:rFonts w:ascii="Arial Narrow" w:hAnsi="Arial Narrow"/>
      <w:sz w:val="17"/>
    </w:rPr>
  </w:style>
  <w:style w:type="paragraph" w:customStyle="1" w:styleId="Decimaloutlinedc4">
    <w:name w:val="Decimal_outlinedc_4"/>
    <w:basedOn w:val="Normal"/>
    <w:rsid w:val="001853E4"/>
    <w:pPr>
      <w:numPr>
        <w:ilvl w:val="3"/>
        <w:numId w:val="2"/>
      </w:numPr>
      <w:jc w:val="both"/>
      <w:outlineLvl w:val="3"/>
    </w:pPr>
    <w:rPr>
      <w:rFonts w:ascii="Arial Narrow" w:hAnsi="Arial Narrow"/>
      <w:sz w:val="17"/>
    </w:rPr>
  </w:style>
  <w:style w:type="paragraph" w:customStyle="1" w:styleId="Decimaloutlinedc5">
    <w:name w:val="Decimal_outlinedc_5"/>
    <w:basedOn w:val="Normal"/>
    <w:rsid w:val="001853E4"/>
    <w:pPr>
      <w:numPr>
        <w:ilvl w:val="4"/>
        <w:numId w:val="2"/>
      </w:numPr>
      <w:jc w:val="both"/>
      <w:outlineLvl w:val="4"/>
    </w:pPr>
    <w:rPr>
      <w:rFonts w:ascii="Arial Narrow" w:hAnsi="Arial Narrow"/>
      <w:sz w:val="17"/>
    </w:rPr>
  </w:style>
  <w:style w:type="paragraph" w:customStyle="1" w:styleId="Decimaloutlinedc6">
    <w:name w:val="Decimal_outlinedc_6"/>
    <w:basedOn w:val="Normal"/>
    <w:rsid w:val="001853E4"/>
    <w:pPr>
      <w:numPr>
        <w:ilvl w:val="5"/>
        <w:numId w:val="2"/>
      </w:numPr>
      <w:jc w:val="both"/>
      <w:outlineLvl w:val="5"/>
    </w:pPr>
    <w:rPr>
      <w:rFonts w:ascii="Arial Narrow" w:hAnsi="Arial Narrow"/>
      <w:sz w:val="17"/>
    </w:rPr>
  </w:style>
  <w:style w:type="paragraph" w:customStyle="1" w:styleId="Decimaloutlinedc7">
    <w:name w:val="Decimal_outlinedc_7"/>
    <w:basedOn w:val="Normal"/>
    <w:rsid w:val="001853E4"/>
    <w:pPr>
      <w:numPr>
        <w:ilvl w:val="6"/>
        <w:numId w:val="2"/>
      </w:numPr>
      <w:jc w:val="both"/>
      <w:outlineLvl w:val="6"/>
    </w:pPr>
    <w:rPr>
      <w:rFonts w:ascii="Arial Narrow" w:hAnsi="Arial Narrow"/>
      <w:sz w:val="17"/>
    </w:rPr>
  </w:style>
  <w:style w:type="paragraph" w:customStyle="1" w:styleId="Decimaloutlinedc8">
    <w:name w:val="Decimal_outlinedc_8"/>
    <w:basedOn w:val="Normal"/>
    <w:rsid w:val="001853E4"/>
    <w:pPr>
      <w:numPr>
        <w:ilvl w:val="7"/>
        <w:numId w:val="2"/>
      </w:numPr>
      <w:jc w:val="both"/>
      <w:outlineLvl w:val="7"/>
    </w:pPr>
    <w:rPr>
      <w:rFonts w:ascii="Arial Narrow" w:hAnsi="Arial Narrow"/>
      <w:sz w:val="17"/>
    </w:rPr>
  </w:style>
  <w:style w:type="paragraph" w:customStyle="1" w:styleId="Decimaloutlinedc9">
    <w:name w:val="Decimal_outlinedc_9"/>
    <w:basedOn w:val="Normal"/>
    <w:rsid w:val="001853E4"/>
    <w:pPr>
      <w:numPr>
        <w:ilvl w:val="8"/>
        <w:numId w:val="2"/>
      </w:numPr>
      <w:jc w:val="both"/>
      <w:outlineLvl w:val="8"/>
    </w:pPr>
    <w:rPr>
      <w:rFonts w:ascii="Arial Narrow" w:hAnsi="Arial Narrow"/>
      <w:sz w:val="17"/>
    </w:rPr>
  </w:style>
  <w:style w:type="paragraph" w:customStyle="1" w:styleId="Decimaloutlinedc11">
    <w:name w:val="Decimal_outlinedc(1)_1"/>
    <w:basedOn w:val="Normal"/>
    <w:rsid w:val="001853E4"/>
    <w:pPr>
      <w:numPr>
        <w:numId w:val="1"/>
      </w:numPr>
      <w:spacing w:line="360" w:lineRule="auto"/>
      <w:outlineLvl w:val="0"/>
    </w:pPr>
    <w:rPr>
      <w:rFonts w:ascii="Arial Narrow" w:hAnsi="Arial Narrow"/>
      <w:sz w:val="20"/>
    </w:rPr>
  </w:style>
  <w:style w:type="paragraph" w:customStyle="1" w:styleId="Decimaloutlinedc12">
    <w:name w:val="Decimal_outlinedc(1)_2"/>
    <w:basedOn w:val="Normal"/>
    <w:rsid w:val="001853E4"/>
    <w:pPr>
      <w:numPr>
        <w:ilvl w:val="1"/>
        <w:numId w:val="1"/>
      </w:numPr>
      <w:outlineLvl w:val="1"/>
    </w:pPr>
    <w:rPr>
      <w:rFonts w:ascii="Arial Narrow" w:hAnsi="Arial Narrow"/>
      <w:sz w:val="20"/>
    </w:rPr>
  </w:style>
  <w:style w:type="paragraph" w:customStyle="1" w:styleId="Decimaloutlinedc13">
    <w:name w:val="Decimal_outlinedc(1)_3"/>
    <w:basedOn w:val="Normal"/>
    <w:rsid w:val="001853E4"/>
    <w:pPr>
      <w:numPr>
        <w:ilvl w:val="2"/>
        <w:numId w:val="1"/>
      </w:numPr>
      <w:outlineLvl w:val="2"/>
    </w:pPr>
    <w:rPr>
      <w:rFonts w:ascii="Arial Narrow" w:hAnsi="Arial Narrow"/>
      <w:sz w:val="20"/>
    </w:rPr>
  </w:style>
  <w:style w:type="paragraph" w:customStyle="1" w:styleId="Decimaloutlinedc14">
    <w:name w:val="Decimal_outlinedc(1)_4"/>
    <w:basedOn w:val="Normal"/>
    <w:rsid w:val="001853E4"/>
    <w:pPr>
      <w:numPr>
        <w:ilvl w:val="3"/>
        <w:numId w:val="1"/>
      </w:numPr>
      <w:outlineLvl w:val="3"/>
    </w:pPr>
    <w:rPr>
      <w:rFonts w:ascii="Arial Narrow" w:hAnsi="Arial Narrow"/>
      <w:sz w:val="20"/>
    </w:rPr>
  </w:style>
  <w:style w:type="paragraph" w:customStyle="1" w:styleId="Decimaloutlinedc15">
    <w:name w:val="Decimal_outlinedc(1)_5"/>
    <w:basedOn w:val="Normal"/>
    <w:rsid w:val="001853E4"/>
    <w:pPr>
      <w:numPr>
        <w:ilvl w:val="4"/>
        <w:numId w:val="1"/>
      </w:numPr>
      <w:outlineLvl w:val="4"/>
    </w:pPr>
    <w:rPr>
      <w:rFonts w:ascii="Arial Narrow" w:hAnsi="Arial Narrow"/>
      <w:sz w:val="20"/>
    </w:rPr>
  </w:style>
  <w:style w:type="paragraph" w:customStyle="1" w:styleId="Decimaloutlinedc16">
    <w:name w:val="Decimal_outlinedc(1)_6"/>
    <w:basedOn w:val="Normal"/>
    <w:rsid w:val="001853E4"/>
    <w:pPr>
      <w:numPr>
        <w:ilvl w:val="5"/>
        <w:numId w:val="1"/>
      </w:numPr>
      <w:outlineLvl w:val="5"/>
    </w:pPr>
    <w:rPr>
      <w:rFonts w:ascii="Arial Narrow" w:hAnsi="Arial Narrow"/>
      <w:sz w:val="20"/>
    </w:rPr>
  </w:style>
  <w:style w:type="paragraph" w:customStyle="1" w:styleId="Decimaloutlinedc17">
    <w:name w:val="Decimal_outlinedc(1)_7"/>
    <w:basedOn w:val="Normal"/>
    <w:rsid w:val="001853E4"/>
    <w:pPr>
      <w:numPr>
        <w:ilvl w:val="6"/>
        <w:numId w:val="1"/>
      </w:numPr>
      <w:outlineLvl w:val="6"/>
    </w:pPr>
    <w:rPr>
      <w:rFonts w:ascii="Arial Narrow" w:hAnsi="Arial Narrow"/>
      <w:sz w:val="20"/>
    </w:rPr>
  </w:style>
  <w:style w:type="paragraph" w:customStyle="1" w:styleId="Decimaloutlinedc18">
    <w:name w:val="Decimal_outlinedc(1)_8"/>
    <w:basedOn w:val="Normal"/>
    <w:rsid w:val="001853E4"/>
    <w:pPr>
      <w:numPr>
        <w:ilvl w:val="7"/>
        <w:numId w:val="1"/>
      </w:numPr>
      <w:outlineLvl w:val="7"/>
    </w:pPr>
    <w:rPr>
      <w:rFonts w:ascii="Arial Narrow" w:hAnsi="Arial Narrow"/>
      <w:sz w:val="20"/>
    </w:rPr>
  </w:style>
  <w:style w:type="paragraph" w:customStyle="1" w:styleId="Decimaloutlinedc19">
    <w:name w:val="Decimal_outlinedc(1)_9"/>
    <w:basedOn w:val="Normal"/>
    <w:rsid w:val="001853E4"/>
    <w:pPr>
      <w:numPr>
        <w:ilvl w:val="8"/>
        <w:numId w:val="1"/>
      </w:numPr>
      <w:outlineLvl w:val="8"/>
    </w:pPr>
    <w:rPr>
      <w:rFonts w:ascii="Arial Narrow" w:hAnsi="Arial Narrow"/>
      <w:sz w:val="20"/>
    </w:rPr>
  </w:style>
  <w:style w:type="paragraph" w:styleId="Revision">
    <w:name w:val="Revision"/>
    <w:hidden/>
    <w:uiPriority w:val="99"/>
    <w:semiHidden/>
    <w:rsid w:val="000B2559"/>
    <w:rPr>
      <w:sz w:val="24"/>
      <w:szCs w:val="24"/>
    </w:rPr>
  </w:style>
  <w:style w:type="paragraph" w:styleId="CommentSubject">
    <w:name w:val="annotation subject"/>
    <w:basedOn w:val="CommentText"/>
    <w:next w:val="CommentText"/>
    <w:link w:val="CommentSubjectChar"/>
    <w:semiHidden/>
    <w:unhideWhenUsed/>
    <w:rsid w:val="008628EC"/>
    <w:rPr>
      <w:b/>
      <w:bCs/>
    </w:rPr>
  </w:style>
  <w:style w:type="character" w:customStyle="1" w:styleId="CommentSubjectChar">
    <w:name w:val="Comment Subject Char"/>
    <w:basedOn w:val="CommentTextChar"/>
    <w:link w:val="CommentSubject"/>
    <w:semiHidden/>
    <w:rsid w:val="008628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797570">
      <w:bodyDiv w:val="1"/>
      <w:marLeft w:val="0"/>
      <w:marRight w:val="0"/>
      <w:marTop w:val="0"/>
      <w:marBottom w:val="0"/>
      <w:divBdr>
        <w:top w:val="none" w:sz="0" w:space="0" w:color="auto"/>
        <w:left w:val="none" w:sz="0" w:space="0" w:color="auto"/>
        <w:bottom w:val="none" w:sz="0" w:space="0" w:color="auto"/>
        <w:right w:val="none" w:sz="0" w:space="0" w:color="auto"/>
      </w:divBdr>
      <w:divsChild>
        <w:div w:id="1565749699">
          <w:marLeft w:val="0"/>
          <w:marRight w:val="0"/>
          <w:marTop w:val="0"/>
          <w:marBottom w:val="0"/>
          <w:divBdr>
            <w:top w:val="none" w:sz="0" w:space="0" w:color="auto"/>
            <w:left w:val="none" w:sz="0" w:space="0" w:color="auto"/>
            <w:bottom w:val="none" w:sz="0" w:space="0" w:color="auto"/>
            <w:right w:val="none" w:sz="0" w:space="0" w:color="auto"/>
          </w:divBdr>
        </w:div>
        <w:div w:id="17742807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10</Pages>
  <Words>4923</Words>
  <Characters>24217</Characters>
  <Application>Microsoft Office Word</Application>
  <DocSecurity>0</DocSecurity>
  <Lines>201</Lines>
  <Paragraphs>58</Paragraphs>
  <ScaleCrop>false</ScaleCrop>
  <HeadingPairs>
    <vt:vector size="2" baseType="variant">
      <vt:variant>
        <vt:lpstr>Title</vt:lpstr>
      </vt:variant>
      <vt:variant>
        <vt:i4>1</vt:i4>
      </vt:variant>
    </vt:vector>
  </HeadingPairs>
  <TitlesOfParts>
    <vt:vector size="1" baseType="lpstr">
      <vt:lpstr>Terms of Trade</vt:lpstr>
    </vt:vector>
  </TitlesOfParts>
  <Company>Michael Paterson &amp; Associates</Company>
  <LinksUpToDate>false</LinksUpToDate>
  <CharactersWithSpaces>29082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Trade</dc:title>
  <dc:creator>Jarred Johnstone</dc:creator>
  <cp:lastModifiedBy>Chompy Rutledge</cp:lastModifiedBy>
  <cp:revision>4</cp:revision>
  <cp:lastPrinted>2023-07-24T09:42:00Z</cp:lastPrinted>
  <dcterms:created xsi:type="dcterms:W3CDTF">2024-10-10T11:42:00Z</dcterms:created>
  <dcterms:modified xsi:type="dcterms:W3CDTF">2024-10-27T20:58:00Z</dcterms:modified>
</cp:coreProperties>
</file>